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56111" w:rsidRPr="005B38FB" w:rsidRDefault="00036531" w:rsidP="005B38FB">
      <w:pPr>
        <w:keepNext/>
        <w:keepLines/>
        <w:spacing w:after="0" w:line="240" w:lineRule="auto"/>
        <w:contextualSpacing/>
        <w:jc w:val="center"/>
        <w:outlineLvl w:val="0"/>
        <w:rPr>
          <w:rFonts w:ascii="Times New Roman" w:eastAsia="Times New Roman" w:hAnsi="Times New Roman"/>
          <w:b/>
          <w:spacing w:val="5"/>
          <w:kern w:val="28"/>
          <w:sz w:val="24"/>
          <w:szCs w:val="24"/>
          <w:u w:val="single"/>
          <w:lang w:eastAsia="ru-RU"/>
        </w:rPr>
      </w:pPr>
      <w:bookmarkStart w:id="0" w:name="_title_1"/>
      <w:bookmarkStart w:id="1" w:name="_ref_190246"/>
      <w:r w:rsidRPr="00036531">
        <w:rPr>
          <w:rFonts w:ascii="Times New Roman" w:eastAsia="Times New Roman" w:hAnsi="Times New Roman"/>
          <w:b/>
          <w:spacing w:val="5"/>
          <w:kern w:val="28"/>
          <w:sz w:val="24"/>
          <w:szCs w:val="24"/>
          <w:lang w:eastAsia="ru-RU"/>
        </w:rPr>
        <w:t xml:space="preserve">Гражданско-правовой договор </w:t>
      </w:r>
      <w:r w:rsidR="00656111" w:rsidRPr="005D5FCE">
        <w:rPr>
          <w:rFonts w:ascii="Times New Roman" w:eastAsia="Times New Roman" w:hAnsi="Times New Roman"/>
          <w:b/>
          <w:spacing w:val="5"/>
          <w:kern w:val="28"/>
          <w:sz w:val="24"/>
          <w:szCs w:val="24"/>
          <w:lang w:eastAsia="ru-RU"/>
        </w:rPr>
        <w:t xml:space="preserve">№ </w:t>
      </w:r>
      <w:r w:rsidR="005D5FCE" w:rsidRPr="005D5FCE">
        <w:rPr>
          <w:rFonts w:ascii="Times New Roman" w:eastAsia="Times New Roman" w:hAnsi="Times New Roman"/>
          <w:b/>
          <w:spacing w:val="5"/>
          <w:kern w:val="28"/>
          <w:sz w:val="24"/>
          <w:szCs w:val="24"/>
          <w:lang w:eastAsia="ru-RU"/>
        </w:rPr>
        <w:t>0101600002826000009-900328-1244104</w:t>
      </w:r>
    </w:p>
    <w:p w:rsidR="00656111" w:rsidRDefault="00656111" w:rsidP="005B38FB">
      <w:pPr>
        <w:keepNext/>
        <w:keepLines/>
        <w:spacing w:after="0" w:line="240" w:lineRule="auto"/>
        <w:contextualSpacing/>
        <w:jc w:val="center"/>
        <w:outlineLvl w:val="0"/>
        <w:rPr>
          <w:rFonts w:ascii="Times New Roman" w:eastAsia="Times New Roman" w:hAnsi="Times New Roman"/>
          <w:b/>
          <w:spacing w:val="5"/>
          <w:kern w:val="28"/>
          <w:sz w:val="24"/>
          <w:szCs w:val="24"/>
          <w:lang w:eastAsia="ru-RU"/>
        </w:rPr>
      </w:pPr>
      <w:r w:rsidRPr="005B38FB">
        <w:rPr>
          <w:rFonts w:ascii="Times New Roman" w:eastAsia="Times New Roman" w:hAnsi="Times New Roman"/>
          <w:b/>
          <w:spacing w:val="5"/>
          <w:kern w:val="28"/>
          <w:sz w:val="24"/>
          <w:szCs w:val="24"/>
          <w:lang w:eastAsia="ru-RU"/>
        </w:rPr>
        <w:t xml:space="preserve">на оказание услуг по организации питания воспитанников </w:t>
      </w:r>
      <w:bookmarkEnd w:id="0"/>
      <w:bookmarkEnd w:id="1"/>
    </w:p>
    <w:p w:rsidR="00B16A82" w:rsidRPr="005B38FB" w:rsidRDefault="00B16A82" w:rsidP="005B38FB">
      <w:pPr>
        <w:keepNext/>
        <w:keepLines/>
        <w:spacing w:after="0" w:line="240" w:lineRule="auto"/>
        <w:contextualSpacing/>
        <w:jc w:val="center"/>
        <w:outlineLvl w:val="0"/>
        <w:rPr>
          <w:rFonts w:ascii="Times New Roman" w:eastAsia="Times New Roman" w:hAnsi="Times New Roman"/>
          <w:b/>
          <w:spacing w:val="5"/>
          <w:kern w:val="28"/>
          <w:sz w:val="24"/>
          <w:szCs w:val="24"/>
          <w:u w:val="single"/>
          <w:lang w:eastAsia="ru-RU"/>
        </w:rPr>
      </w:pPr>
    </w:p>
    <w:p w:rsidR="00D15125" w:rsidRPr="005B38FB" w:rsidRDefault="00D15125" w:rsidP="005B38FB">
      <w:pPr>
        <w:keepNext/>
        <w:widowControl w:val="0"/>
        <w:tabs>
          <w:tab w:val="left" w:pos="5954"/>
        </w:tabs>
        <w:snapToGrid w:val="0"/>
        <w:spacing w:after="0" w:line="240" w:lineRule="auto"/>
        <w:jc w:val="both"/>
        <w:rPr>
          <w:rFonts w:ascii="Times New Roman" w:eastAsia="Times New Roman" w:hAnsi="Times New Roman"/>
          <w:sz w:val="24"/>
          <w:szCs w:val="24"/>
          <w:lang w:eastAsia="ar-SA"/>
        </w:rPr>
      </w:pPr>
      <w:r w:rsidRPr="005B38FB">
        <w:rPr>
          <w:rFonts w:ascii="Times New Roman" w:eastAsia="Times New Roman" w:hAnsi="Times New Roman"/>
          <w:sz w:val="24"/>
          <w:szCs w:val="24"/>
          <w:lang w:eastAsia="ar-SA"/>
        </w:rPr>
        <w:t xml:space="preserve">г. </w:t>
      </w:r>
      <w:r w:rsidR="00B16A82">
        <w:rPr>
          <w:rFonts w:ascii="Times New Roman" w:eastAsia="Times New Roman" w:hAnsi="Times New Roman"/>
          <w:sz w:val="24"/>
          <w:szCs w:val="24"/>
          <w:lang w:eastAsia="ar-SA"/>
        </w:rPr>
        <w:t>Октябрьский</w:t>
      </w:r>
      <w:r w:rsidR="006066CD">
        <w:rPr>
          <w:rFonts w:ascii="Times New Roman" w:eastAsia="Times New Roman" w:hAnsi="Times New Roman"/>
          <w:sz w:val="24"/>
          <w:szCs w:val="24"/>
          <w:lang w:eastAsia="ar-SA"/>
        </w:rPr>
        <w:tab/>
        <w:t xml:space="preserve">   </w:t>
      </w:r>
      <w:proofErr w:type="gramStart"/>
      <w:r w:rsidR="006066CD">
        <w:rPr>
          <w:rFonts w:ascii="Times New Roman" w:eastAsia="Times New Roman" w:hAnsi="Times New Roman"/>
          <w:sz w:val="24"/>
          <w:szCs w:val="24"/>
          <w:lang w:eastAsia="ar-SA"/>
        </w:rPr>
        <w:t xml:space="preserve">   «</w:t>
      </w:r>
      <w:proofErr w:type="gramEnd"/>
      <w:r w:rsidR="006066CD">
        <w:rPr>
          <w:rFonts w:ascii="Times New Roman" w:eastAsia="Times New Roman" w:hAnsi="Times New Roman"/>
          <w:sz w:val="24"/>
          <w:szCs w:val="24"/>
          <w:lang w:eastAsia="ar-SA"/>
        </w:rPr>
        <w:t>24</w:t>
      </w:r>
      <w:r w:rsidRPr="005B38FB">
        <w:rPr>
          <w:rFonts w:ascii="Times New Roman" w:eastAsia="Times New Roman" w:hAnsi="Times New Roman"/>
          <w:sz w:val="24"/>
          <w:szCs w:val="24"/>
          <w:lang w:eastAsia="ar-SA"/>
        </w:rPr>
        <w:t>»</w:t>
      </w:r>
      <w:r w:rsidR="00101CF9">
        <w:rPr>
          <w:rFonts w:ascii="Times New Roman" w:eastAsia="Times New Roman" w:hAnsi="Times New Roman"/>
          <w:sz w:val="24"/>
          <w:szCs w:val="24"/>
          <w:lang w:eastAsia="ar-SA"/>
        </w:rPr>
        <w:t xml:space="preserve"> </w:t>
      </w:r>
      <w:r w:rsidR="006066CD">
        <w:rPr>
          <w:rFonts w:ascii="Times New Roman" w:eastAsia="Times New Roman" w:hAnsi="Times New Roman"/>
          <w:sz w:val="24"/>
          <w:szCs w:val="24"/>
          <w:lang w:eastAsia="ar-SA"/>
        </w:rPr>
        <w:t xml:space="preserve">февраля </w:t>
      </w:r>
      <w:r w:rsidRPr="005B38FB">
        <w:rPr>
          <w:rFonts w:ascii="Times New Roman" w:eastAsia="Times New Roman" w:hAnsi="Times New Roman"/>
          <w:sz w:val="24"/>
          <w:szCs w:val="24"/>
          <w:lang w:eastAsia="ar-SA"/>
        </w:rPr>
        <w:t>20</w:t>
      </w:r>
      <w:r w:rsidR="005B38FB" w:rsidRPr="005B38FB">
        <w:rPr>
          <w:rFonts w:ascii="Times New Roman" w:eastAsia="Times New Roman" w:hAnsi="Times New Roman"/>
          <w:sz w:val="24"/>
          <w:szCs w:val="24"/>
          <w:lang w:eastAsia="ar-SA"/>
        </w:rPr>
        <w:t>2</w:t>
      </w:r>
      <w:r w:rsidR="006066CD">
        <w:rPr>
          <w:rFonts w:ascii="Times New Roman" w:eastAsia="Times New Roman" w:hAnsi="Times New Roman"/>
          <w:sz w:val="24"/>
          <w:szCs w:val="24"/>
          <w:lang w:eastAsia="ar-SA"/>
        </w:rPr>
        <w:t>6</w:t>
      </w:r>
      <w:r w:rsidRPr="005B38FB">
        <w:rPr>
          <w:rFonts w:ascii="Times New Roman" w:eastAsia="Times New Roman" w:hAnsi="Times New Roman"/>
          <w:sz w:val="24"/>
          <w:szCs w:val="24"/>
          <w:lang w:eastAsia="ar-SA"/>
        </w:rPr>
        <w:t>г.</w:t>
      </w:r>
    </w:p>
    <w:p w:rsidR="00D15125" w:rsidRPr="005B38FB" w:rsidRDefault="00D15125" w:rsidP="005B38FB">
      <w:pPr>
        <w:keepNext/>
        <w:widowControl w:val="0"/>
        <w:spacing w:after="0" w:line="240" w:lineRule="auto"/>
        <w:rPr>
          <w:rFonts w:ascii="Times New Roman" w:eastAsia="Times New Roman" w:hAnsi="Times New Roman"/>
          <w:sz w:val="24"/>
          <w:szCs w:val="24"/>
          <w:lang w:eastAsia="ar-SA"/>
        </w:rPr>
      </w:pPr>
    </w:p>
    <w:p w:rsidR="00512373" w:rsidRPr="00FC3A7C" w:rsidRDefault="00E74CE4" w:rsidP="005B38FB">
      <w:pPr>
        <w:spacing w:after="0" w:line="240" w:lineRule="auto"/>
        <w:ind w:firstLine="482"/>
        <w:jc w:val="both"/>
        <w:rPr>
          <w:rFonts w:ascii="Times New Roman" w:eastAsia="Times New Roman" w:hAnsi="Times New Roman"/>
          <w:sz w:val="24"/>
          <w:szCs w:val="24"/>
          <w:lang w:eastAsia="ru-RU"/>
        </w:rPr>
      </w:pPr>
      <w:r w:rsidRPr="00E74CE4">
        <w:rPr>
          <w:rFonts w:ascii="Times New Roman" w:eastAsia="Times New Roman" w:hAnsi="Times New Roman"/>
          <w:b/>
          <w:sz w:val="24"/>
          <w:szCs w:val="24"/>
          <w:lang w:eastAsia="ru-RU"/>
        </w:rPr>
        <w:t>Муниципальное бюджетное дошкольное образовательное учреждение Детский сад № 22 «Журавленок» городского округа город Октябрьский Республики Башкортостан</w:t>
      </w:r>
      <w:r w:rsidR="00512373" w:rsidRPr="00FC3A7C">
        <w:rPr>
          <w:rFonts w:ascii="Times New Roman" w:eastAsia="Times New Roman" w:hAnsi="Times New Roman"/>
          <w:sz w:val="24"/>
          <w:szCs w:val="24"/>
          <w:lang w:eastAsia="ru-RU"/>
        </w:rPr>
        <w:t>, далее именуемое </w:t>
      </w:r>
      <w:r w:rsidR="00512373" w:rsidRPr="00FC3A7C">
        <w:rPr>
          <w:rFonts w:ascii="Times New Roman" w:eastAsia="Times New Roman" w:hAnsi="Times New Roman"/>
          <w:b/>
          <w:sz w:val="24"/>
          <w:szCs w:val="24"/>
          <w:lang w:eastAsia="ru-RU"/>
        </w:rPr>
        <w:t>"</w:t>
      </w:r>
      <w:r w:rsidR="004E1CFC">
        <w:rPr>
          <w:rFonts w:ascii="Times New Roman" w:eastAsia="Times New Roman" w:hAnsi="Times New Roman"/>
          <w:b/>
          <w:sz w:val="24"/>
          <w:szCs w:val="24"/>
          <w:lang w:eastAsia="ru-RU"/>
        </w:rPr>
        <w:t>Заказчик</w:t>
      </w:r>
      <w:r w:rsidR="00512373" w:rsidRPr="00FC3A7C">
        <w:rPr>
          <w:rFonts w:ascii="Times New Roman" w:eastAsia="Times New Roman" w:hAnsi="Times New Roman"/>
          <w:b/>
          <w:sz w:val="24"/>
          <w:szCs w:val="24"/>
          <w:lang w:eastAsia="ru-RU"/>
        </w:rPr>
        <w:t>"</w:t>
      </w:r>
      <w:r w:rsidR="00512373" w:rsidRPr="00FC3A7C">
        <w:rPr>
          <w:rFonts w:ascii="Times New Roman" w:eastAsia="Times New Roman" w:hAnsi="Times New Roman"/>
          <w:sz w:val="24"/>
          <w:szCs w:val="24"/>
          <w:lang w:eastAsia="ru-RU"/>
        </w:rPr>
        <w:t xml:space="preserve">, в лице </w:t>
      </w:r>
      <w:r w:rsidR="00946B73">
        <w:rPr>
          <w:rFonts w:ascii="Times New Roman" w:eastAsia="Times New Roman" w:hAnsi="Times New Roman"/>
          <w:sz w:val="24"/>
          <w:szCs w:val="24"/>
          <w:lang w:eastAsia="ru-RU"/>
        </w:rPr>
        <w:t xml:space="preserve">исполняющего обязанности заведующего </w:t>
      </w:r>
      <w:proofErr w:type="spellStart"/>
      <w:r w:rsidR="00946B73" w:rsidRPr="00946B73">
        <w:rPr>
          <w:rFonts w:ascii="Times New Roman" w:eastAsia="Times New Roman" w:hAnsi="Times New Roman"/>
          <w:sz w:val="24"/>
          <w:szCs w:val="24"/>
          <w:lang w:eastAsia="ru-RU"/>
        </w:rPr>
        <w:t>Г</w:t>
      </w:r>
      <w:r w:rsidR="00946B73">
        <w:rPr>
          <w:rFonts w:ascii="Times New Roman" w:eastAsia="Times New Roman" w:hAnsi="Times New Roman"/>
          <w:sz w:val="24"/>
          <w:szCs w:val="24"/>
          <w:lang w:eastAsia="ru-RU"/>
        </w:rPr>
        <w:t>алиаскаровой</w:t>
      </w:r>
      <w:proofErr w:type="spellEnd"/>
      <w:r w:rsidR="00946B73">
        <w:rPr>
          <w:rFonts w:ascii="Times New Roman" w:eastAsia="Times New Roman" w:hAnsi="Times New Roman"/>
          <w:sz w:val="24"/>
          <w:szCs w:val="24"/>
          <w:lang w:eastAsia="ru-RU"/>
        </w:rPr>
        <w:t xml:space="preserve"> Айгуль </w:t>
      </w:r>
      <w:proofErr w:type="spellStart"/>
      <w:r w:rsidR="00946B73">
        <w:rPr>
          <w:rFonts w:ascii="Times New Roman" w:eastAsia="Times New Roman" w:hAnsi="Times New Roman"/>
          <w:sz w:val="24"/>
          <w:szCs w:val="24"/>
          <w:lang w:eastAsia="ru-RU"/>
        </w:rPr>
        <w:t>Фаизовны</w:t>
      </w:r>
      <w:proofErr w:type="spellEnd"/>
      <w:r w:rsidR="00512373" w:rsidRPr="00C30842">
        <w:rPr>
          <w:rFonts w:ascii="Times New Roman" w:eastAsia="Times New Roman" w:hAnsi="Times New Roman"/>
          <w:sz w:val="24"/>
          <w:szCs w:val="24"/>
          <w:lang w:eastAsia="ru-RU"/>
        </w:rPr>
        <w:t>,</w:t>
      </w:r>
      <w:r w:rsidR="00512373" w:rsidRPr="00FC3A7C">
        <w:rPr>
          <w:rFonts w:ascii="Times New Roman" w:eastAsia="Times New Roman" w:hAnsi="Times New Roman"/>
          <w:sz w:val="24"/>
          <w:szCs w:val="24"/>
          <w:lang w:eastAsia="ru-RU"/>
        </w:rPr>
        <w:t xml:space="preserve"> действующего на основании  </w:t>
      </w:r>
      <w:r w:rsidR="00946B73">
        <w:rPr>
          <w:rFonts w:ascii="Times New Roman" w:eastAsia="Times New Roman" w:hAnsi="Times New Roman"/>
          <w:sz w:val="24"/>
          <w:szCs w:val="24"/>
          <w:lang w:eastAsia="ru-RU"/>
        </w:rPr>
        <w:t>Распоряжения администрации городского округа город Октябрьский № 242-л от 30.12.2025г</w:t>
      </w:r>
      <w:r w:rsidR="00512373" w:rsidRPr="00FC3A7C">
        <w:rPr>
          <w:rFonts w:ascii="Times New Roman" w:eastAsia="Times New Roman" w:hAnsi="Times New Roman"/>
          <w:sz w:val="24"/>
          <w:szCs w:val="24"/>
          <w:lang w:eastAsia="ru-RU"/>
        </w:rPr>
        <w:t xml:space="preserve">, с одной стороны и </w:t>
      </w:r>
      <w:r w:rsidR="00FE79FB" w:rsidRPr="005F58EF">
        <w:rPr>
          <w:rFonts w:ascii="Times New Roman" w:eastAsia="Times New Roman" w:hAnsi="Times New Roman"/>
          <w:b/>
          <w:sz w:val="24"/>
          <w:szCs w:val="24"/>
          <w:lang w:eastAsia="ru-RU"/>
        </w:rPr>
        <w:t>ОБЩЕСТВО С ОГРАНИЧЕННОЙ ОТВЕТСТВЕННОСТЬЮ "КОМБИНАТ ПИТАНИЯ "ОКТЯБРЬСКИЙ"</w:t>
      </w:r>
      <w:r w:rsidR="00512373" w:rsidRPr="00FC3A7C">
        <w:rPr>
          <w:rFonts w:ascii="Times New Roman" w:eastAsia="Times New Roman" w:hAnsi="Times New Roman"/>
          <w:sz w:val="24"/>
          <w:szCs w:val="24"/>
          <w:lang w:eastAsia="ru-RU"/>
        </w:rPr>
        <w:t>, далее именуем</w:t>
      </w:r>
      <w:r w:rsidR="00FE79FB" w:rsidRPr="00FE79FB">
        <w:rPr>
          <w:rFonts w:ascii="Times New Roman" w:eastAsia="Times New Roman" w:hAnsi="Times New Roman"/>
          <w:sz w:val="24"/>
          <w:szCs w:val="24"/>
          <w:lang w:eastAsia="ru-RU"/>
        </w:rPr>
        <w:t>ое</w:t>
      </w:r>
      <w:r w:rsidR="00512373" w:rsidRPr="00FC3A7C">
        <w:rPr>
          <w:rFonts w:ascii="Times New Roman" w:eastAsia="Times New Roman" w:hAnsi="Times New Roman"/>
          <w:sz w:val="24"/>
          <w:szCs w:val="24"/>
          <w:lang w:eastAsia="ru-RU"/>
        </w:rPr>
        <w:t xml:space="preserve"> </w:t>
      </w:r>
      <w:r w:rsidR="00512373" w:rsidRPr="00FC3A7C">
        <w:rPr>
          <w:rFonts w:ascii="Times New Roman" w:eastAsia="Times New Roman" w:hAnsi="Times New Roman"/>
          <w:b/>
          <w:sz w:val="24"/>
          <w:szCs w:val="24"/>
          <w:lang w:eastAsia="ru-RU"/>
        </w:rPr>
        <w:t>"Исполнитель"</w:t>
      </w:r>
      <w:r w:rsidR="00512373" w:rsidRPr="00FC3A7C">
        <w:rPr>
          <w:rFonts w:ascii="Times New Roman" w:eastAsia="Times New Roman" w:hAnsi="Times New Roman"/>
          <w:sz w:val="24"/>
          <w:szCs w:val="24"/>
          <w:lang w:eastAsia="ru-RU"/>
        </w:rPr>
        <w:t xml:space="preserve">, в лице </w:t>
      </w:r>
      <w:r w:rsidR="00FE79FB" w:rsidRPr="00FE79FB">
        <w:rPr>
          <w:rFonts w:ascii="Times New Roman" w:eastAsia="Times New Roman" w:hAnsi="Times New Roman"/>
          <w:sz w:val="24"/>
          <w:szCs w:val="24"/>
          <w:lang w:eastAsia="ru-RU"/>
        </w:rPr>
        <w:t>директора Абрамовой Татьяны Юрьевной</w:t>
      </w:r>
      <w:r w:rsidR="00512373" w:rsidRPr="00FC3A7C">
        <w:rPr>
          <w:rFonts w:ascii="Times New Roman" w:eastAsia="Times New Roman" w:hAnsi="Times New Roman"/>
          <w:sz w:val="24"/>
          <w:szCs w:val="24"/>
          <w:lang w:eastAsia="ru-RU"/>
        </w:rPr>
        <w:t xml:space="preserve">, </w:t>
      </w:r>
      <w:r w:rsidR="002F2037" w:rsidRPr="00FC3A7C">
        <w:rPr>
          <w:rFonts w:ascii="Times New Roman" w:eastAsia="Times New Roman" w:hAnsi="Times New Roman"/>
          <w:sz w:val="24"/>
          <w:szCs w:val="24"/>
          <w:lang w:eastAsia="ru-RU"/>
        </w:rPr>
        <w:t xml:space="preserve">действующего на основании  </w:t>
      </w:r>
      <w:r w:rsidR="00FE79FB">
        <w:rPr>
          <w:rFonts w:ascii="Times New Roman" w:eastAsia="Times New Roman" w:hAnsi="Times New Roman"/>
          <w:sz w:val="24"/>
          <w:szCs w:val="24"/>
          <w:lang w:eastAsia="ru-RU"/>
        </w:rPr>
        <w:t>Устава,</w:t>
      </w:r>
      <w:r w:rsidR="002F2037" w:rsidRPr="00FC3A7C">
        <w:rPr>
          <w:rFonts w:ascii="Times New Roman" w:eastAsia="Times New Roman" w:hAnsi="Times New Roman"/>
          <w:sz w:val="24"/>
          <w:szCs w:val="24"/>
          <w:lang w:eastAsia="ru-RU"/>
        </w:rPr>
        <w:t xml:space="preserve"> </w:t>
      </w:r>
      <w:r w:rsidR="00512373" w:rsidRPr="00FC3A7C">
        <w:rPr>
          <w:rFonts w:ascii="Times New Roman" w:eastAsia="Times New Roman" w:hAnsi="Times New Roman"/>
          <w:sz w:val="24"/>
          <w:szCs w:val="24"/>
          <w:lang w:eastAsia="ru-RU"/>
        </w:rPr>
        <w:t xml:space="preserve">с другой стороны в соответствии с Федеральным законом от 05.04.2013 № 44-ФЗ "О </w:t>
      </w:r>
      <w:r w:rsidR="00DC2E58">
        <w:rPr>
          <w:rFonts w:ascii="Times New Roman" w:eastAsia="Times New Roman" w:hAnsi="Times New Roman"/>
          <w:sz w:val="24"/>
          <w:szCs w:val="24"/>
          <w:lang w:eastAsia="ru-RU"/>
        </w:rPr>
        <w:t>Контракт</w:t>
      </w:r>
      <w:r w:rsidR="00512373" w:rsidRPr="00FC3A7C">
        <w:rPr>
          <w:rFonts w:ascii="Times New Roman" w:eastAsia="Times New Roman" w:hAnsi="Times New Roman"/>
          <w:sz w:val="24"/>
          <w:szCs w:val="24"/>
          <w:lang w:eastAsia="ru-RU"/>
        </w:rPr>
        <w:t xml:space="preserve">ной системе в сфере закупок товаров, работ, услуг для обеспечения государственных и муниципальных нужд"  заключили по итогам </w:t>
      </w:r>
      <w:r w:rsidR="00512373" w:rsidRPr="001B4623">
        <w:rPr>
          <w:rFonts w:ascii="Times New Roman" w:eastAsia="Times New Roman" w:hAnsi="Times New Roman"/>
          <w:sz w:val="24"/>
          <w:szCs w:val="24"/>
          <w:lang w:eastAsia="ru-RU"/>
        </w:rPr>
        <w:t>проведения </w:t>
      </w:r>
      <w:r w:rsidR="002F2037" w:rsidRPr="001B4623">
        <w:rPr>
          <w:rFonts w:ascii="Times New Roman" w:eastAsia="Times New Roman" w:hAnsi="Times New Roman"/>
          <w:sz w:val="24"/>
          <w:szCs w:val="24"/>
          <w:lang w:eastAsia="ru-RU"/>
        </w:rPr>
        <w:t xml:space="preserve"> </w:t>
      </w:r>
      <w:r w:rsidR="001B1005">
        <w:rPr>
          <w:rFonts w:ascii="Times New Roman" w:eastAsia="Times New Roman" w:hAnsi="Times New Roman"/>
          <w:sz w:val="24"/>
          <w:szCs w:val="24"/>
          <w:lang w:eastAsia="ru-RU"/>
        </w:rPr>
        <w:t xml:space="preserve">совместного </w:t>
      </w:r>
      <w:r w:rsidR="00F7414B" w:rsidRPr="001B4623">
        <w:rPr>
          <w:rFonts w:ascii="Times New Roman" w:eastAsia="Times New Roman" w:hAnsi="Times New Roman"/>
          <w:sz w:val="24"/>
          <w:szCs w:val="24"/>
          <w:lang w:eastAsia="ru-RU"/>
        </w:rPr>
        <w:t>открытого</w:t>
      </w:r>
      <w:r w:rsidR="002F2037" w:rsidRPr="001B4623">
        <w:rPr>
          <w:rFonts w:ascii="Times New Roman" w:eastAsia="Times New Roman" w:hAnsi="Times New Roman"/>
          <w:sz w:val="24"/>
          <w:szCs w:val="24"/>
          <w:lang w:eastAsia="ru-RU"/>
        </w:rPr>
        <w:t xml:space="preserve"> </w:t>
      </w:r>
      <w:r w:rsidR="00512373" w:rsidRPr="001B4623">
        <w:rPr>
          <w:rFonts w:ascii="Times New Roman" w:eastAsia="Times New Roman" w:hAnsi="Times New Roman"/>
          <w:sz w:val="24"/>
          <w:szCs w:val="24"/>
          <w:lang w:eastAsia="ru-RU"/>
        </w:rPr>
        <w:t xml:space="preserve">конкурса </w:t>
      </w:r>
      <w:r w:rsidR="009730E7" w:rsidRPr="001B4623">
        <w:rPr>
          <w:rFonts w:ascii="Times New Roman" w:eastAsia="Times New Roman" w:hAnsi="Times New Roman"/>
          <w:sz w:val="24"/>
          <w:szCs w:val="24"/>
          <w:lang w:eastAsia="ru-RU"/>
        </w:rPr>
        <w:t xml:space="preserve">в электронной форме </w:t>
      </w:r>
      <w:r w:rsidR="00512373" w:rsidRPr="001B4623">
        <w:rPr>
          <w:rFonts w:ascii="Times New Roman" w:eastAsia="Times New Roman" w:hAnsi="Times New Roman"/>
          <w:sz w:val="24"/>
          <w:szCs w:val="24"/>
          <w:lang w:eastAsia="ru-RU"/>
        </w:rPr>
        <w:t>(</w:t>
      </w:r>
      <w:r w:rsidR="005D0E3C" w:rsidRPr="005D0E3C">
        <w:rPr>
          <w:rFonts w:ascii="Times New Roman" w:eastAsia="Times New Roman" w:hAnsi="Times New Roman"/>
          <w:sz w:val="24"/>
          <w:szCs w:val="24"/>
          <w:lang w:eastAsia="ru-RU"/>
        </w:rPr>
        <w:t xml:space="preserve">извещение </w:t>
      </w:r>
      <w:r w:rsidR="00FE79FB" w:rsidRPr="00FE79FB">
        <w:rPr>
          <w:rFonts w:ascii="Times New Roman" w:eastAsia="Times New Roman" w:hAnsi="Times New Roman"/>
          <w:sz w:val="24"/>
          <w:szCs w:val="24"/>
          <w:lang w:eastAsia="ru-RU"/>
        </w:rPr>
        <w:t>0101600002826000009</w:t>
      </w:r>
      <w:r w:rsidR="005D0E3C" w:rsidRPr="005D0E3C">
        <w:rPr>
          <w:rFonts w:ascii="Times New Roman" w:eastAsia="Times New Roman" w:hAnsi="Times New Roman"/>
          <w:sz w:val="24"/>
          <w:szCs w:val="24"/>
          <w:lang w:eastAsia="ru-RU"/>
        </w:rPr>
        <w:t xml:space="preserve"> от</w:t>
      </w:r>
      <w:r w:rsidR="00036D20">
        <w:rPr>
          <w:rFonts w:ascii="Times New Roman" w:eastAsia="Times New Roman" w:hAnsi="Times New Roman"/>
          <w:sz w:val="24"/>
          <w:szCs w:val="24"/>
          <w:lang w:eastAsia="ru-RU"/>
        </w:rPr>
        <w:t xml:space="preserve"> "</w:t>
      </w:r>
      <w:r w:rsidR="00FE79FB">
        <w:rPr>
          <w:rFonts w:ascii="Times New Roman" w:eastAsia="Times New Roman" w:hAnsi="Times New Roman"/>
          <w:sz w:val="24"/>
          <w:szCs w:val="24"/>
          <w:lang w:eastAsia="ru-RU"/>
        </w:rPr>
        <w:t>28</w:t>
      </w:r>
      <w:r w:rsidR="00036D20">
        <w:rPr>
          <w:rFonts w:ascii="Times New Roman" w:eastAsia="Times New Roman" w:hAnsi="Times New Roman"/>
          <w:sz w:val="24"/>
          <w:szCs w:val="24"/>
          <w:lang w:eastAsia="ru-RU"/>
        </w:rPr>
        <w:t>"</w:t>
      </w:r>
      <w:r w:rsidR="00FE79FB">
        <w:rPr>
          <w:rFonts w:ascii="Times New Roman" w:eastAsia="Times New Roman" w:hAnsi="Times New Roman"/>
          <w:sz w:val="24"/>
          <w:szCs w:val="24"/>
          <w:lang w:eastAsia="ru-RU"/>
        </w:rPr>
        <w:t xml:space="preserve"> января</w:t>
      </w:r>
      <w:r w:rsidR="00036D20">
        <w:rPr>
          <w:rFonts w:ascii="Times New Roman" w:eastAsia="Times New Roman" w:hAnsi="Times New Roman"/>
          <w:sz w:val="24"/>
          <w:szCs w:val="24"/>
          <w:lang w:eastAsia="ru-RU"/>
        </w:rPr>
        <w:t xml:space="preserve"> 202</w:t>
      </w:r>
      <w:r w:rsidR="00FE79FB">
        <w:rPr>
          <w:rFonts w:ascii="Times New Roman" w:eastAsia="Times New Roman" w:hAnsi="Times New Roman"/>
          <w:sz w:val="24"/>
          <w:szCs w:val="24"/>
          <w:lang w:eastAsia="ru-RU"/>
        </w:rPr>
        <w:t>6</w:t>
      </w:r>
      <w:r w:rsidR="005D0E3C" w:rsidRPr="005D0E3C">
        <w:rPr>
          <w:rFonts w:ascii="Times New Roman" w:eastAsia="Times New Roman" w:hAnsi="Times New Roman"/>
          <w:sz w:val="24"/>
          <w:szCs w:val="24"/>
          <w:lang w:eastAsia="ru-RU"/>
        </w:rPr>
        <w:t>г</w:t>
      </w:r>
      <w:r w:rsidR="005D0E3C">
        <w:rPr>
          <w:rFonts w:ascii="Times New Roman" w:eastAsia="Times New Roman" w:hAnsi="Times New Roman"/>
          <w:sz w:val="24"/>
          <w:szCs w:val="24"/>
          <w:lang w:eastAsia="ru-RU"/>
        </w:rPr>
        <w:t>,</w:t>
      </w:r>
      <w:r w:rsidR="005D0E3C" w:rsidRPr="005D0E3C">
        <w:rPr>
          <w:rFonts w:ascii="Times New Roman" w:eastAsia="Times New Roman" w:hAnsi="Times New Roman"/>
          <w:sz w:val="24"/>
          <w:szCs w:val="24"/>
          <w:lang w:eastAsia="ru-RU"/>
        </w:rPr>
        <w:t xml:space="preserve"> </w:t>
      </w:r>
      <w:r w:rsidR="00512373" w:rsidRPr="001B4623">
        <w:rPr>
          <w:rFonts w:ascii="Times New Roman" w:eastAsia="Times New Roman" w:hAnsi="Times New Roman"/>
          <w:sz w:val="24"/>
          <w:szCs w:val="24"/>
          <w:lang w:eastAsia="ru-RU"/>
        </w:rPr>
        <w:t>прото</w:t>
      </w:r>
      <w:r w:rsidR="00512373" w:rsidRPr="00FC3A7C">
        <w:rPr>
          <w:rFonts w:ascii="Times New Roman" w:eastAsia="Times New Roman" w:hAnsi="Times New Roman"/>
          <w:sz w:val="24"/>
          <w:szCs w:val="24"/>
          <w:lang w:eastAsia="ru-RU"/>
        </w:rPr>
        <w:t xml:space="preserve">кол </w:t>
      </w:r>
      <w:r w:rsidR="00FE79FB" w:rsidRPr="00FE79FB">
        <w:rPr>
          <w:rFonts w:ascii="Times New Roman" w:eastAsia="Times New Roman" w:hAnsi="Times New Roman"/>
          <w:sz w:val="24"/>
          <w:szCs w:val="24"/>
          <w:lang w:eastAsia="ru-RU"/>
        </w:rPr>
        <w:t>подведения итогов определения поставщика (подрядчика, исполнителя) № 0101600002826000009</w:t>
      </w:r>
      <w:r w:rsidR="00512373" w:rsidRPr="00FC3A7C">
        <w:rPr>
          <w:rFonts w:ascii="Times New Roman" w:eastAsia="Times New Roman" w:hAnsi="Times New Roman"/>
          <w:sz w:val="24"/>
          <w:szCs w:val="24"/>
          <w:lang w:eastAsia="ru-RU"/>
        </w:rPr>
        <w:t xml:space="preserve"> от "</w:t>
      </w:r>
      <w:r w:rsidR="00FE79FB" w:rsidRPr="00FE79FB">
        <w:rPr>
          <w:rFonts w:ascii="Times New Roman" w:eastAsia="Times New Roman" w:hAnsi="Times New Roman"/>
          <w:sz w:val="24"/>
          <w:szCs w:val="24"/>
          <w:lang w:eastAsia="ru-RU"/>
        </w:rPr>
        <w:t>13</w:t>
      </w:r>
      <w:r w:rsidR="00512373" w:rsidRPr="00FE79FB">
        <w:rPr>
          <w:rFonts w:ascii="Times New Roman" w:eastAsia="Times New Roman" w:hAnsi="Times New Roman"/>
          <w:sz w:val="24"/>
          <w:szCs w:val="24"/>
          <w:lang w:eastAsia="ru-RU"/>
        </w:rPr>
        <w:t xml:space="preserve">" </w:t>
      </w:r>
      <w:r w:rsidR="00FE79FB" w:rsidRPr="00FE79FB">
        <w:rPr>
          <w:rFonts w:ascii="Times New Roman" w:eastAsia="Times New Roman" w:hAnsi="Times New Roman"/>
          <w:sz w:val="24"/>
          <w:szCs w:val="24"/>
          <w:lang w:eastAsia="ru-RU"/>
        </w:rPr>
        <w:t>февраля</w:t>
      </w:r>
      <w:r w:rsidR="00512373" w:rsidRPr="00FE79FB">
        <w:rPr>
          <w:rFonts w:ascii="Times New Roman" w:eastAsia="Times New Roman" w:hAnsi="Times New Roman"/>
          <w:sz w:val="24"/>
          <w:szCs w:val="24"/>
          <w:lang w:eastAsia="ru-RU"/>
        </w:rPr>
        <w:t xml:space="preserve"> </w:t>
      </w:r>
      <w:r w:rsidR="00FE79FB" w:rsidRPr="00FE79FB">
        <w:rPr>
          <w:rFonts w:ascii="Times New Roman" w:eastAsia="Times New Roman" w:hAnsi="Times New Roman"/>
          <w:sz w:val="24"/>
          <w:szCs w:val="24"/>
          <w:lang w:eastAsia="ru-RU"/>
        </w:rPr>
        <w:t>2026</w:t>
      </w:r>
      <w:r w:rsidR="00512373" w:rsidRPr="00FE79FB">
        <w:rPr>
          <w:rFonts w:ascii="Times New Roman" w:eastAsia="Times New Roman" w:hAnsi="Times New Roman"/>
          <w:sz w:val="24"/>
          <w:szCs w:val="24"/>
          <w:lang w:eastAsia="ru-RU"/>
        </w:rPr>
        <w:t>г</w:t>
      </w:r>
      <w:r w:rsidR="00512373" w:rsidRPr="00FC3A7C">
        <w:rPr>
          <w:rFonts w:ascii="Times New Roman" w:eastAsia="Times New Roman" w:hAnsi="Times New Roman"/>
          <w:sz w:val="24"/>
          <w:szCs w:val="24"/>
          <w:lang w:eastAsia="ru-RU"/>
        </w:rPr>
        <w:t>.) настоящий </w:t>
      </w:r>
      <w:r w:rsidR="00036531">
        <w:rPr>
          <w:rFonts w:ascii="Times New Roman" w:eastAsia="Times New Roman" w:hAnsi="Times New Roman"/>
          <w:sz w:val="24"/>
          <w:szCs w:val="24"/>
          <w:lang w:eastAsia="ru-RU"/>
        </w:rPr>
        <w:t>г</w:t>
      </w:r>
      <w:r w:rsidR="00036531" w:rsidRPr="00036531">
        <w:rPr>
          <w:rFonts w:ascii="Times New Roman" w:eastAsia="Times New Roman" w:hAnsi="Times New Roman"/>
          <w:sz w:val="24"/>
          <w:szCs w:val="24"/>
          <w:lang w:eastAsia="ru-RU"/>
        </w:rPr>
        <w:t>ражданско-правовой договор</w:t>
      </w:r>
      <w:r w:rsidR="00512373" w:rsidRPr="00FC3A7C">
        <w:rPr>
          <w:rFonts w:ascii="Times New Roman" w:eastAsia="Times New Roman" w:hAnsi="Times New Roman"/>
          <w:sz w:val="24"/>
          <w:szCs w:val="24"/>
          <w:lang w:eastAsia="ru-RU"/>
        </w:rPr>
        <w:t xml:space="preserve"> (далее - </w:t>
      </w:r>
      <w:r w:rsidR="00DC2E58">
        <w:rPr>
          <w:rFonts w:ascii="Times New Roman" w:eastAsia="Times New Roman" w:hAnsi="Times New Roman"/>
          <w:sz w:val="24"/>
          <w:szCs w:val="24"/>
          <w:lang w:eastAsia="ru-RU"/>
        </w:rPr>
        <w:t>Контракт</w:t>
      </w:r>
      <w:r w:rsidR="00512373" w:rsidRPr="00FC3A7C">
        <w:rPr>
          <w:rFonts w:ascii="Times New Roman" w:eastAsia="Times New Roman" w:hAnsi="Times New Roman"/>
          <w:sz w:val="24"/>
          <w:szCs w:val="24"/>
          <w:lang w:eastAsia="ru-RU"/>
        </w:rPr>
        <w:t>) о нижеследующем:</w:t>
      </w:r>
    </w:p>
    <w:p w:rsidR="00D15125" w:rsidRPr="00FC3A7C" w:rsidRDefault="00D15125" w:rsidP="005B38FB">
      <w:pPr>
        <w:suppressAutoHyphens/>
        <w:spacing w:after="0" w:line="240" w:lineRule="auto"/>
        <w:jc w:val="center"/>
        <w:rPr>
          <w:rFonts w:ascii="Times New Roman" w:eastAsia="Times New Roman" w:hAnsi="Times New Roman"/>
          <w:b/>
          <w:kern w:val="1"/>
          <w:sz w:val="24"/>
          <w:szCs w:val="24"/>
          <w:lang w:eastAsia="ar-SA"/>
        </w:rPr>
      </w:pPr>
    </w:p>
    <w:p w:rsidR="00D15125" w:rsidRPr="00FC3A7C" w:rsidRDefault="00D15125" w:rsidP="005B38FB">
      <w:pPr>
        <w:suppressAutoHyphens/>
        <w:spacing w:after="0" w:line="240" w:lineRule="auto"/>
        <w:jc w:val="center"/>
        <w:rPr>
          <w:rFonts w:ascii="Times New Roman" w:eastAsia="Times New Roman" w:hAnsi="Times New Roman"/>
          <w:b/>
          <w:kern w:val="1"/>
          <w:sz w:val="24"/>
          <w:szCs w:val="24"/>
          <w:lang w:eastAsia="ar-SA"/>
        </w:rPr>
      </w:pPr>
      <w:r w:rsidRPr="00FC3A7C">
        <w:rPr>
          <w:rFonts w:ascii="Times New Roman" w:eastAsia="Times New Roman" w:hAnsi="Times New Roman"/>
          <w:b/>
          <w:kern w:val="1"/>
          <w:sz w:val="24"/>
          <w:szCs w:val="24"/>
          <w:lang w:eastAsia="ar-SA"/>
        </w:rPr>
        <w:t xml:space="preserve">1. Предмет </w:t>
      </w:r>
      <w:r w:rsidR="00DC2E58">
        <w:rPr>
          <w:rFonts w:ascii="Times New Roman" w:eastAsia="Times New Roman" w:hAnsi="Times New Roman"/>
          <w:b/>
          <w:kern w:val="1"/>
          <w:sz w:val="24"/>
          <w:szCs w:val="24"/>
          <w:lang w:eastAsia="ar-SA"/>
        </w:rPr>
        <w:t>Контракт</w:t>
      </w:r>
      <w:r w:rsidRPr="00FC3A7C">
        <w:rPr>
          <w:rFonts w:ascii="Times New Roman" w:eastAsia="Times New Roman" w:hAnsi="Times New Roman"/>
          <w:b/>
          <w:kern w:val="1"/>
          <w:sz w:val="24"/>
          <w:szCs w:val="24"/>
          <w:lang w:eastAsia="ar-SA"/>
        </w:rPr>
        <w:t>а</w:t>
      </w:r>
    </w:p>
    <w:p w:rsidR="00637A81" w:rsidRPr="00637A81" w:rsidRDefault="00D15125" w:rsidP="002E43E0">
      <w:pPr>
        <w:pStyle w:val="20"/>
        <w:keepNext w:val="0"/>
        <w:widowControl/>
        <w:numPr>
          <w:ilvl w:val="1"/>
          <w:numId w:val="3"/>
        </w:numPr>
        <w:suppressAutoHyphens w:val="0"/>
        <w:spacing w:before="0" w:line="240" w:lineRule="auto"/>
        <w:ind w:left="0" w:firstLine="709"/>
        <w:jc w:val="both"/>
        <w:rPr>
          <w:rFonts w:cs="Times New Roman"/>
          <w:b w:val="0"/>
          <w:sz w:val="24"/>
          <w:szCs w:val="24"/>
          <w:lang w:eastAsia="ru-RU"/>
        </w:rPr>
      </w:pPr>
      <w:r w:rsidRPr="00637A81">
        <w:rPr>
          <w:rFonts w:eastAsia="Times New Roman" w:cs="Times New Roman"/>
          <w:b w:val="0"/>
          <w:color w:val="000000"/>
          <w:kern w:val="16"/>
          <w:sz w:val="24"/>
          <w:szCs w:val="24"/>
          <w:lang w:eastAsia="ru-RU"/>
        </w:rPr>
        <w:t> </w:t>
      </w:r>
      <w:bookmarkStart w:id="2" w:name="_ref_613324"/>
      <w:r w:rsidR="004E1CFC">
        <w:rPr>
          <w:rFonts w:eastAsia="Times New Roman" w:cs="Times New Roman"/>
          <w:b w:val="0"/>
          <w:bCs/>
          <w:kern w:val="0"/>
          <w:sz w:val="24"/>
          <w:szCs w:val="24"/>
          <w:lang w:eastAsia="ru-RU"/>
        </w:rPr>
        <w:t>Заказчик</w:t>
      </w:r>
      <w:r w:rsidR="00114453" w:rsidRPr="00637A81">
        <w:rPr>
          <w:rFonts w:eastAsia="Times New Roman" w:cs="Times New Roman"/>
          <w:b w:val="0"/>
          <w:bCs/>
          <w:kern w:val="0"/>
          <w:sz w:val="24"/>
          <w:szCs w:val="24"/>
          <w:lang w:eastAsia="ru-RU"/>
        </w:rPr>
        <w:t xml:space="preserve"> поручает и оплачивает, а</w:t>
      </w:r>
      <w:r w:rsidR="00D8202B" w:rsidRPr="00637A81">
        <w:rPr>
          <w:rFonts w:eastAsia="Times New Roman" w:cs="Times New Roman"/>
          <w:b w:val="0"/>
          <w:bCs/>
          <w:kern w:val="0"/>
          <w:sz w:val="24"/>
          <w:szCs w:val="24"/>
          <w:lang w:eastAsia="ru-RU"/>
        </w:rPr>
        <w:t xml:space="preserve"> Исполнитель на базе пищеблока </w:t>
      </w:r>
      <w:r w:rsidR="004E1CFC">
        <w:rPr>
          <w:rFonts w:eastAsia="Times New Roman" w:cs="Times New Roman"/>
          <w:b w:val="0"/>
          <w:bCs/>
          <w:kern w:val="0"/>
          <w:sz w:val="24"/>
          <w:szCs w:val="24"/>
          <w:lang w:eastAsia="ru-RU"/>
        </w:rPr>
        <w:t>Заказчик</w:t>
      </w:r>
      <w:r w:rsidR="00114453" w:rsidRPr="00637A81">
        <w:rPr>
          <w:rFonts w:eastAsia="Times New Roman" w:cs="Times New Roman"/>
          <w:b w:val="0"/>
          <w:bCs/>
          <w:kern w:val="0"/>
          <w:sz w:val="24"/>
          <w:szCs w:val="24"/>
          <w:lang w:eastAsia="ru-RU"/>
        </w:rPr>
        <w:t xml:space="preserve">а оказывает услуги по организации питания воспитанников (далее </w:t>
      </w:r>
      <w:r w:rsidR="00FC3A7C" w:rsidRPr="00637A81">
        <w:rPr>
          <w:rFonts w:eastAsia="Times New Roman" w:cs="Times New Roman"/>
          <w:b w:val="0"/>
          <w:bCs/>
          <w:kern w:val="0"/>
          <w:sz w:val="24"/>
          <w:szCs w:val="24"/>
          <w:lang w:eastAsia="ru-RU"/>
        </w:rPr>
        <w:t>- У</w:t>
      </w:r>
      <w:r w:rsidR="00114453" w:rsidRPr="00637A81">
        <w:rPr>
          <w:rFonts w:eastAsia="Times New Roman" w:cs="Times New Roman"/>
          <w:b w:val="0"/>
          <w:bCs/>
          <w:kern w:val="0"/>
          <w:sz w:val="24"/>
          <w:szCs w:val="24"/>
          <w:lang w:eastAsia="ru-RU"/>
        </w:rPr>
        <w:t>слуги), на условиях, определенных</w:t>
      </w:r>
      <w:bookmarkEnd w:id="2"/>
      <w:r w:rsidR="00637A81" w:rsidRPr="00637A81">
        <w:rPr>
          <w:rFonts w:eastAsia="Times New Roman" w:cs="Times New Roman"/>
          <w:b w:val="0"/>
          <w:bCs/>
          <w:kern w:val="0"/>
          <w:sz w:val="24"/>
          <w:szCs w:val="24"/>
          <w:lang w:eastAsia="ru-RU"/>
        </w:rPr>
        <w:t xml:space="preserve"> </w:t>
      </w:r>
      <w:r w:rsidR="00637A81" w:rsidRPr="00637A81">
        <w:rPr>
          <w:rFonts w:cs="Times New Roman"/>
          <w:b w:val="0"/>
          <w:sz w:val="24"/>
          <w:szCs w:val="24"/>
          <w:lang w:eastAsia="ru-RU"/>
        </w:rPr>
        <w:t xml:space="preserve">настоящим </w:t>
      </w:r>
      <w:r w:rsidR="00DC2E58">
        <w:rPr>
          <w:rFonts w:cs="Times New Roman"/>
          <w:b w:val="0"/>
          <w:sz w:val="24"/>
          <w:szCs w:val="24"/>
          <w:lang w:eastAsia="ru-RU"/>
        </w:rPr>
        <w:t>Контракт</w:t>
      </w:r>
      <w:r w:rsidR="00637A81" w:rsidRPr="00637A81">
        <w:rPr>
          <w:rFonts w:cs="Times New Roman"/>
          <w:b w:val="0"/>
          <w:sz w:val="24"/>
          <w:szCs w:val="24"/>
          <w:lang w:eastAsia="ru-RU"/>
        </w:rPr>
        <w:t>ом, в соответствии с Описанием о</w:t>
      </w:r>
      <w:r w:rsidR="00637A81">
        <w:rPr>
          <w:rFonts w:cs="Times New Roman"/>
          <w:b w:val="0"/>
          <w:sz w:val="24"/>
          <w:szCs w:val="24"/>
          <w:lang w:eastAsia="ru-RU"/>
        </w:rPr>
        <w:t>бъекта закупки (Приложение № 1 к</w:t>
      </w:r>
      <w:r w:rsidR="00637A81" w:rsidRPr="00637A81">
        <w:rPr>
          <w:rFonts w:cs="Times New Roman"/>
          <w:b w:val="0"/>
          <w:sz w:val="24"/>
          <w:szCs w:val="24"/>
          <w:lang w:eastAsia="ru-RU"/>
        </w:rPr>
        <w:t xml:space="preserve"> </w:t>
      </w:r>
      <w:r w:rsidR="00DC2E58">
        <w:rPr>
          <w:rFonts w:cs="Times New Roman"/>
          <w:b w:val="0"/>
          <w:sz w:val="24"/>
          <w:szCs w:val="24"/>
          <w:lang w:eastAsia="ru-RU"/>
        </w:rPr>
        <w:t>Контракт</w:t>
      </w:r>
      <w:r w:rsidR="00637A81" w:rsidRPr="00637A81">
        <w:rPr>
          <w:rFonts w:cs="Times New Roman"/>
          <w:b w:val="0"/>
          <w:sz w:val="24"/>
          <w:szCs w:val="24"/>
          <w:lang w:eastAsia="ru-RU"/>
        </w:rPr>
        <w:t xml:space="preserve">у) и </w:t>
      </w:r>
      <w:r w:rsidR="00637A81">
        <w:rPr>
          <w:rFonts w:cs="Times New Roman"/>
          <w:b w:val="0"/>
          <w:sz w:val="24"/>
          <w:szCs w:val="24"/>
          <w:lang w:eastAsia="ru-RU"/>
        </w:rPr>
        <w:t xml:space="preserve">спецификацией (Приложение № 2 к </w:t>
      </w:r>
      <w:r w:rsidR="00DC2E58">
        <w:rPr>
          <w:rFonts w:cs="Times New Roman"/>
          <w:b w:val="0"/>
          <w:sz w:val="24"/>
          <w:szCs w:val="24"/>
          <w:lang w:eastAsia="ru-RU"/>
        </w:rPr>
        <w:t>Контракт</w:t>
      </w:r>
      <w:r w:rsidR="00637A81" w:rsidRPr="00637A81">
        <w:rPr>
          <w:rFonts w:cs="Times New Roman"/>
          <w:b w:val="0"/>
          <w:sz w:val="24"/>
          <w:szCs w:val="24"/>
          <w:lang w:eastAsia="ru-RU"/>
        </w:rPr>
        <w:t>у), являющ</w:t>
      </w:r>
      <w:r w:rsidR="00637A81" w:rsidRPr="00637A81">
        <w:rPr>
          <w:b w:val="0"/>
          <w:sz w:val="24"/>
          <w:szCs w:val="24"/>
          <w:lang w:eastAsia="ru-RU"/>
        </w:rPr>
        <w:t>имися неотъемлемыми его частями,</w:t>
      </w:r>
      <w:r w:rsidR="00637A81" w:rsidRPr="00637A81">
        <w:rPr>
          <w:b w:val="0"/>
        </w:rPr>
        <w:t xml:space="preserve"> </w:t>
      </w:r>
      <w:r w:rsidR="00637A81" w:rsidRPr="00637A81">
        <w:rPr>
          <w:b w:val="0"/>
          <w:sz w:val="24"/>
          <w:szCs w:val="24"/>
          <w:lang w:eastAsia="ru-RU"/>
        </w:rPr>
        <w:t>а также в соответствии с требованиями норм действующего законодательства Российской Федерации и Республики Башкортостан.</w:t>
      </w:r>
    </w:p>
    <w:p w:rsidR="00D15125" w:rsidRPr="00FC3A7C" w:rsidRDefault="00D8202B" w:rsidP="002E43E0">
      <w:pPr>
        <w:pStyle w:val="20"/>
        <w:keepNext w:val="0"/>
        <w:widowControl/>
        <w:numPr>
          <w:ilvl w:val="1"/>
          <w:numId w:val="3"/>
        </w:numPr>
        <w:spacing w:before="0" w:line="240" w:lineRule="auto"/>
        <w:ind w:left="0" w:firstLine="709"/>
        <w:jc w:val="both"/>
        <w:rPr>
          <w:rFonts w:eastAsia="Times New Roman" w:cs="Times New Roman"/>
          <w:b w:val="0"/>
          <w:color w:val="000000"/>
          <w:kern w:val="16"/>
          <w:sz w:val="24"/>
          <w:szCs w:val="24"/>
          <w:lang w:eastAsia="ru-RU"/>
        </w:rPr>
      </w:pPr>
      <w:r w:rsidRPr="00FC3A7C">
        <w:rPr>
          <w:rFonts w:eastAsia="Times New Roman" w:cs="Times New Roman"/>
          <w:b w:val="0"/>
          <w:color w:val="000000"/>
          <w:kern w:val="16"/>
          <w:sz w:val="24"/>
          <w:szCs w:val="24"/>
          <w:lang w:eastAsia="ru-RU"/>
        </w:rPr>
        <w:t>Исполнитель о</w:t>
      </w:r>
      <w:r w:rsidR="00D15125" w:rsidRPr="00FC3A7C">
        <w:rPr>
          <w:rFonts w:eastAsia="Times New Roman" w:cs="Times New Roman"/>
          <w:b w:val="0"/>
          <w:color w:val="000000"/>
          <w:kern w:val="16"/>
          <w:sz w:val="24"/>
          <w:szCs w:val="24"/>
          <w:lang w:eastAsia="ru-RU"/>
        </w:rPr>
        <w:t>рганизов</w:t>
      </w:r>
      <w:r w:rsidRPr="00FC3A7C">
        <w:rPr>
          <w:rFonts w:eastAsia="Times New Roman" w:cs="Times New Roman"/>
          <w:b w:val="0"/>
          <w:color w:val="000000"/>
          <w:kern w:val="16"/>
          <w:sz w:val="24"/>
          <w:szCs w:val="24"/>
          <w:lang w:eastAsia="ru-RU"/>
        </w:rPr>
        <w:t>ывает</w:t>
      </w:r>
      <w:r w:rsidR="00D15125" w:rsidRPr="00FC3A7C">
        <w:rPr>
          <w:rFonts w:eastAsia="Times New Roman" w:cs="Times New Roman"/>
          <w:b w:val="0"/>
          <w:color w:val="000000"/>
          <w:kern w:val="16"/>
          <w:sz w:val="24"/>
          <w:szCs w:val="24"/>
          <w:lang w:eastAsia="ru-RU"/>
        </w:rPr>
        <w:t xml:space="preserve"> питание </w:t>
      </w:r>
      <w:r w:rsidR="00EB1B6C" w:rsidRPr="00FC3A7C">
        <w:rPr>
          <w:rFonts w:eastAsia="Times New Roman" w:cs="Times New Roman"/>
          <w:b w:val="0"/>
          <w:color w:val="000000"/>
          <w:kern w:val="16"/>
          <w:sz w:val="24"/>
          <w:szCs w:val="24"/>
          <w:lang w:eastAsia="ru-RU"/>
        </w:rPr>
        <w:t>воспитанников в</w:t>
      </w:r>
      <w:r w:rsidR="00D15125" w:rsidRPr="00FC3A7C">
        <w:rPr>
          <w:rFonts w:eastAsia="Times New Roman" w:cs="Times New Roman"/>
          <w:b w:val="0"/>
          <w:color w:val="000000"/>
          <w:kern w:val="16"/>
          <w:sz w:val="24"/>
          <w:szCs w:val="24"/>
          <w:lang w:eastAsia="ru-RU"/>
        </w:rPr>
        <w:t xml:space="preserve"> сроки в соответствии с п</w:t>
      </w:r>
      <w:r w:rsidR="00D15125" w:rsidRPr="004D0843">
        <w:rPr>
          <w:rFonts w:eastAsia="Times New Roman" w:cs="Times New Roman"/>
          <w:b w:val="0"/>
          <w:color w:val="000000"/>
          <w:kern w:val="16"/>
          <w:sz w:val="24"/>
          <w:szCs w:val="24"/>
          <w:lang w:eastAsia="ru-RU"/>
        </w:rPr>
        <w:t xml:space="preserve">. 4.1. </w:t>
      </w:r>
      <w:r w:rsidR="00DC2E58" w:rsidRPr="004D0843">
        <w:rPr>
          <w:rFonts w:eastAsia="Times New Roman" w:cs="Times New Roman"/>
          <w:b w:val="0"/>
          <w:color w:val="000000"/>
          <w:kern w:val="16"/>
          <w:sz w:val="24"/>
          <w:szCs w:val="24"/>
          <w:lang w:eastAsia="ru-RU"/>
        </w:rPr>
        <w:t>Контракт</w:t>
      </w:r>
      <w:r w:rsidR="00D15125" w:rsidRPr="004D0843">
        <w:rPr>
          <w:rFonts w:eastAsia="Times New Roman" w:cs="Times New Roman"/>
          <w:b w:val="0"/>
          <w:color w:val="000000"/>
          <w:kern w:val="16"/>
          <w:sz w:val="24"/>
          <w:szCs w:val="24"/>
          <w:lang w:eastAsia="ru-RU"/>
        </w:rPr>
        <w:t>а</w:t>
      </w:r>
      <w:r w:rsidR="00D15125" w:rsidRPr="00FC3A7C">
        <w:rPr>
          <w:rFonts w:eastAsia="Times New Roman" w:cs="Times New Roman"/>
          <w:b w:val="0"/>
          <w:color w:val="000000"/>
          <w:kern w:val="16"/>
          <w:sz w:val="24"/>
          <w:szCs w:val="24"/>
          <w:lang w:eastAsia="ru-RU"/>
        </w:rPr>
        <w:t xml:space="preserve">, качественно и в соответствии с действующим </w:t>
      </w:r>
      <w:r w:rsidR="00D15125" w:rsidRPr="004B28B3">
        <w:rPr>
          <w:rFonts w:eastAsia="Times New Roman" w:cs="Times New Roman"/>
          <w:b w:val="0"/>
          <w:color w:val="000000"/>
          <w:kern w:val="16"/>
          <w:sz w:val="24"/>
          <w:szCs w:val="24"/>
          <w:lang w:eastAsia="ru-RU"/>
        </w:rPr>
        <w:t xml:space="preserve">СанПин </w:t>
      </w:r>
      <w:r w:rsidR="00030732" w:rsidRPr="004B28B3">
        <w:rPr>
          <w:rFonts w:cs="Times New Roman"/>
          <w:b w:val="0"/>
          <w:bCs/>
          <w:color w:val="282828"/>
          <w:spacing w:val="3"/>
          <w:sz w:val="24"/>
          <w:szCs w:val="24"/>
          <w:shd w:val="clear" w:color="auto" w:fill="FFFFFF"/>
        </w:rPr>
        <w:t>2.3/2.4.3590-20</w:t>
      </w:r>
      <w:r w:rsidR="00D15125" w:rsidRPr="004B28B3">
        <w:rPr>
          <w:rFonts w:eastAsia="Times New Roman" w:cs="Times New Roman"/>
          <w:b w:val="0"/>
          <w:color w:val="000000"/>
          <w:kern w:val="16"/>
          <w:sz w:val="24"/>
          <w:szCs w:val="24"/>
          <w:lang w:eastAsia="ru-RU"/>
        </w:rPr>
        <w:t>.</w:t>
      </w:r>
      <w:r w:rsidR="00D15125" w:rsidRPr="00FC3A7C">
        <w:rPr>
          <w:rFonts w:eastAsia="Times New Roman" w:cs="Times New Roman"/>
          <w:b w:val="0"/>
          <w:color w:val="000000"/>
          <w:kern w:val="16"/>
          <w:sz w:val="24"/>
          <w:szCs w:val="24"/>
          <w:lang w:eastAsia="ru-RU"/>
        </w:rPr>
        <w:t xml:space="preserve"> </w:t>
      </w:r>
    </w:p>
    <w:p w:rsidR="00D15125" w:rsidRPr="00FC3A7C" w:rsidRDefault="00D15125" w:rsidP="005B38FB">
      <w:pPr>
        <w:suppressAutoHyphens/>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 xml:space="preserve">1.3. Характеристики, место, срок, объем оказываемых услуг установлены в </w:t>
      </w:r>
      <w:r w:rsidR="004B28B3">
        <w:rPr>
          <w:rFonts w:ascii="Times New Roman" w:eastAsia="Times New Roman" w:hAnsi="Times New Roman"/>
          <w:color w:val="000000"/>
          <w:kern w:val="16"/>
          <w:sz w:val="24"/>
          <w:szCs w:val="24"/>
          <w:lang w:eastAsia="ru-RU"/>
        </w:rPr>
        <w:t xml:space="preserve">Описании объекта закупки (Приложение №1 к </w:t>
      </w:r>
      <w:r w:rsidR="00DC2E58">
        <w:rPr>
          <w:rFonts w:ascii="Times New Roman" w:eastAsia="Times New Roman" w:hAnsi="Times New Roman"/>
          <w:color w:val="000000"/>
          <w:kern w:val="16"/>
          <w:sz w:val="24"/>
          <w:szCs w:val="24"/>
          <w:lang w:eastAsia="ru-RU"/>
        </w:rPr>
        <w:t>Контракт</w:t>
      </w:r>
      <w:r w:rsidRPr="00FC3A7C">
        <w:rPr>
          <w:rFonts w:ascii="Times New Roman" w:eastAsia="Times New Roman" w:hAnsi="Times New Roman"/>
          <w:color w:val="000000"/>
          <w:kern w:val="16"/>
          <w:sz w:val="24"/>
          <w:szCs w:val="24"/>
          <w:lang w:eastAsia="ru-RU"/>
        </w:rPr>
        <w:t>у).</w:t>
      </w:r>
    </w:p>
    <w:p w:rsidR="00D15125" w:rsidRPr="00FC3A7C" w:rsidRDefault="00185BD3" w:rsidP="005B38FB">
      <w:pPr>
        <w:suppressAutoHyphens/>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1.4</w:t>
      </w:r>
      <w:r w:rsidR="00D15125" w:rsidRPr="00FC3A7C">
        <w:rPr>
          <w:rFonts w:ascii="Times New Roman" w:eastAsia="Times New Roman" w:hAnsi="Times New Roman"/>
          <w:color w:val="000000"/>
          <w:kern w:val="16"/>
          <w:sz w:val="24"/>
          <w:szCs w:val="24"/>
          <w:lang w:eastAsia="ru-RU"/>
        </w:rPr>
        <w:t xml:space="preserve">. Оказание услуг осуществляется ежедневно силами Исполнителя на базе пищеблока </w:t>
      </w:r>
      <w:r w:rsidR="004E1CFC">
        <w:rPr>
          <w:rFonts w:ascii="Times New Roman" w:eastAsia="Times New Roman" w:hAnsi="Times New Roman"/>
          <w:color w:val="000000"/>
          <w:kern w:val="16"/>
          <w:sz w:val="24"/>
          <w:szCs w:val="24"/>
          <w:lang w:eastAsia="ru-RU"/>
        </w:rPr>
        <w:t>Заказчик</w:t>
      </w:r>
      <w:r w:rsidR="00D15125" w:rsidRPr="00FC3A7C">
        <w:rPr>
          <w:rFonts w:ascii="Times New Roman" w:eastAsia="Times New Roman" w:hAnsi="Times New Roman"/>
          <w:color w:val="000000"/>
          <w:kern w:val="16"/>
          <w:sz w:val="24"/>
          <w:szCs w:val="24"/>
          <w:lang w:eastAsia="ru-RU"/>
        </w:rPr>
        <w:t>а, находящегося по адресу</w:t>
      </w:r>
      <w:r w:rsidR="00512373" w:rsidRPr="00FC3A7C">
        <w:rPr>
          <w:rFonts w:ascii="Times New Roman" w:eastAsia="Times New Roman" w:hAnsi="Times New Roman"/>
          <w:color w:val="000000"/>
          <w:kern w:val="16"/>
          <w:sz w:val="24"/>
          <w:szCs w:val="24"/>
          <w:lang w:eastAsia="ru-RU"/>
        </w:rPr>
        <w:t xml:space="preserve">, </w:t>
      </w:r>
      <w:r w:rsidR="00512373" w:rsidRPr="00B6636A">
        <w:rPr>
          <w:rFonts w:ascii="Times New Roman" w:eastAsia="Times New Roman" w:hAnsi="Times New Roman"/>
          <w:color w:val="000000"/>
          <w:kern w:val="16"/>
          <w:sz w:val="24"/>
          <w:szCs w:val="24"/>
          <w:lang w:eastAsia="ru-RU"/>
        </w:rPr>
        <w:t>указанному в</w:t>
      </w:r>
      <w:r w:rsidR="009730E7" w:rsidRPr="00B6636A">
        <w:rPr>
          <w:rFonts w:ascii="Times New Roman" w:eastAsia="Times New Roman" w:hAnsi="Times New Roman"/>
          <w:color w:val="000000"/>
          <w:kern w:val="16"/>
          <w:sz w:val="24"/>
          <w:szCs w:val="24"/>
          <w:lang w:eastAsia="ru-RU"/>
        </w:rPr>
        <w:t xml:space="preserve"> приложении №4</w:t>
      </w:r>
      <w:r w:rsidR="00512373" w:rsidRPr="00B6636A">
        <w:rPr>
          <w:rFonts w:ascii="Times New Roman" w:eastAsia="Times New Roman" w:hAnsi="Times New Roman"/>
          <w:color w:val="000000"/>
          <w:kern w:val="16"/>
          <w:sz w:val="24"/>
          <w:szCs w:val="24"/>
          <w:lang w:eastAsia="ru-RU"/>
        </w:rPr>
        <w:t xml:space="preserve"> </w:t>
      </w:r>
      <w:r w:rsidR="009730E7" w:rsidRPr="00B6636A">
        <w:rPr>
          <w:rFonts w:ascii="Times New Roman" w:eastAsia="Times New Roman" w:hAnsi="Times New Roman"/>
          <w:color w:val="000000"/>
          <w:kern w:val="16"/>
          <w:sz w:val="24"/>
          <w:szCs w:val="24"/>
          <w:lang w:eastAsia="ru-RU"/>
        </w:rPr>
        <w:t>к</w:t>
      </w:r>
      <w:r w:rsidR="009730E7" w:rsidRPr="00FC3A7C">
        <w:rPr>
          <w:rFonts w:ascii="Times New Roman" w:eastAsia="Times New Roman" w:hAnsi="Times New Roman"/>
          <w:color w:val="000000"/>
          <w:kern w:val="16"/>
          <w:sz w:val="24"/>
          <w:szCs w:val="24"/>
          <w:lang w:eastAsia="ru-RU"/>
        </w:rPr>
        <w:t xml:space="preserve"> </w:t>
      </w:r>
      <w:r w:rsidR="00777E16">
        <w:rPr>
          <w:rFonts w:ascii="Times New Roman" w:eastAsia="Times New Roman" w:hAnsi="Times New Roman"/>
          <w:color w:val="000000"/>
          <w:kern w:val="16"/>
          <w:sz w:val="24"/>
          <w:szCs w:val="24"/>
          <w:lang w:eastAsia="ru-RU"/>
        </w:rPr>
        <w:t>Описанию</w:t>
      </w:r>
      <w:r w:rsidR="00777E16" w:rsidRPr="00777E16">
        <w:rPr>
          <w:rFonts w:ascii="Times New Roman" w:eastAsia="Times New Roman" w:hAnsi="Times New Roman"/>
          <w:color w:val="000000"/>
          <w:kern w:val="16"/>
          <w:sz w:val="24"/>
          <w:szCs w:val="24"/>
          <w:lang w:eastAsia="ru-RU"/>
        </w:rPr>
        <w:t xml:space="preserve"> объекта закупки</w:t>
      </w:r>
      <w:r w:rsidR="00512373" w:rsidRPr="00FC3A7C">
        <w:rPr>
          <w:rFonts w:ascii="Times New Roman" w:eastAsia="Times New Roman" w:hAnsi="Times New Roman"/>
          <w:color w:val="000000"/>
          <w:kern w:val="16"/>
          <w:sz w:val="24"/>
          <w:szCs w:val="24"/>
          <w:lang w:eastAsia="ru-RU"/>
        </w:rPr>
        <w:t>.</w:t>
      </w:r>
    </w:p>
    <w:p w:rsidR="00CE0031" w:rsidRPr="00FC3A7C" w:rsidRDefault="00185BD3" w:rsidP="000B4C23">
      <w:pPr>
        <w:spacing w:after="0" w:line="240" w:lineRule="auto"/>
        <w:ind w:firstLine="709"/>
        <w:jc w:val="both"/>
        <w:rPr>
          <w:rFonts w:ascii="Times New Roman" w:eastAsia="Times New Roman" w:hAnsi="Times New Roman"/>
          <w:sz w:val="24"/>
          <w:szCs w:val="24"/>
          <w:lang w:eastAsia="ar-SA"/>
        </w:rPr>
      </w:pPr>
      <w:r w:rsidRPr="00FC3A7C">
        <w:rPr>
          <w:rFonts w:ascii="Times New Roman" w:eastAsia="Times New Roman" w:hAnsi="Times New Roman"/>
          <w:color w:val="000000"/>
          <w:kern w:val="16"/>
          <w:sz w:val="24"/>
          <w:szCs w:val="24"/>
          <w:lang w:eastAsia="ru-RU"/>
        </w:rPr>
        <w:t>1.5</w:t>
      </w:r>
      <w:r w:rsidR="00D15125" w:rsidRPr="00FC3A7C">
        <w:rPr>
          <w:rFonts w:ascii="Times New Roman" w:eastAsia="Times New Roman" w:hAnsi="Times New Roman"/>
          <w:color w:val="000000"/>
          <w:kern w:val="16"/>
          <w:sz w:val="24"/>
          <w:szCs w:val="24"/>
          <w:lang w:eastAsia="ru-RU"/>
        </w:rPr>
        <w:t>. </w:t>
      </w:r>
      <w:r w:rsidR="00CE0031" w:rsidRPr="00FC3A7C">
        <w:rPr>
          <w:rFonts w:ascii="Times New Roman" w:eastAsia="Times New Roman" w:hAnsi="Times New Roman"/>
          <w:sz w:val="24"/>
          <w:szCs w:val="24"/>
          <w:lang w:eastAsia="ar-SA"/>
        </w:rPr>
        <w:t xml:space="preserve">Имущество передается в </w:t>
      </w:r>
      <w:r w:rsidR="000B4C23">
        <w:rPr>
          <w:rFonts w:ascii="Times New Roman" w:eastAsia="Times New Roman" w:hAnsi="Times New Roman"/>
          <w:sz w:val="24"/>
          <w:szCs w:val="24"/>
          <w:lang w:eastAsia="ar-SA"/>
        </w:rPr>
        <w:t xml:space="preserve">безвозмездное пользование </w:t>
      </w:r>
      <w:r w:rsidR="00CE0031" w:rsidRPr="00FC3A7C">
        <w:rPr>
          <w:rFonts w:ascii="Times New Roman" w:eastAsia="Times New Roman" w:hAnsi="Times New Roman"/>
          <w:sz w:val="24"/>
          <w:szCs w:val="24"/>
          <w:lang w:eastAsia="ar-SA"/>
        </w:rPr>
        <w:t xml:space="preserve">на основании договора </w:t>
      </w:r>
      <w:r w:rsidR="000B4C23">
        <w:rPr>
          <w:rFonts w:ascii="Times New Roman" w:eastAsia="Times New Roman" w:hAnsi="Times New Roman"/>
          <w:sz w:val="24"/>
          <w:szCs w:val="24"/>
          <w:lang w:eastAsia="ar-SA"/>
        </w:rPr>
        <w:t xml:space="preserve">передачи объекта муниципального нежилого фонда в безвозмездное пользование </w:t>
      </w:r>
      <w:r w:rsidR="00CE0031" w:rsidRPr="00FC3A7C">
        <w:rPr>
          <w:rFonts w:ascii="Times New Roman" w:eastAsia="Times New Roman" w:hAnsi="Times New Roman"/>
          <w:sz w:val="24"/>
          <w:szCs w:val="24"/>
          <w:lang w:eastAsia="ar-SA"/>
        </w:rPr>
        <w:t xml:space="preserve">и акта приема-передачи. </w:t>
      </w:r>
    </w:p>
    <w:p w:rsidR="000B4C23" w:rsidRPr="003F2537" w:rsidRDefault="00CE0031" w:rsidP="000B4C23">
      <w:pPr>
        <w:suppressAutoHyphens/>
        <w:spacing w:after="0" w:line="240" w:lineRule="auto"/>
        <w:ind w:firstLine="709"/>
        <w:jc w:val="both"/>
        <w:rPr>
          <w:rFonts w:ascii="Times New Roman" w:eastAsia="Times New Roman" w:hAnsi="Times New Roman"/>
          <w:sz w:val="24"/>
          <w:szCs w:val="24"/>
          <w:lang w:eastAsia="ar-SA"/>
        </w:rPr>
      </w:pPr>
      <w:r w:rsidRPr="003F2537">
        <w:rPr>
          <w:rFonts w:ascii="Times New Roman" w:eastAsia="Times New Roman" w:hAnsi="Times New Roman"/>
          <w:sz w:val="24"/>
          <w:szCs w:val="24"/>
          <w:lang w:eastAsia="ar-SA"/>
        </w:rPr>
        <w:t xml:space="preserve">Договор </w:t>
      </w:r>
      <w:r w:rsidR="000B4C23" w:rsidRPr="003F2537">
        <w:rPr>
          <w:rFonts w:ascii="Times New Roman" w:eastAsia="Times New Roman" w:hAnsi="Times New Roman"/>
          <w:sz w:val="24"/>
          <w:szCs w:val="24"/>
          <w:lang w:eastAsia="ar-SA"/>
        </w:rPr>
        <w:t>передачи объекта муниципального нежилого фонда в безвозмездное пользование</w:t>
      </w:r>
      <w:r w:rsidRPr="003F2537">
        <w:rPr>
          <w:rFonts w:ascii="Times New Roman" w:eastAsia="Times New Roman" w:hAnsi="Times New Roman"/>
          <w:sz w:val="24"/>
          <w:szCs w:val="24"/>
          <w:lang w:eastAsia="ar-SA"/>
        </w:rPr>
        <w:t xml:space="preserve"> заключается на основании письменного заявления </w:t>
      </w:r>
      <w:r w:rsidR="004E1CFC" w:rsidRPr="003F2537">
        <w:rPr>
          <w:rFonts w:ascii="Times New Roman" w:eastAsia="Times New Roman" w:hAnsi="Times New Roman"/>
          <w:sz w:val="24"/>
          <w:szCs w:val="24"/>
          <w:lang w:eastAsia="ar-SA"/>
        </w:rPr>
        <w:t>Заказчик</w:t>
      </w:r>
      <w:r w:rsidRPr="003F2537">
        <w:rPr>
          <w:rFonts w:ascii="Times New Roman" w:eastAsia="Times New Roman" w:hAnsi="Times New Roman"/>
          <w:sz w:val="24"/>
          <w:szCs w:val="24"/>
          <w:lang w:eastAsia="ar-SA"/>
        </w:rPr>
        <w:t xml:space="preserve">а и победителя конкурса по организации питания воспитанников в </w:t>
      </w:r>
      <w:r w:rsidRPr="003F2537">
        <w:rPr>
          <w:rFonts w:ascii="Times New Roman" w:eastAsia="Times New Roman" w:hAnsi="Times New Roman"/>
          <w:sz w:val="24"/>
          <w:szCs w:val="24"/>
          <w:lang w:eastAsia="ru-RU"/>
        </w:rPr>
        <w:t>Управлении земельно-имущественных отношений и жилищной политики администрации городского округа город Октябрьский Республики Башкортостан</w:t>
      </w:r>
      <w:r w:rsidRPr="003F2537">
        <w:rPr>
          <w:rFonts w:ascii="Times New Roman" w:eastAsia="Times New Roman" w:hAnsi="Times New Roman"/>
          <w:sz w:val="24"/>
          <w:szCs w:val="24"/>
          <w:lang w:eastAsia="ar-SA"/>
        </w:rPr>
        <w:t xml:space="preserve"> о предоставлении объектов муниципальной собственности </w:t>
      </w:r>
      <w:r w:rsidR="000B4C23" w:rsidRPr="003F2537">
        <w:rPr>
          <w:rFonts w:ascii="Times New Roman" w:eastAsia="Times New Roman" w:hAnsi="Times New Roman"/>
          <w:sz w:val="24"/>
          <w:szCs w:val="24"/>
          <w:lang w:eastAsia="ar-SA"/>
        </w:rPr>
        <w:t xml:space="preserve">в безвозмездное пользование. </w:t>
      </w:r>
    </w:p>
    <w:p w:rsidR="00030732" w:rsidRPr="00FC3A7C" w:rsidRDefault="00CE0031" w:rsidP="000B4C23">
      <w:pPr>
        <w:suppressAutoHyphens/>
        <w:spacing w:after="0" w:line="240" w:lineRule="auto"/>
        <w:ind w:firstLine="709"/>
        <w:jc w:val="both"/>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 xml:space="preserve">1.6. Исполнитель несет ответственность </w:t>
      </w:r>
      <w:r w:rsidRPr="00B5643F">
        <w:rPr>
          <w:rFonts w:ascii="Times New Roman" w:eastAsia="Times New Roman" w:hAnsi="Times New Roman"/>
          <w:bCs/>
          <w:sz w:val="24"/>
          <w:szCs w:val="24"/>
          <w:lang w:eastAsia="ru-RU"/>
        </w:rPr>
        <w:t>за сохранность предоставленных</w:t>
      </w:r>
      <w:r w:rsidRPr="00FC3A7C">
        <w:rPr>
          <w:rFonts w:ascii="Times New Roman" w:eastAsia="Times New Roman" w:hAnsi="Times New Roman"/>
          <w:bCs/>
          <w:sz w:val="24"/>
          <w:szCs w:val="24"/>
          <w:lang w:eastAsia="ru-RU"/>
        </w:rPr>
        <w:t xml:space="preserve"> </w:t>
      </w:r>
      <w:r w:rsidR="004E1CFC">
        <w:rPr>
          <w:rFonts w:ascii="Times New Roman" w:eastAsia="Times New Roman" w:hAnsi="Times New Roman"/>
          <w:bCs/>
          <w:sz w:val="24"/>
          <w:szCs w:val="24"/>
          <w:lang w:eastAsia="ru-RU"/>
        </w:rPr>
        <w:t>Заказчик</w:t>
      </w:r>
      <w:r w:rsidRPr="00FC3A7C">
        <w:rPr>
          <w:rFonts w:ascii="Times New Roman" w:eastAsia="Times New Roman" w:hAnsi="Times New Roman"/>
          <w:bCs/>
          <w:sz w:val="24"/>
          <w:szCs w:val="24"/>
          <w:lang w:eastAsia="ru-RU"/>
        </w:rPr>
        <w:t xml:space="preserve">ом оборудования или иного имущества, оказавшегося во владении Исполнителя в связи с исполнением </w:t>
      </w:r>
      <w:r w:rsidR="00DC2E58">
        <w:rPr>
          <w:rFonts w:ascii="Times New Roman" w:eastAsia="Times New Roman" w:hAnsi="Times New Roman"/>
          <w:bCs/>
          <w:sz w:val="24"/>
          <w:szCs w:val="24"/>
          <w:lang w:eastAsia="ru-RU"/>
        </w:rPr>
        <w:t>Контракт</w:t>
      </w:r>
      <w:r w:rsidRPr="00FC3A7C">
        <w:rPr>
          <w:rFonts w:ascii="Times New Roman" w:eastAsia="Times New Roman" w:hAnsi="Times New Roman"/>
          <w:bCs/>
          <w:sz w:val="24"/>
          <w:szCs w:val="24"/>
          <w:lang w:eastAsia="ru-RU"/>
        </w:rPr>
        <w:t>а</w:t>
      </w:r>
      <w:r w:rsidR="00C445F1">
        <w:rPr>
          <w:rFonts w:ascii="Times New Roman" w:eastAsia="Times New Roman" w:hAnsi="Times New Roman"/>
          <w:bCs/>
          <w:sz w:val="24"/>
          <w:szCs w:val="24"/>
          <w:lang w:eastAsia="ru-RU"/>
        </w:rPr>
        <w:t>.</w:t>
      </w:r>
    </w:p>
    <w:p w:rsidR="00512373" w:rsidRPr="00FC3A7C" w:rsidRDefault="00A2666D" w:rsidP="005B38FB">
      <w:pPr>
        <w:suppressAutoHyphens/>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1.</w:t>
      </w:r>
      <w:r w:rsidR="00512373" w:rsidRPr="00FC3A7C">
        <w:rPr>
          <w:rFonts w:ascii="Times New Roman" w:eastAsia="Times New Roman" w:hAnsi="Times New Roman"/>
          <w:color w:val="000000"/>
          <w:kern w:val="16"/>
          <w:sz w:val="24"/>
          <w:szCs w:val="24"/>
          <w:lang w:eastAsia="ru-RU"/>
        </w:rPr>
        <w:t>7</w:t>
      </w:r>
      <w:r w:rsidR="00D15125" w:rsidRPr="00FC3A7C">
        <w:rPr>
          <w:rFonts w:ascii="Times New Roman" w:eastAsia="Times New Roman" w:hAnsi="Times New Roman"/>
          <w:color w:val="000000"/>
          <w:kern w:val="16"/>
          <w:sz w:val="24"/>
          <w:szCs w:val="24"/>
          <w:lang w:eastAsia="ru-RU"/>
        </w:rPr>
        <w:t xml:space="preserve">. Предоставленные помещения, оборудование и инвентарь должны использоваться Исполнителем только для оказания услуг в рамках настоящего </w:t>
      </w:r>
      <w:r w:rsidR="00DC2E58">
        <w:rPr>
          <w:rFonts w:ascii="Times New Roman" w:eastAsia="Times New Roman" w:hAnsi="Times New Roman"/>
          <w:color w:val="000000"/>
          <w:kern w:val="16"/>
          <w:sz w:val="24"/>
          <w:szCs w:val="24"/>
          <w:lang w:eastAsia="ru-RU"/>
        </w:rPr>
        <w:t>Контракт</w:t>
      </w:r>
      <w:r w:rsidR="00D15125" w:rsidRPr="00FC3A7C">
        <w:rPr>
          <w:rFonts w:ascii="Times New Roman" w:eastAsia="Times New Roman" w:hAnsi="Times New Roman"/>
          <w:color w:val="000000"/>
          <w:kern w:val="16"/>
          <w:sz w:val="24"/>
          <w:szCs w:val="24"/>
          <w:lang w:eastAsia="ru-RU"/>
        </w:rPr>
        <w:t>а.</w:t>
      </w:r>
    </w:p>
    <w:tbl>
      <w:tblPr>
        <w:tblW w:w="9606" w:type="dxa"/>
        <w:tblLook w:val="04A0" w:firstRow="1" w:lastRow="0" w:firstColumn="1" w:lastColumn="0" w:noHBand="0" w:noVBand="1"/>
      </w:tblPr>
      <w:tblGrid>
        <w:gridCol w:w="9606"/>
      </w:tblGrid>
      <w:tr w:rsidR="00066EC3" w:rsidRPr="00FC3A7C" w:rsidTr="00B0113F">
        <w:trPr>
          <w:cantSplit/>
          <w:trHeight w:val="20"/>
        </w:trPr>
        <w:tc>
          <w:tcPr>
            <w:tcW w:w="9606" w:type="dxa"/>
          </w:tcPr>
          <w:p w:rsidR="008E0301" w:rsidRDefault="00512373" w:rsidP="00066EC3">
            <w:pPr>
              <w:suppressAutoHyphens/>
              <w:spacing w:after="0" w:line="240" w:lineRule="auto"/>
              <w:ind w:firstLine="709"/>
              <w:jc w:val="both"/>
              <w:rPr>
                <w:rFonts w:ascii="Times New Roman" w:hAnsi="Times New Roman"/>
                <w:sz w:val="24"/>
                <w:szCs w:val="24"/>
              </w:rPr>
            </w:pPr>
            <w:r w:rsidRPr="00FC3A7C">
              <w:rPr>
                <w:rFonts w:ascii="Times New Roman" w:hAnsi="Times New Roman"/>
                <w:sz w:val="24"/>
                <w:szCs w:val="24"/>
              </w:rPr>
              <w:t>1.</w:t>
            </w:r>
            <w:r w:rsidRPr="00CE173C">
              <w:rPr>
                <w:rFonts w:ascii="Times New Roman" w:hAnsi="Times New Roman"/>
                <w:sz w:val="24"/>
                <w:szCs w:val="24"/>
              </w:rPr>
              <w:t xml:space="preserve">8 Идентификационный код закупки </w:t>
            </w:r>
            <w:r w:rsidR="00544CAF" w:rsidRPr="00CE173C">
              <w:rPr>
                <w:rFonts w:ascii="Times New Roman" w:hAnsi="Times New Roman"/>
                <w:sz w:val="24"/>
                <w:szCs w:val="24"/>
              </w:rPr>
              <w:t>*</w:t>
            </w:r>
          </w:p>
          <w:p w:rsidR="00DC6D89" w:rsidRDefault="00DC6D89" w:rsidP="00544CAF">
            <w:pPr>
              <w:suppressAutoHyphens/>
              <w:spacing w:after="0" w:line="240" w:lineRule="auto"/>
              <w:ind w:firstLine="709"/>
              <w:jc w:val="both"/>
              <w:rPr>
                <w:rFonts w:ascii="Times New Roman" w:eastAsia="Times New Roman" w:hAnsi="Times New Roman"/>
                <w:sz w:val="24"/>
                <w:szCs w:val="24"/>
                <w:lang w:eastAsia="ar-SA"/>
              </w:rPr>
            </w:pPr>
            <w:r w:rsidRPr="00DC6D89">
              <w:rPr>
                <w:rFonts w:ascii="Times New Roman" w:eastAsia="Times New Roman" w:hAnsi="Times New Roman"/>
                <w:sz w:val="24"/>
                <w:szCs w:val="24"/>
                <w:lang w:eastAsia="ar-SA"/>
              </w:rPr>
              <w:t>263026501708802650100100200015629244</w:t>
            </w:r>
          </w:p>
          <w:p w:rsidR="000B5CDE" w:rsidRPr="00066EC3" w:rsidRDefault="00544CAF" w:rsidP="00544CAF">
            <w:pPr>
              <w:suppressAutoHyphens/>
              <w:spacing w:after="0" w:line="240" w:lineRule="auto"/>
              <w:ind w:firstLine="709"/>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w:t>
            </w:r>
            <w:r w:rsidRPr="00544CAF">
              <w:rPr>
                <w:rFonts w:ascii="Times New Roman" w:eastAsia="Times New Roman" w:hAnsi="Times New Roman"/>
                <w:sz w:val="24"/>
                <w:szCs w:val="24"/>
                <w:lang w:eastAsia="ar-SA"/>
              </w:rPr>
              <w:t>(при заключ</w:t>
            </w:r>
            <w:r>
              <w:rPr>
                <w:rFonts w:ascii="Times New Roman" w:eastAsia="Times New Roman" w:hAnsi="Times New Roman"/>
                <w:sz w:val="24"/>
                <w:szCs w:val="24"/>
                <w:lang w:eastAsia="ar-SA"/>
              </w:rPr>
              <w:t>ении контракта каждый берет свой</w:t>
            </w:r>
            <w:r w:rsidRPr="00544CAF">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ИКЗ</w:t>
            </w:r>
            <w:r w:rsidRPr="00544CAF">
              <w:rPr>
                <w:rFonts w:ascii="Times New Roman" w:eastAsia="Times New Roman" w:hAnsi="Times New Roman"/>
                <w:sz w:val="24"/>
                <w:szCs w:val="24"/>
                <w:lang w:eastAsia="ar-SA"/>
              </w:rPr>
              <w:t>)</w:t>
            </w:r>
          </w:p>
        </w:tc>
      </w:tr>
    </w:tbl>
    <w:p w:rsidR="001E61B0" w:rsidRDefault="001E61B0" w:rsidP="005B38FB">
      <w:pPr>
        <w:tabs>
          <w:tab w:val="left" w:pos="2896"/>
        </w:tabs>
        <w:suppressAutoHyphens/>
        <w:spacing w:after="0" w:line="240" w:lineRule="auto"/>
        <w:jc w:val="center"/>
        <w:rPr>
          <w:rFonts w:ascii="Times New Roman" w:eastAsia="Times New Roman" w:hAnsi="Times New Roman"/>
          <w:b/>
          <w:sz w:val="24"/>
          <w:szCs w:val="24"/>
          <w:lang w:eastAsia="ru-RU"/>
        </w:rPr>
      </w:pPr>
    </w:p>
    <w:p w:rsidR="00D15125" w:rsidRPr="00FC3A7C" w:rsidRDefault="00D15125" w:rsidP="005B38FB">
      <w:pPr>
        <w:tabs>
          <w:tab w:val="left" w:pos="2896"/>
        </w:tabs>
        <w:suppressAutoHyphens/>
        <w:spacing w:after="0" w:line="240" w:lineRule="auto"/>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 xml:space="preserve">2. Цена </w:t>
      </w:r>
      <w:r w:rsidR="00DC2E58">
        <w:rPr>
          <w:rFonts w:ascii="Times New Roman" w:eastAsia="Times New Roman" w:hAnsi="Times New Roman"/>
          <w:b/>
          <w:sz w:val="24"/>
          <w:szCs w:val="24"/>
          <w:lang w:eastAsia="ru-RU"/>
        </w:rPr>
        <w:t>Контракт</w:t>
      </w:r>
      <w:r w:rsidRPr="00FC3A7C">
        <w:rPr>
          <w:rFonts w:ascii="Times New Roman" w:eastAsia="Times New Roman" w:hAnsi="Times New Roman"/>
          <w:b/>
          <w:sz w:val="24"/>
          <w:szCs w:val="24"/>
          <w:lang w:eastAsia="ru-RU"/>
        </w:rPr>
        <w:t>а и порядок оплаты</w:t>
      </w:r>
    </w:p>
    <w:p w:rsidR="004E6CD9" w:rsidRPr="00CE173C" w:rsidRDefault="00A2666D" w:rsidP="005B38FB">
      <w:pPr>
        <w:spacing w:after="0" w:line="240" w:lineRule="auto"/>
        <w:ind w:firstLine="709"/>
        <w:jc w:val="both"/>
        <w:outlineLvl w:val="1"/>
        <w:rPr>
          <w:rFonts w:ascii="Times New Roman" w:eastAsia="Times New Roman" w:hAnsi="Times New Roman"/>
          <w:b/>
          <w:bCs/>
          <w:sz w:val="24"/>
          <w:szCs w:val="24"/>
          <w:lang w:eastAsia="ru-RU"/>
        </w:rPr>
      </w:pPr>
      <w:bookmarkStart w:id="3" w:name="_ref_766890"/>
      <w:r w:rsidRPr="00FC3A7C">
        <w:rPr>
          <w:rFonts w:ascii="Times New Roman" w:eastAsia="Times New Roman" w:hAnsi="Times New Roman"/>
          <w:bCs/>
          <w:sz w:val="24"/>
          <w:szCs w:val="24"/>
          <w:lang w:eastAsia="ru-RU"/>
        </w:rPr>
        <w:t>2</w:t>
      </w:r>
      <w:r w:rsidR="004E6CD9" w:rsidRPr="00FC3A7C">
        <w:rPr>
          <w:rFonts w:ascii="Times New Roman" w:eastAsia="Times New Roman" w:hAnsi="Times New Roman"/>
          <w:bCs/>
          <w:sz w:val="24"/>
          <w:szCs w:val="24"/>
          <w:lang w:eastAsia="ru-RU"/>
        </w:rPr>
        <w:t xml:space="preserve">.1. Цена </w:t>
      </w:r>
      <w:r w:rsidR="00DC2E58">
        <w:rPr>
          <w:rFonts w:ascii="Times New Roman" w:eastAsia="Times New Roman" w:hAnsi="Times New Roman"/>
          <w:bCs/>
          <w:sz w:val="24"/>
          <w:szCs w:val="24"/>
          <w:lang w:eastAsia="ru-RU"/>
        </w:rPr>
        <w:t>Контракт</w:t>
      </w:r>
      <w:r w:rsidR="004E6CD9" w:rsidRPr="00FC3A7C">
        <w:rPr>
          <w:rFonts w:ascii="Times New Roman" w:eastAsia="Times New Roman" w:hAnsi="Times New Roman"/>
          <w:bCs/>
          <w:sz w:val="24"/>
          <w:szCs w:val="24"/>
          <w:lang w:eastAsia="ru-RU"/>
        </w:rPr>
        <w:t>а определена в соответствии со Спецификацией (Приложение</w:t>
      </w:r>
      <w:r w:rsidR="0075464B" w:rsidRPr="00FC3A7C">
        <w:rPr>
          <w:rFonts w:ascii="Times New Roman" w:eastAsia="Times New Roman" w:hAnsi="Times New Roman"/>
          <w:bCs/>
          <w:sz w:val="24"/>
          <w:szCs w:val="24"/>
          <w:lang w:eastAsia="ru-RU"/>
        </w:rPr>
        <w:t xml:space="preserve"> </w:t>
      </w:r>
      <w:r w:rsidR="00977FF3">
        <w:rPr>
          <w:rFonts w:ascii="Times New Roman" w:eastAsia="Times New Roman" w:hAnsi="Times New Roman"/>
          <w:bCs/>
          <w:sz w:val="24"/>
          <w:szCs w:val="24"/>
          <w:lang w:eastAsia="ru-RU"/>
        </w:rPr>
        <w:t>№</w:t>
      </w:r>
      <w:r w:rsidR="005C2E0E" w:rsidRPr="00FC3A7C">
        <w:rPr>
          <w:rFonts w:ascii="Times New Roman" w:eastAsia="Times New Roman" w:hAnsi="Times New Roman"/>
          <w:bCs/>
          <w:sz w:val="24"/>
          <w:szCs w:val="24"/>
          <w:lang w:eastAsia="ru-RU"/>
        </w:rPr>
        <w:t>2</w:t>
      </w:r>
      <w:r w:rsidR="00977FF3">
        <w:rPr>
          <w:rFonts w:ascii="Times New Roman" w:eastAsia="Times New Roman" w:hAnsi="Times New Roman"/>
          <w:bCs/>
          <w:sz w:val="24"/>
          <w:szCs w:val="24"/>
          <w:lang w:eastAsia="ru-RU"/>
        </w:rPr>
        <w:t xml:space="preserve"> к </w:t>
      </w:r>
      <w:r w:rsidR="00DC2E58">
        <w:rPr>
          <w:rFonts w:ascii="Times New Roman" w:eastAsia="Times New Roman" w:hAnsi="Times New Roman"/>
          <w:bCs/>
          <w:sz w:val="24"/>
          <w:szCs w:val="24"/>
          <w:lang w:eastAsia="ru-RU"/>
        </w:rPr>
        <w:t>Контракт</w:t>
      </w:r>
      <w:r w:rsidR="00977FF3">
        <w:rPr>
          <w:rFonts w:ascii="Times New Roman" w:eastAsia="Times New Roman" w:hAnsi="Times New Roman"/>
          <w:bCs/>
          <w:sz w:val="24"/>
          <w:szCs w:val="24"/>
          <w:lang w:eastAsia="ru-RU"/>
        </w:rPr>
        <w:t>у</w:t>
      </w:r>
      <w:r w:rsidR="004E6CD9" w:rsidRPr="00FC3A7C">
        <w:rPr>
          <w:rFonts w:ascii="Times New Roman" w:eastAsia="Times New Roman" w:hAnsi="Times New Roman"/>
          <w:bCs/>
          <w:sz w:val="24"/>
          <w:szCs w:val="24"/>
          <w:lang w:eastAsia="ru-RU"/>
        </w:rPr>
        <w:t xml:space="preserve">) и </w:t>
      </w:r>
      <w:r w:rsidR="004E6CD9" w:rsidRPr="00CE173C">
        <w:rPr>
          <w:rFonts w:ascii="Times New Roman" w:eastAsia="Times New Roman" w:hAnsi="Times New Roman"/>
          <w:bCs/>
          <w:sz w:val="24"/>
          <w:szCs w:val="24"/>
          <w:lang w:eastAsia="ru-RU"/>
        </w:rPr>
        <w:t xml:space="preserve">составляет </w:t>
      </w:r>
      <w:r w:rsidR="00CE173C" w:rsidRPr="00CE173C">
        <w:rPr>
          <w:rFonts w:ascii="Times New Roman" w:eastAsia="Times New Roman" w:hAnsi="Times New Roman"/>
          <w:b/>
          <w:bCs/>
          <w:sz w:val="24"/>
          <w:szCs w:val="24"/>
          <w:lang w:eastAsia="ru-RU"/>
        </w:rPr>
        <w:t xml:space="preserve">729 296 </w:t>
      </w:r>
      <w:r w:rsidR="004E6CD9" w:rsidRPr="00CE173C">
        <w:rPr>
          <w:rFonts w:ascii="Times New Roman" w:eastAsia="Times New Roman" w:hAnsi="Times New Roman"/>
          <w:b/>
          <w:bCs/>
          <w:sz w:val="24"/>
          <w:szCs w:val="24"/>
          <w:lang w:eastAsia="ru-RU"/>
        </w:rPr>
        <w:t>(</w:t>
      </w:r>
      <w:r w:rsidR="00CE173C" w:rsidRPr="00CE173C">
        <w:rPr>
          <w:rFonts w:ascii="Times New Roman" w:eastAsia="Times New Roman" w:hAnsi="Times New Roman"/>
          <w:b/>
          <w:bCs/>
          <w:sz w:val="24"/>
          <w:szCs w:val="24"/>
          <w:lang w:eastAsia="ru-RU"/>
        </w:rPr>
        <w:t>Семьсот двадцать девять тысяч двести девяносто шесть</w:t>
      </w:r>
      <w:r w:rsidR="004E6CD9" w:rsidRPr="00CE173C">
        <w:rPr>
          <w:rFonts w:ascii="Times New Roman" w:eastAsia="Times New Roman" w:hAnsi="Times New Roman"/>
          <w:b/>
          <w:bCs/>
          <w:sz w:val="24"/>
          <w:szCs w:val="24"/>
          <w:lang w:eastAsia="ru-RU"/>
        </w:rPr>
        <w:t>) руб.</w:t>
      </w:r>
      <w:r w:rsidR="00CE173C" w:rsidRPr="00CE173C">
        <w:rPr>
          <w:rFonts w:ascii="Times New Roman" w:eastAsia="Times New Roman" w:hAnsi="Times New Roman"/>
          <w:b/>
          <w:bCs/>
          <w:sz w:val="24"/>
          <w:szCs w:val="24"/>
          <w:lang w:eastAsia="ru-RU"/>
        </w:rPr>
        <w:t xml:space="preserve"> 00 </w:t>
      </w:r>
      <w:r w:rsidR="004E6CD9" w:rsidRPr="00CE173C">
        <w:rPr>
          <w:rFonts w:ascii="Times New Roman" w:eastAsia="Times New Roman" w:hAnsi="Times New Roman"/>
          <w:b/>
          <w:bCs/>
          <w:sz w:val="24"/>
          <w:szCs w:val="24"/>
          <w:lang w:eastAsia="ru-RU"/>
        </w:rPr>
        <w:t>коп.</w:t>
      </w:r>
      <w:bookmarkEnd w:id="3"/>
      <w:r w:rsidR="004E6CD9" w:rsidRPr="00CE173C">
        <w:rPr>
          <w:rFonts w:ascii="Times New Roman" w:eastAsia="Times New Roman" w:hAnsi="Times New Roman"/>
          <w:b/>
          <w:bCs/>
          <w:sz w:val="24"/>
          <w:szCs w:val="24"/>
          <w:lang w:eastAsia="ru-RU"/>
        </w:rPr>
        <w:t>, без НДС.</w:t>
      </w:r>
    </w:p>
    <w:p w:rsidR="00D15125" w:rsidRPr="00FC3A7C" w:rsidRDefault="00D15125" w:rsidP="005B38F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2.2. Цена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 xml:space="preserve">а является твердой и определяется на весь срок исполнения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а, при этом может быть изменена в</w:t>
      </w:r>
      <w:r w:rsidR="00101CF9">
        <w:rPr>
          <w:rFonts w:ascii="Times New Roman" w:eastAsia="Times New Roman" w:hAnsi="Times New Roman"/>
          <w:sz w:val="24"/>
          <w:szCs w:val="24"/>
          <w:lang w:eastAsia="ru-RU"/>
        </w:rPr>
        <w:t xml:space="preserve"> </w:t>
      </w:r>
      <w:r w:rsidRPr="00FC3A7C">
        <w:rPr>
          <w:rFonts w:ascii="Times New Roman" w:eastAsia="Times New Roman" w:hAnsi="Times New Roman"/>
          <w:sz w:val="24"/>
          <w:szCs w:val="24"/>
          <w:lang w:eastAsia="ru-RU"/>
        </w:rPr>
        <w:t>случаях</w:t>
      </w:r>
      <w:r w:rsidR="00101CF9">
        <w:rPr>
          <w:rFonts w:ascii="Times New Roman" w:eastAsia="Times New Roman" w:hAnsi="Times New Roman"/>
          <w:sz w:val="24"/>
          <w:szCs w:val="24"/>
          <w:lang w:eastAsia="ru-RU"/>
        </w:rPr>
        <w:t>,</w:t>
      </w:r>
      <w:r w:rsidRPr="00FC3A7C">
        <w:rPr>
          <w:rFonts w:ascii="Times New Roman" w:eastAsia="Times New Roman" w:hAnsi="Times New Roman"/>
          <w:sz w:val="24"/>
          <w:szCs w:val="24"/>
          <w:lang w:eastAsia="ru-RU"/>
        </w:rPr>
        <w:t xml:space="preserve"> </w:t>
      </w:r>
      <w:r w:rsidRPr="00A173DF">
        <w:rPr>
          <w:rFonts w:ascii="Times New Roman" w:eastAsia="Times New Roman" w:hAnsi="Times New Roman"/>
          <w:sz w:val="24"/>
          <w:szCs w:val="24"/>
          <w:lang w:eastAsia="ru-RU"/>
        </w:rPr>
        <w:t>предусмотренных разделом 1</w:t>
      </w:r>
      <w:r w:rsidR="00DC4E58" w:rsidRPr="00A173DF">
        <w:rPr>
          <w:rFonts w:ascii="Times New Roman" w:eastAsia="Times New Roman" w:hAnsi="Times New Roman"/>
          <w:sz w:val="24"/>
          <w:szCs w:val="24"/>
          <w:lang w:eastAsia="ru-RU"/>
        </w:rPr>
        <w:t>0</w:t>
      </w:r>
      <w:r w:rsidRPr="00FC3A7C">
        <w:rPr>
          <w:rFonts w:ascii="Times New Roman" w:eastAsia="Times New Roman" w:hAnsi="Times New Roman"/>
          <w:sz w:val="24"/>
          <w:szCs w:val="24"/>
          <w:lang w:eastAsia="ru-RU"/>
        </w:rPr>
        <w:t xml:space="preserve"> настоящего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а.</w:t>
      </w:r>
    </w:p>
    <w:p w:rsidR="00BC5FE3" w:rsidRDefault="00A2666D" w:rsidP="00977FF3">
      <w:pPr>
        <w:spacing w:after="0" w:line="240" w:lineRule="auto"/>
        <w:ind w:firstLine="709"/>
        <w:jc w:val="both"/>
        <w:outlineLvl w:val="1"/>
      </w:pPr>
      <w:bookmarkStart w:id="4" w:name="_ref_766891"/>
      <w:r w:rsidRPr="00FC3A7C">
        <w:rPr>
          <w:rFonts w:ascii="Times New Roman" w:eastAsia="Times New Roman" w:hAnsi="Times New Roman"/>
          <w:bCs/>
          <w:sz w:val="24"/>
          <w:szCs w:val="24"/>
          <w:lang w:eastAsia="ru-RU"/>
        </w:rPr>
        <w:t>2</w:t>
      </w:r>
      <w:r w:rsidR="00392235" w:rsidRPr="00FC3A7C">
        <w:rPr>
          <w:rFonts w:ascii="Times New Roman" w:eastAsia="Times New Roman" w:hAnsi="Times New Roman"/>
          <w:bCs/>
          <w:sz w:val="24"/>
          <w:szCs w:val="24"/>
          <w:lang w:eastAsia="ru-RU"/>
        </w:rPr>
        <w:t>.3</w:t>
      </w:r>
      <w:r w:rsidR="004E6CD9" w:rsidRPr="00FC3A7C">
        <w:rPr>
          <w:rFonts w:ascii="Times New Roman" w:eastAsia="Times New Roman" w:hAnsi="Times New Roman"/>
          <w:bCs/>
          <w:sz w:val="24"/>
          <w:szCs w:val="24"/>
          <w:lang w:eastAsia="ru-RU"/>
        </w:rPr>
        <w:t xml:space="preserve">. Цена </w:t>
      </w:r>
      <w:r w:rsidR="00DC2E58">
        <w:rPr>
          <w:rFonts w:ascii="Times New Roman" w:eastAsia="Times New Roman" w:hAnsi="Times New Roman"/>
          <w:bCs/>
          <w:sz w:val="24"/>
          <w:szCs w:val="24"/>
          <w:lang w:eastAsia="ru-RU"/>
        </w:rPr>
        <w:t>Контракт</w:t>
      </w:r>
      <w:r w:rsidR="004E6CD9" w:rsidRPr="00FC3A7C">
        <w:rPr>
          <w:rFonts w:ascii="Times New Roman" w:eastAsia="Times New Roman" w:hAnsi="Times New Roman"/>
          <w:bCs/>
          <w:sz w:val="24"/>
          <w:szCs w:val="24"/>
          <w:lang w:eastAsia="ru-RU"/>
        </w:rPr>
        <w:t xml:space="preserve">а включает </w:t>
      </w:r>
      <w:r w:rsidR="00B804E7" w:rsidRPr="00FC3A7C">
        <w:rPr>
          <w:rFonts w:ascii="Times New Roman" w:eastAsia="Times New Roman" w:hAnsi="Times New Roman"/>
          <w:bCs/>
          <w:sz w:val="24"/>
          <w:szCs w:val="24"/>
          <w:lang w:eastAsia="ru-RU"/>
        </w:rPr>
        <w:t>в себя стоимость всех закупаемых товаров, восстановительные затраты Исполнителя на приготовление пищи</w:t>
      </w:r>
      <w:r w:rsidR="004E6CD9" w:rsidRPr="00FC3A7C">
        <w:rPr>
          <w:rFonts w:ascii="Times New Roman" w:eastAsia="Times New Roman" w:hAnsi="Times New Roman"/>
          <w:bCs/>
          <w:sz w:val="24"/>
          <w:szCs w:val="24"/>
          <w:lang w:eastAsia="ru-RU"/>
        </w:rPr>
        <w:t xml:space="preserve">, </w:t>
      </w:r>
      <w:r w:rsidR="00B804E7" w:rsidRPr="00FC3A7C">
        <w:rPr>
          <w:rFonts w:ascii="Times New Roman" w:eastAsia="Times New Roman" w:hAnsi="Times New Roman"/>
          <w:bCs/>
          <w:sz w:val="24"/>
          <w:szCs w:val="24"/>
          <w:lang w:eastAsia="ru-RU"/>
        </w:rPr>
        <w:t xml:space="preserve">а также транспортирование товаров, полуфабрикатов и готовой продукции в </w:t>
      </w:r>
      <w:r w:rsidR="00E353CA" w:rsidRPr="00FC3A7C">
        <w:rPr>
          <w:rFonts w:ascii="Times New Roman" w:eastAsia="Times New Roman" w:hAnsi="Times New Roman"/>
          <w:sz w:val="24"/>
          <w:szCs w:val="24"/>
          <w:lang w:eastAsia="ru-RU"/>
        </w:rPr>
        <w:t>пищеблок дошкольного образовательного учреждения, их хранение, погрузочно-разгрузочные работы,</w:t>
      </w:r>
      <w:r w:rsidR="004E6CD9" w:rsidRPr="00FC3A7C">
        <w:rPr>
          <w:rFonts w:ascii="Times New Roman" w:eastAsia="Times New Roman" w:hAnsi="Times New Roman"/>
          <w:bCs/>
          <w:sz w:val="24"/>
          <w:szCs w:val="24"/>
          <w:lang w:eastAsia="ru-RU"/>
        </w:rPr>
        <w:t xml:space="preserve"> </w:t>
      </w:r>
      <w:r w:rsidR="00E353CA" w:rsidRPr="00FC3A7C">
        <w:rPr>
          <w:rFonts w:ascii="Times New Roman" w:eastAsia="Times New Roman" w:hAnsi="Times New Roman"/>
          <w:bCs/>
          <w:sz w:val="24"/>
          <w:szCs w:val="24"/>
          <w:lang w:eastAsia="ru-RU"/>
        </w:rPr>
        <w:t xml:space="preserve">страхование, </w:t>
      </w:r>
      <w:r w:rsidR="004E6CD9" w:rsidRPr="00FC3A7C">
        <w:rPr>
          <w:rFonts w:ascii="Times New Roman" w:eastAsia="Times New Roman" w:hAnsi="Times New Roman"/>
          <w:bCs/>
          <w:sz w:val="24"/>
          <w:szCs w:val="24"/>
          <w:lang w:eastAsia="ru-RU"/>
        </w:rPr>
        <w:t>налог</w:t>
      </w:r>
      <w:r w:rsidR="00E353CA" w:rsidRPr="00FC3A7C">
        <w:rPr>
          <w:rFonts w:ascii="Times New Roman" w:eastAsia="Times New Roman" w:hAnsi="Times New Roman"/>
          <w:bCs/>
          <w:sz w:val="24"/>
          <w:szCs w:val="24"/>
          <w:lang w:eastAsia="ru-RU"/>
        </w:rPr>
        <w:t>и, таможенные</w:t>
      </w:r>
      <w:r w:rsidR="004E6CD9" w:rsidRPr="00FC3A7C">
        <w:rPr>
          <w:rFonts w:ascii="Times New Roman" w:eastAsia="Times New Roman" w:hAnsi="Times New Roman"/>
          <w:bCs/>
          <w:sz w:val="24"/>
          <w:szCs w:val="24"/>
          <w:lang w:eastAsia="ru-RU"/>
        </w:rPr>
        <w:t xml:space="preserve"> пошлин</w:t>
      </w:r>
      <w:r w:rsidR="00E353CA" w:rsidRPr="00FC3A7C">
        <w:rPr>
          <w:rFonts w:ascii="Times New Roman" w:eastAsia="Times New Roman" w:hAnsi="Times New Roman"/>
          <w:bCs/>
          <w:sz w:val="24"/>
          <w:szCs w:val="24"/>
          <w:lang w:eastAsia="ru-RU"/>
        </w:rPr>
        <w:t>ы, сборы и другие обязательные платежи</w:t>
      </w:r>
      <w:r w:rsidR="004E6CD9" w:rsidRPr="00FC3A7C">
        <w:rPr>
          <w:rFonts w:ascii="Times New Roman" w:eastAsia="Times New Roman" w:hAnsi="Times New Roman"/>
          <w:bCs/>
          <w:sz w:val="24"/>
          <w:szCs w:val="24"/>
          <w:lang w:eastAsia="ru-RU"/>
        </w:rPr>
        <w:t xml:space="preserve"> в бюджеты всех уровней</w:t>
      </w:r>
      <w:bookmarkEnd w:id="4"/>
      <w:r w:rsidR="00E353CA" w:rsidRPr="00FC3A7C">
        <w:rPr>
          <w:rFonts w:ascii="Times New Roman" w:eastAsia="Times New Roman" w:hAnsi="Times New Roman"/>
          <w:bCs/>
          <w:sz w:val="24"/>
          <w:szCs w:val="24"/>
          <w:lang w:eastAsia="ru-RU"/>
        </w:rPr>
        <w:t>.</w:t>
      </w:r>
      <w:r w:rsidR="00BC5FE3" w:rsidRPr="00BC5FE3">
        <w:t xml:space="preserve"> </w:t>
      </w:r>
    </w:p>
    <w:p w:rsidR="00977FF3" w:rsidRPr="00FC3A7C" w:rsidRDefault="00977FF3" w:rsidP="00977FF3">
      <w:pPr>
        <w:spacing w:after="0" w:line="240" w:lineRule="auto"/>
        <w:ind w:firstLine="709"/>
        <w:jc w:val="both"/>
        <w:outlineLvl w:val="1"/>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2.4. </w:t>
      </w:r>
      <w:r w:rsidRPr="00977FF3">
        <w:rPr>
          <w:rFonts w:ascii="Times New Roman" w:eastAsia="Times New Roman" w:hAnsi="Times New Roman"/>
          <w:bCs/>
          <w:sz w:val="24"/>
          <w:szCs w:val="24"/>
          <w:lang w:eastAsia="ru-RU"/>
        </w:rPr>
        <w:t xml:space="preserve">Сумма, подлежащая уплате </w:t>
      </w:r>
      <w:r w:rsidR="004E1CFC">
        <w:rPr>
          <w:rFonts w:ascii="Times New Roman" w:eastAsia="Times New Roman" w:hAnsi="Times New Roman"/>
          <w:bCs/>
          <w:sz w:val="24"/>
          <w:szCs w:val="24"/>
          <w:lang w:eastAsia="ru-RU"/>
        </w:rPr>
        <w:t>Заказчик</w:t>
      </w:r>
      <w:r w:rsidRPr="00977FF3">
        <w:rPr>
          <w:rFonts w:ascii="Times New Roman" w:eastAsia="Times New Roman" w:hAnsi="Times New Roman"/>
          <w:bCs/>
          <w:sz w:val="24"/>
          <w:szCs w:val="24"/>
          <w:lang w:eastAsia="ru-RU"/>
        </w:rPr>
        <w:t xml:space="preserve">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DC2E58">
        <w:rPr>
          <w:rFonts w:ascii="Times New Roman" w:eastAsia="Times New Roman" w:hAnsi="Times New Roman"/>
          <w:bCs/>
          <w:sz w:val="24"/>
          <w:szCs w:val="24"/>
          <w:lang w:eastAsia="ru-RU"/>
        </w:rPr>
        <w:t>Контракт</w:t>
      </w:r>
      <w:r w:rsidRPr="00977FF3">
        <w:rPr>
          <w:rFonts w:ascii="Times New Roman" w:eastAsia="Times New Roman" w:hAnsi="Times New Roman"/>
          <w:bCs/>
          <w:sz w:val="24"/>
          <w:szCs w:val="24"/>
          <w:lang w:eastAsia="ru-RU"/>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E1CFC">
        <w:rPr>
          <w:rFonts w:ascii="Times New Roman" w:eastAsia="Times New Roman" w:hAnsi="Times New Roman"/>
          <w:bCs/>
          <w:sz w:val="24"/>
          <w:szCs w:val="24"/>
          <w:lang w:eastAsia="ru-RU"/>
        </w:rPr>
        <w:t>Заказчик</w:t>
      </w:r>
      <w:r w:rsidRPr="00977FF3">
        <w:rPr>
          <w:rFonts w:ascii="Times New Roman" w:eastAsia="Times New Roman" w:hAnsi="Times New Roman"/>
          <w:bCs/>
          <w:sz w:val="24"/>
          <w:szCs w:val="24"/>
          <w:lang w:eastAsia="ru-RU"/>
        </w:rPr>
        <w:t>ом.</w:t>
      </w:r>
    </w:p>
    <w:p w:rsidR="00634231" w:rsidRPr="00634231" w:rsidRDefault="00B67AAC" w:rsidP="00634231">
      <w:pPr>
        <w:pStyle w:val="ConsPlusNormal"/>
        <w:ind w:firstLine="540"/>
        <w:jc w:val="both"/>
        <w:rPr>
          <w:rFonts w:ascii="Times New Roman" w:hAnsi="Times New Roman"/>
          <w:sz w:val="24"/>
          <w:szCs w:val="24"/>
        </w:rPr>
      </w:pPr>
      <w:r>
        <w:rPr>
          <w:rFonts w:ascii="Times New Roman" w:hAnsi="Times New Roman"/>
          <w:bCs/>
          <w:sz w:val="24"/>
          <w:szCs w:val="24"/>
        </w:rPr>
        <w:t xml:space="preserve">   </w:t>
      </w:r>
      <w:r w:rsidR="00085E86" w:rsidRPr="00FC3A7C">
        <w:rPr>
          <w:rFonts w:ascii="Times New Roman" w:hAnsi="Times New Roman"/>
          <w:bCs/>
          <w:sz w:val="24"/>
          <w:szCs w:val="24"/>
        </w:rPr>
        <w:t>2.</w:t>
      </w:r>
      <w:r w:rsidR="00977FF3">
        <w:rPr>
          <w:rFonts w:ascii="Times New Roman" w:hAnsi="Times New Roman"/>
          <w:bCs/>
          <w:sz w:val="24"/>
          <w:szCs w:val="24"/>
        </w:rPr>
        <w:t>5</w:t>
      </w:r>
      <w:r w:rsidR="00085E86" w:rsidRPr="00FC3A7C">
        <w:rPr>
          <w:rFonts w:ascii="Times New Roman" w:hAnsi="Times New Roman"/>
          <w:bCs/>
          <w:sz w:val="24"/>
          <w:szCs w:val="24"/>
        </w:rPr>
        <w:t xml:space="preserve">. </w:t>
      </w:r>
      <w:r w:rsidR="00634231" w:rsidRPr="00634231">
        <w:rPr>
          <w:rFonts w:ascii="Times New Roman" w:hAnsi="Times New Roman"/>
          <w:color w:val="000000"/>
          <w:sz w:val="24"/>
          <w:szCs w:val="24"/>
        </w:rPr>
        <w:t xml:space="preserve">Расчеты между </w:t>
      </w:r>
      <w:r w:rsidR="004E1CFC">
        <w:rPr>
          <w:rFonts w:ascii="Times New Roman" w:hAnsi="Times New Roman"/>
          <w:color w:val="000000"/>
          <w:sz w:val="24"/>
          <w:szCs w:val="24"/>
        </w:rPr>
        <w:t>Заказчик</w:t>
      </w:r>
      <w:r w:rsidR="00634231" w:rsidRPr="00634231">
        <w:rPr>
          <w:rFonts w:ascii="Times New Roman" w:hAnsi="Times New Roman"/>
          <w:color w:val="000000"/>
          <w:sz w:val="24"/>
          <w:szCs w:val="24"/>
        </w:rPr>
        <w:t xml:space="preserve">ом и </w:t>
      </w:r>
      <w:r w:rsidR="00634231">
        <w:rPr>
          <w:rFonts w:ascii="Times New Roman" w:hAnsi="Times New Roman"/>
          <w:color w:val="000000"/>
          <w:sz w:val="24"/>
          <w:szCs w:val="24"/>
        </w:rPr>
        <w:t>Исполнителем</w:t>
      </w:r>
      <w:r w:rsidR="00634231" w:rsidRPr="00634231">
        <w:rPr>
          <w:rFonts w:ascii="Times New Roman" w:hAnsi="Times New Roman"/>
          <w:color w:val="000000"/>
          <w:sz w:val="24"/>
          <w:szCs w:val="24"/>
        </w:rPr>
        <w:t xml:space="preserve"> производятся не позднее 7 </w:t>
      </w:r>
      <w:r w:rsidR="00634231">
        <w:rPr>
          <w:rFonts w:ascii="Times New Roman" w:hAnsi="Times New Roman"/>
          <w:color w:val="000000"/>
          <w:sz w:val="24"/>
          <w:szCs w:val="24"/>
        </w:rPr>
        <w:t xml:space="preserve">(семи) </w:t>
      </w:r>
      <w:r w:rsidR="00634231" w:rsidRPr="00634231">
        <w:rPr>
          <w:rFonts w:ascii="Times New Roman" w:hAnsi="Times New Roman"/>
          <w:color w:val="000000"/>
          <w:sz w:val="24"/>
          <w:szCs w:val="24"/>
        </w:rPr>
        <w:t xml:space="preserve">рабочих дней </w:t>
      </w:r>
      <w:r w:rsidR="00634231" w:rsidRPr="00634231">
        <w:rPr>
          <w:rFonts w:ascii="Times New Roman" w:hAnsi="Times New Roman"/>
          <w:sz w:val="24"/>
          <w:szCs w:val="24"/>
        </w:rPr>
        <w:t xml:space="preserve">с даты подписания </w:t>
      </w:r>
      <w:r w:rsidR="004E1CFC">
        <w:rPr>
          <w:rFonts w:ascii="Times New Roman" w:hAnsi="Times New Roman"/>
          <w:sz w:val="24"/>
          <w:szCs w:val="24"/>
        </w:rPr>
        <w:t>Заказчик</w:t>
      </w:r>
      <w:r w:rsidR="00634231" w:rsidRPr="00634231">
        <w:rPr>
          <w:rFonts w:ascii="Times New Roman" w:hAnsi="Times New Roman"/>
          <w:sz w:val="24"/>
          <w:szCs w:val="24"/>
        </w:rPr>
        <w:t>ом документа о приемке в единой информационной системы в сфере закупок (далее - ЕИС или единая информационная система).</w:t>
      </w:r>
      <w:r w:rsidR="004149DF">
        <w:rPr>
          <w:rFonts w:ascii="Times New Roman" w:hAnsi="Times New Roman"/>
          <w:sz w:val="24"/>
          <w:szCs w:val="24"/>
        </w:rPr>
        <w:t xml:space="preserve"> </w:t>
      </w:r>
    </w:p>
    <w:p w:rsidR="00897AC6" w:rsidRDefault="00EB1B6C" w:rsidP="005B38FB">
      <w:pPr>
        <w:widowControl w:val="0"/>
        <w:spacing w:after="0" w:line="240" w:lineRule="auto"/>
        <w:ind w:firstLine="709"/>
        <w:jc w:val="both"/>
        <w:rPr>
          <w:rFonts w:ascii="Times New Roman" w:eastAsia="Times New Roman" w:hAnsi="Times New Roman"/>
          <w:color w:val="000000"/>
          <w:kern w:val="1"/>
          <w:sz w:val="24"/>
          <w:szCs w:val="24"/>
          <w:lang w:eastAsia="ar-SA"/>
        </w:rPr>
      </w:pPr>
      <w:r w:rsidRPr="00FC3A7C">
        <w:rPr>
          <w:rFonts w:ascii="Times New Roman" w:eastAsia="Times New Roman" w:hAnsi="Times New Roman"/>
          <w:color w:val="000000"/>
          <w:kern w:val="1"/>
          <w:sz w:val="24"/>
          <w:szCs w:val="24"/>
          <w:lang w:val="x-none" w:eastAsia="ar-SA"/>
        </w:rPr>
        <w:t>2.</w:t>
      </w:r>
      <w:r w:rsidR="00977FF3">
        <w:rPr>
          <w:rFonts w:ascii="Times New Roman" w:eastAsia="Times New Roman" w:hAnsi="Times New Roman"/>
          <w:color w:val="000000"/>
          <w:kern w:val="1"/>
          <w:sz w:val="24"/>
          <w:szCs w:val="24"/>
          <w:lang w:eastAsia="ar-SA"/>
        </w:rPr>
        <w:t>6</w:t>
      </w:r>
      <w:r w:rsidRPr="00E25184">
        <w:rPr>
          <w:rFonts w:ascii="Times New Roman" w:eastAsia="Times New Roman" w:hAnsi="Times New Roman"/>
          <w:color w:val="000000"/>
          <w:kern w:val="1"/>
          <w:sz w:val="24"/>
          <w:szCs w:val="24"/>
          <w:lang w:val="x-none" w:eastAsia="ar-SA"/>
        </w:rPr>
        <w:t>.</w:t>
      </w:r>
      <w:r w:rsidRPr="00E25184">
        <w:rPr>
          <w:rFonts w:ascii="Times New Roman" w:eastAsia="Times New Roman" w:hAnsi="Times New Roman"/>
          <w:color w:val="000000"/>
          <w:kern w:val="1"/>
          <w:sz w:val="24"/>
          <w:szCs w:val="24"/>
          <w:lang w:eastAsia="ar-SA"/>
        </w:rPr>
        <w:t> </w:t>
      </w:r>
      <w:r w:rsidR="00F664B3" w:rsidRPr="00E25184">
        <w:rPr>
          <w:rFonts w:ascii="Times New Roman" w:eastAsia="Times New Roman" w:hAnsi="Times New Roman"/>
          <w:color w:val="000000"/>
          <w:kern w:val="1"/>
          <w:sz w:val="24"/>
          <w:szCs w:val="24"/>
          <w:lang w:eastAsia="ar-SA"/>
        </w:rPr>
        <w:t xml:space="preserve">Источник финансирования </w:t>
      </w:r>
      <w:r w:rsidR="00DC2E58" w:rsidRPr="00897AC6">
        <w:rPr>
          <w:rFonts w:ascii="Times New Roman" w:eastAsia="Times New Roman" w:hAnsi="Times New Roman"/>
          <w:color w:val="000000"/>
          <w:kern w:val="1"/>
          <w:sz w:val="24"/>
          <w:szCs w:val="24"/>
          <w:lang w:eastAsia="ar-SA"/>
        </w:rPr>
        <w:t>Контракт</w:t>
      </w:r>
      <w:r w:rsidR="00F664B3" w:rsidRPr="00897AC6">
        <w:rPr>
          <w:rFonts w:ascii="Times New Roman" w:eastAsia="Times New Roman" w:hAnsi="Times New Roman"/>
          <w:color w:val="000000"/>
          <w:kern w:val="1"/>
          <w:sz w:val="24"/>
          <w:szCs w:val="24"/>
          <w:lang w:eastAsia="ar-SA"/>
        </w:rPr>
        <w:t xml:space="preserve">а – </w:t>
      </w:r>
      <w:r w:rsidR="00897AC6" w:rsidRPr="00897AC6">
        <w:rPr>
          <w:rFonts w:ascii="Times New Roman" w:eastAsia="Times New Roman" w:hAnsi="Times New Roman"/>
          <w:color w:val="000000"/>
          <w:kern w:val="1"/>
          <w:sz w:val="24"/>
          <w:szCs w:val="24"/>
          <w:lang w:eastAsia="ar-SA"/>
        </w:rPr>
        <w:t>средства бюджетного учреждения, полученные в форме субсидий из бюджета городского округа город Октябрьский Республики Башкортостан.</w:t>
      </w:r>
    </w:p>
    <w:p w:rsidR="00F664B3" w:rsidRDefault="00D15125" w:rsidP="005B38FB">
      <w:pPr>
        <w:widowControl w:val="0"/>
        <w:spacing w:after="0" w:line="240" w:lineRule="auto"/>
        <w:ind w:firstLine="709"/>
        <w:jc w:val="both"/>
        <w:rPr>
          <w:rFonts w:ascii="Times New Roman" w:eastAsia="Times New Roman" w:hAnsi="Times New Roman"/>
          <w:color w:val="000000"/>
          <w:kern w:val="1"/>
          <w:sz w:val="24"/>
          <w:szCs w:val="24"/>
          <w:lang w:val="x-none" w:eastAsia="ar-SA"/>
        </w:rPr>
      </w:pPr>
      <w:r w:rsidRPr="00FC3A7C">
        <w:rPr>
          <w:rFonts w:ascii="Times New Roman" w:eastAsia="Times New Roman" w:hAnsi="Times New Roman"/>
          <w:color w:val="000000"/>
          <w:kern w:val="1"/>
          <w:sz w:val="24"/>
          <w:szCs w:val="24"/>
          <w:lang w:val="x-none" w:eastAsia="ar-SA"/>
        </w:rPr>
        <w:t>2.</w:t>
      </w:r>
      <w:r w:rsidR="00BC5FE3">
        <w:rPr>
          <w:rFonts w:ascii="Times New Roman" w:eastAsia="Times New Roman" w:hAnsi="Times New Roman"/>
          <w:color w:val="000000"/>
          <w:kern w:val="1"/>
          <w:sz w:val="24"/>
          <w:szCs w:val="24"/>
          <w:lang w:eastAsia="ar-SA"/>
        </w:rPr>
        <w:t>7</w:t>
      </w:r>
      <w:r w:rsidRPr="00FC3A7C">
        <w:rPr>
          <w:rFonts w:ascii="Times New Roman" w:eastAsia="Times New Roman" w:hAnsi="Times New Roman"/>
          <w:color w:val="000000"/>
          <w:kern w:val="1"/>
          <w:sz w:val="24"/>
          <w:szCs w:val="24"/>
          <w:lang w:val="x-none" w:eastAsia="ar-SA"/>
        </w:rPr>
        <w:t>.</w:t>
      </w:r>
      <w:r w:rsidRPr="00FC3A7C">
        <w:rPr>
          <w:rFonts w:ascii="Times New Roman" w:eastAsia="Times New Roman" w:hAnsi="Times New Roman"/>
          <w:color w:val="000000"/>
          <w:kern w:val="1"/>
          <w:sz w:val="24"/>
          <w:szCs w:val="24"/>
          <w:lang w:eastAsia="ar-SA"/>
        </w:rPr>
        <w:t> </w:t>
      </w:r>
      <w:r w:rsidR="00F664B3" w:rsidRPr="00F664B3">
        <w:rPr>
          <w:rFonts w:ascii="Times New Roman" w:eastAsia="Times New Roman" w:hAnsi="Times New Roman"/>
          <w:color w:val="000000"/>
          <w:kern w:val="1"/>
          <w:sz w:val="24"/>
          <w:szCs w:val="24"/>
          <w:lang w:val="x-none" w:eastAsia="ar-SA"/>
        </w:rPr>
        <w:t xml:space="preserve">Оплата по </w:t>
      </w:r>
      <w:r w:rsidR="00DC2E58">
        <w:rPr>
          <w:rFonts w:ascii="Times New Roman" w:eastAsia="Times New Roman" w:hAnsi="Times New Roman"/>
          <w:color w:val="000000"/>
          <w:kern w:val="1"/>
          <w:sz w:val="24"/>
          <w:szCs w:val="24"/>
          <w:lang w:eastAsia="ar-SA"/>
        </w:rPr>
        <w:t>Контракт</w:t>
      </w:r>
      <w:r w:rsidR="00F664B3" w:rsidRPr="00F664B3">
        <w:rPr>
          <w:rFonts w:ascii="Times New Roman" w:eastAsia="Times New Roman" w:hAnsi="Times New Roman"/>
          <w:color w:val="000000"/>
          <w:kern w:val="1"/>
          <w:sz w:val="24"/>
          <w:szCs w:val="24"/>
          <w:lang w:val="x-none" w:eastAsia="ar-SA"/>
        </w:rPr>
        <w:t xml:space="preserve">у осуществляется по безналичному расчету платежными поручениями путем перечисления </w:t>
      </w:r>
      <w:r w:rsidR="004E1CFC">
        <w:rPr>
          <w:rFonts w:ascii="Times New Roman" w:eastAsia="Times New Roman" w:hAnsi="Times New Roman"/>
          <w:color w:val="000000"/>
          <w:kern w:val="1"/>
          <w:sz w:val="24"/>
          <w:szCs w:val="24"/>
          <w:lang w:val="x-none" w:eastAsia="ar-SA"/>
        </w:rPr>
        <w:t>Заказчик</w:t>
      </w:r>
      <w:r w:rsidR="00F664B3" w:rsidRPr="00F664B3">
        <w:rPr>
          <w:rFonts w:ascii="Times New Roman" w:eastAsia="Times New Roman" w:hAnsi="Times New Roman"/>
          <w:color w:val="000000"/>
          <w:kern w:val="1"/>
          <w:sz w:val="24"/>
          <w:szCs w:val="24"/>
          <w:lang w:val="x-none" w:eastAsia="ar-SA"/>
        </w:rPr>
        <w:t xml:space="preserve">ом денежных средств на расчетный счет </w:t>
      </w:r>
      <w:r w:rsidR="00F664B3">
        <w:rPr>
          <w:rFonts w:ascii="Times New Roman" w:eastAsia="Times New Roman" w:hAnsi="Times New Roman"/>
          <w:color w:val="000000"/>
          <w:kern w:val="1"/>
          <w:sz w:val="24"/>
          <w:szCs w:val="24"/>
          <w:lang w:eastAsia="ar-SA"/>
        </w:rPr>
        <w:t>Исполнителя</w:t>
      </w:r>
      <w:r w:rsidR="00F664B3" w:rsidRPr="00F664B3">
        <w:rPr>
          <w:rFonts w:ascii="Times New Roman" w:eastAsia="Times New Roman" w:hAnsi="Times New Roman"/>
          <w:color w:val="000000"/>
          <w:kern w:val="1"/>
          <w:sz w:val="24"/>
          <w:szCs w:val="24"/>
          <w:lang w:val="x-none" w:eastAsia="ar-SA"/>
        </w:rPr>
        <w:t xml:space="preserve">, указанный в </w:t>
      </w:r>
      <w:r w:rsidR="00DC2E58">
        <w:rPr>
          <w:rFonts w:ascii="Times New Roman" w:eastAsia="Times New Roman" w:hAnsi="Times New Roman"/>
          <w:color w:val="000000"/>
          <w:kern w:val="1"/>
          <w:sz w:val="24"/>
          <w:szCs w:val="24"/>
          <w:lang w:eastAsia="ar-SA"/>
        </w:rPr>
        <w:t>Контракт</w:t>
      </w:r>
      <w:r w:rsidR="00F664B3" w:rsidRPr="00F664B3">
        <w:rPr>
          <w:rFonts w:ascii="Times New Roman" w:eastAsia="Times New Roman" w:hAnsi="Times New Roman"/>
          <w:color w:val="000000"/>
          <w:kern w:val="1"/>
          <w:sz w:val="24"/>
          <w:szCs w:val="24"/>
          <w:lang w:val="x-none" w:eastAsia="ar-SA"/>
        </w:rPr>
        <w:t xml:space="preserve">е. В случае изменения расчетного счета </w:t>
      </w:r>
      <w:r w:rsidR="00F664B3">
        <w:rPr>
          <w:rFonts w:ascii="Times New Roman" w:eastAsia="Times New Roman" w:hAnsi="Times New Roman"/>
          <w:color w:val="000000"/>
          <w:kern w:val="1"/>
          <w:sz w:val="24"/>
          <w:szCs w:val="24"/>
          <w:lang w:eastAsia="ar-SA"/>
        </w:rPr>
        <w:t>Исполнитель</w:t>
      </w:r>
      <w:r w:rsidR="00F664B3" w:rsidRPr="00F664B3">
        <w:rPr>
          <w:rFonts w:ascii="Times New Roman" w:eastAsia="Times New Roman" w:hAnsi="Times New Roman"/>
          <w:color w:val="000000"/>
          <w:kern w:val="1"/>
          <w:sz w:val="24"/>
          <w:szCs w:val="24"/>
          <w:lang w:val="x-none" w:eastAsia="ar-SA"/>
        </w:rPr>
        <w:t xml:space="preserve"> обязан в трехдневный срок с момента изменения расчетного счета в письменной форме сообщить об этом </w:t>
      </w:r>
      <w:r w:rsidR="004E1CFC">
        <w:rPr>
          <w:rFonts w:ascii="Times New Roman" w:eastAsia="Times New Roman" w:hAnsi="Times New Roman"/>
          <w:color w:val="000000"/>
          <w:kern w:val="1"/>
          <w:sz w:val="24"/>
          <w:szCs w:val="24"/>
          <w:lang w:val="x-none" w:eastAsia="ar-SA"/>
        </w:rPr>
        <w:t>Заказчик</w:t>
      </w:r>
      <w:r w:rsidR="00F664B3" w:rsidRPr="00F664B3">
        <w:rPr>
          <w:rFonts w:ascii="Times New Roman" w:eastAsia="Times New Roman" w:hAnsi="Times New Roman"/>
          <w:color w:val="000000"/>
          <w:kern w:val="1"/>
          <w:sz w:val="24"/>
          <w:szCs w:val="24"/>
          <w:lang w:val="x-none" w:eastAsia="ar-SA"/>
        </w:rPr>
        <w:t xml:space="preserve">у, указав новые реквизиты расчетного счета. В противном случае все риски, связанные с перечислением </w:t>
      </w:r>
      <w:r w:rsidR="004E1CFC">
        <w:rPr>
          <w:rFonts w:ascii="Times New Roman" w:eastAsia="Times New Roman" w:hAnsi="Times New Roman"/>
          <w:color w:val="000000"/>
          <w:kern w:val="1"/>
          <w:sz w:val="24"/>
          <w:szCs w:val="24"/>
          <w:lang w:val="x-none" w:eastAsia="ar-SA"/>
        </w:rPr>
        <w:t>Заказчик</w:t>
      </w:r>
      <w:r w:rsidR="00F664B3" w:rsidRPr="00F664B3">
        <w:rPr>
          <w:rFonts w:ascii="Times New Roman" w:eastAsia="Times New Roman" w:hAnsi="Times New Roman"/>
          <w:color w:val="000000"/>
          <w:kern w:val="1"/>
          <w:sz w:val="24"/>
          <w:szCs w:val="24"/>
          <w:lang w:val="x-none" w:eastAsia="ar-SA"/>
        </w:rPr>
        <w:t xml:space="preserve">ом денежных средств на указанный в </w:t>
      </w:r>
      <w:r w:rsidR="00DC2E58">
        <w:rPr>
          <w:rFonts w:ascii="Times New Roman" w:eastAsia="Times New Roman" w:hAnsi="Times New Roman"/>
          <w:color w:val="000000"/>
          <w:kern w:val="1"/>
          <w:sz w:val="24"/>
          <w:szCs w:val="24"/>
          <w:lang w:eastAsia="ar-SA"/>
        </w:rPr>
        <w:t>Контракт</w:t>
      </w:r>
      <w:r w:rsidR="00F664B3" w:rsidRPr="00F664B3">
        <w:rPr>
          <w:rFonts w:ascii="Times New Roman" w:eastAsia="Times New Roman" w:hAnsi="Times New Roman"/>
          <w:color w:val="000000"/>
          <w:kern w:val="1"/>
          <w:sz w:val="24"/>
          <w:szCs w:val="24"/>
          <w:lang w:val="x-none" w:eastAsia="ar-SA"/>
        </w:rPr>
        <w:t xml:space="preserve">е счет </w:t>
      </w:r>
      <w:r w:rsidR="00F664B3">
        <w:rPr>
          <w:rFonts w:ascii="Times New Roman" w:eastAsia="Times New Roman" w:hAnsi="Times New Roman"/>
          <w:color w:val="000000"/>
          <w:kern w:val="1"/>
          <w:sz w:val="24"/>
          <w:szCs w:val="24"/>
          <w:lang w:eastAsia="ar-SA"/>
        </w:rPr>
        <w:t>Исполнителя</w:t>
      </w:r>
      <w:r w:rsidR="00F664B3" w:rsidRPr="00F664B3">
        <w:rPr>
          <w:rFonts w:ascii="Times New Roman" w:eastAsia="Times New Roman" w:hAnsi="Times New Roman"/>
          <w:color w:val="000000"/>
          <w:kern w:val="1"/>
          <w:sz w:val="24"/>
          <w:szCs w:val="24"/>
          <w:lang w:val="x-none" w:eastAsia="ar-SA"/>
        </w:rPr>
        <w:t xml:space="preserve">, несет </w:t>
      </w:r>
      <w:r w:rsidR="00F664B3">
        <w:rPr>
          <w:rFonts w:ascii="Times New Roman" w:eastAsia="Times New Roman" w:hAnsi="Times New Roman"/>
          <w:color w:val="000000"/>
          <w:kern w:val="1"/>
          <w:sz w:val="24"/>
          <w:szCs w:val="24"/>
          <w:lang w:eastAsia="ar-SA"/>
        </w:rPr>
        <w:t>Исполнитель</w:t>
      </w:r>
      <w:r w:rsidR="00F664B3" w:rsidRPr="00F664B3">
        <w:rPr>
          <w:rFonts w:ascii="Times New Roman" w:eastAsia="Times New Roman" w:hAnsi="Times New Roman"/>
          <w:color w:val="000000"/>
          <w:kern w:val="1"/>
          <w:sz w:val="24"/>
          <w:szCs w:val="24"/>
          <w:lang w:val="x-none" w:eastAsia="ar-SA"/>
        </w:rPr>
        <w:t>.</w:t>
      </w:r>
    </w:p>
    <w:p w:rsidR="008B45E1" w:rsidRPr="008B45E1" w:rsidRDefault="00085E86" w:rsidP="008B45E1">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FC3A7C">
        <w:rPr>
          <w:rFonts w:ascii="Times New Roman" w:eastAsia="Times New Roman" w:hAnsi="Times New Roman"/>
          <w:color w:val="000000"/>
          <w:sz w:val="24"/>
          <w:szCs w:val="24"/>
          <w:lang w:eastAsia="ru-RU"/>
        </w:rPr>
        <w:t>2.</w:t>
      </w:r>
      <w:r w:rsidR="00A173DF">
        <w:rPr>
          <w:rFonts w:ascii="Times New Roman" w:eastAsia="Times New Roman" w:hAnsi="Times New Roman"/>
          <w:color w:val="000000"/>
          <w:sz w:val="24"/>
          <w:szCs w:val="24"/>
          <w:lang w:eastAsia="ru-RU"/>
        </w:rPr>
        <w:t>8</w:t>
      </w:r>
      <w:r w:rsidR="008B45E1">
        <w:rPr>
          <w:rFonts w:ascii="Times New Roman" w:eastAsia="Times New Roman" w:hAnsi="Times New Roman"/>
          <w:color w:val="000000"/>
          <w:sz w:val="24"/>
          <w:szCs w:val="24"/>
          <w:lang w:eastAsia="ru-RU"/>
        </w:rPr>
        <w:t>. </w:t>
      </w:r>
      <w:r w:rsidR="008B45E1" w:rsidRPr="008B45E1">
        <w:rPr>
          <w:rFonts w:ascii="Times New Roman" w:eastAsia="Times New Roman" w:hAnsi="Times New Roman"/>
          <w:color w:val="000000"/>
          <w:sz w:val="24"/>
          <w:szCs w:val="24"/>
          <w:lang w:eastAsia="ru-RU"/>
        </w:rPr>
        <w:t>В случае уменьшения Заказчику распорядителем бюджетных средств в установленном порядке ранее доведенных лимитов бюджетных обязательств, приводящему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w:t>
      </w:r>
    </w:p>
    <w:p w:rsidR="00D15125" w:rsidRPr="00FC3A7C" w:rsidRDefault="008B45E1" w:rsidP="008B45E1">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sidRPr="008B45E1">
        <w:rPr>
          <w:rFonts w:ascii="Times New Roman" w:eastAsia="Times New Roman" w:hAnsi="Times New Roman"/>
          <w:color w:val="000000"/>
          <w:sz w:val="24"/>
          <w:szCs w:val="24"/>
          <w:lang w:eastAsia="ru-RU"/>
        </w:rPr>
        <w:t>2.</w:t>
      </w:r>
      <w:r w:rsidR="00A173DF">
        <w:rPr>
          <w:rFonts w:ascii="Times New Roman" w:eastAsia="Times New Roman" w:hAnsi="Times New Roman"/>
          <w:color w:val="000000"/>
          <w:sz w:val="24"/>
          <w:szCs w:val="24"/>
          <w:lang w:eastAsia="ru-RU"/>
        </w:rPr>
        <w:t>9</w:t>
      </w:r>
      <w:r w:rsidRPr="008B45E1">
        <w:rPr>
          <w:rFonts w:ascii="Times New Roman" w:eastAsia="Times New Roman" w:hAnsi="Times New Roman"/>
          <w:color w:val="000000"/>
          <w:sz w:val="24"/>
          <w:szCs w:val="24"/>
          <w:lang w:eastAsia="ru-RU"/>
        </w:rPr>
        <w:t>. Заказчик удерживает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rsidR="0077273D" w:rsidRPr="00FC3A7C" w:rsidRDefault="0077273D" w:rsidP="005B38FB">
      <w:pPr>
        <w:widowControl w:val="0"/>
        <w:suppressAutoHyphens/>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p>
    <w:p w:rsidR="00D15125" w:rsidRPr="00FC3A7C" w:rsidRDefault="00D15125" w:rsidP="005B38FB">
      <w:pPr>
        <w:widowControl w:val="0"/>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3. Права и обязанности сторон</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 xml:space="preserve">3.1. </w:t>
      </w:r>
      <w:r w:rsidR="004E1CFC">
        <w:rPr>
          <w:rFonts w:ascii="Times New Roman" w:eastAsia="Times New Roman" w:hAnsi="Times New Roman"/>
          <w:b/>
          <w:sz w:val="24"/>
          <w:szCs w:val="24"/>
          <w:lang w:eastAsia="ru-RU"/>
        </w:rPr>
        <w:t>Заказчик</w:t>
      </w:r>
      <w:r w:rsidRPr="00FC3A7C">
        <w:rPr>
          <w:rFonts w:ascii="Times New Roman" w:eastAsia="Times New Roman" w:hAnsi="Times New Roman"/>
          <w:b/>
          <w:sz w:val="24"/>
          <w:szCs w:val="24"/>
          <w:lang w:eastAsia="ru-RU"/>
        </w:rPr>
        <w:t xml:space="preserve"> обязан:</w:t>
      </w:r>
    </w:p>
    <w:p w:rsidR="004E6CD9" w:rsidRPr="00FC3A7C" w:rsidRDefault="00A2666D" w:rsidP="005B38FB">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w:t>
      </w:r>
      <w:r w:rsidR="00FD5A47" w:rsidRPr="00FC3A7C">
        <w:rPr>
          <w:rFonts w:ascii="Times New Roman" w:eastAsia="Times New Roman" w:hAnsi="Times New Roman"/>
          <w:sz w:val="24"/>
          <w:szCs w:val="24"/>
          <w:lang w:eastAsia="ru-RU"/>
        </w:rPr>
        <w:t>.</w:t>
      </w:r>
      <w:r w:rsidRPr="00FC3A7C">
        <w:rPr>
          <w:rFonts w:ascii="Times New Roman" w:eastAsia="Times New Roman" w:hAnsi="Times New Roman"/>
          <w:sz w:val="24"/>
          <w:szCs w:val="24"/>
          <w:lang w:eastAsia="ru-RU"/>
        </w:rPr>
        <w:t>1</w:t>
      </w:r>
      <w:r w:rsidR="001F63D1">
        <w:rPr>
          <w:rFonts w:ascii="Times New Roman" w:eastAsia="Times New Roman" w:hAnsi="Times New Roman"/>
          <w:sz w:val="24"/>
          <w:szCs w:val="24"/>
          <w:lang w:eastAsia="ru-RU"/>
        </w:rPr>
        <w:t>.</w:t>
      </w:r>
      <w:r w:rsidR="00FD5A47" w:rsidRPr="00FC3A7C">
        <w:rPr>
          <w:rFonts w:ascii="Times New Roman" w:eastAsia="Times New Roman" w:hAnsi="Times New Roman"/>
          <w:sz w:val="24"/>
          <w:szCs w:val="24"/>
          <w:lang w:eastAsia="ru-RU"/>
        </w:rPr>
        <w:t xml:space="preserve"> Д</w:t>
      </w:r>
      <w:r w:rsidR="004E6CD9" w:rsidRPr="00FC3A7C">
        <w:rPr>
          <w:rFonts w:ascii="Times New Roman" w:eastAsia="Times New Roman" w:hAnsi="Times New Roman"/>
          <w:sz w:val="24"/>
          <w:szCs w:val="24"/>
          <w:lang w:eastAsia="ru-RU"/>
        </w:rPr>
        <w:t xml:space="preserve">ля осуществления контроля исполнения условий </w:t>
      </w:r>
      <w:r w:rsidR="00DC2E58">
        <w:rPr>
          <w:rFonts w:ascii="Times New Roman" w:eastAsia="Times New Roman" w:hAnsi="Times New Roman"/>
          <w:sz w:val="24"/>
          <w:szCs w:val="24"/>
          <w:lang w:eastAsia="ru-RU"/>
        </w:rPr>
        <w:t>Контракт</w:t>
      </w:r>
      <w:r w:rsidR="004E6CD9" w:rsidRPr="00FC3A7C">
        <w:rPr>
          <w:rFonts w:ascii="Times New Roman" w:eastAsia="Times New Roman" w:hAnsi="Times New Roman"/>
          <w:sz w:val="24"/>
          <w:szCs w:val="24"/>
          <w:lang w:eastAsia="ru-RU"/>
        </w:rPr>
        <w:t>а, контроля качества оказываемых Исполнителем Услуг проводить лабораторные испытания готовой продукции в аккредитованных лабораториях.</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w:t>
      </w:r>
      <w:r w:rsidR="00886AB7" w:rsidRPr="00FC3A7C">
        <w:rPr>
          <w:rFonts w:ascii="Times New Roman" w:eastAsia="Times New Roman" w:hAnsi="Times New Roman"/>
          <w:sz w:val="24"/>
          <w:szCs w:val="24"/>
          <w:lang w:eastAsia="ru-RU"/>
        </w:rPr>
        <w:t>2</w:t>
      </w:r>
      <w:r w:rsidRPr="00FC3A7C">
        <w:rPr>
          <w:rFonts w:ascii="Times New Roman" w:eastAsia="Times New Roman" w:hAnsi="Times New Roman"/>
          <w:sz w:val="24"/>
          <w:szCs w:val="24"/>
          <w:lang w:eastAsia="ru-RU"/>
        </w:rPr>
        <w:t>.</w:t>
      </w:r>
      <w:r w:rsidR="001F63D1">
        <w:rPr>
          <w:rFonts w:ascii="Times New Roman" w:eastAsia="Times New Roman" w:hAnsi="Times New Roman"/>
          <w:sz w:val="24"/>
          <w:szCs w:val="24"/>
          <w:lang w:eastAsia="ru-RU"/>
        </w:rPr>
        <w:t xml:space="preserve"> </w:t>
      </w:r>
      <w:r w:rsidRPr="00FC3A7C">
        <w:rPr>
          <w:rFonts w:ascii="Times New Roman" w:eastAsia="Times New Roman" w:hAnsi="Times New Roman"/>
          <w:sz w:val="24"/>
          <w:szCs w:val="24"/>
          <w:lang w:eastAsia="ru-RU"/>
        </w:rPr>
        <w:t>Принимать оказанные Исполнителем Услуги или направлять в адрес Исполнителя мотивированный отказ от их приемки;</w:t>
      </w:r>
    </w:p>
    <w:p w:rsidR="00363C53" w:rsidRPr="00FC3A7C" w:rsidRDefault="00886AB7" w:rsidP="005B38FB">
      <w:pPr>
        <w:spacing w:after="0" w:line="240" w:lineRule="auto"/>
        <w:ind w:firstLine="709"/>
        <w:jc w:val="both"/>
        <w:outlineLvl w:val="1"/>
        <w:rPr>
          <w:rFonts w:ascii="Times New Roman" w:eastAsia="Times New Roman" w:hAnsi="Times New Roman"/>
          <w:bCs/>
          <w:sz w:val="24"/>
          <w:szCs w:val="24"/>
          <w:lang w:eastAsia="ru-RU"/>
        </w:rPr>
      </w:pPr>
      <w:bookmarkStart w:id="5" w:name="_ref_978367"/>
      <w:r w:rsidRPr="00FC3A7C">
        <w:rPr>
          <w:rFonts w:ascii="Times New Roman" w:eastAsia="Times New Roman" w:hAnsi="Times New Roman"/>
          <w:bCs/>
          <w:sz w:val="24"/>
          <w:szCs w:val="24"/>
          <w:lang w:eastAsia="ru-RU"/>
        </w:rPr>
        <w:lastRenderedPageBreak/>
        <w:t>3.1.3</w:t>
      </w:r>
      <w:r w:rsidR="005408F8" w:rsidRPr="00FC3A7C">
        <w:rPr>
          <w:rFonts w:ascii="Times New Roman" w:eastAsia="Times New Roman" w:hAnsi="Times New Roman"/>
          <w:bCs/>
          <w:sz w:val="24"/>
          <w:szCs w:val="24"/>
          <w:lang w:eastAsia="ru-RU"/>
        </w:rPr>
        <w:t>.</w:t>
      </w:r>
      <w:r w:rsidR="00363C53" w:rsidRPr="00FC3A7C">
        <w:rPr>
          <w:rFonts w:ascii="Times New Roman" w:eastAsia="Times New Roman" w:hAnsi="Times New Roman"/>
          <w:bCs/>
          <w:sz w:val="24"/>
          <w:szCs w:val="24"/>
          <w:lang w:eastAsia="ru-RU"/>
        </w:rPr>
        <w:t xml:space="preserve"> Для проверки оказанных Исполнителем услуг, предусмотренных </w:t>
      </w:r>
      <w:r w:rsidR="00DC2E58">
        <w:rPr>
          <w:rFonts w:ascii="Times New Roman" w:eastAsia="Times New Roman" w:hAnsi="Times New Roman"/>
          <w:bCs/>
          <w:sz w:val="24"/>
          <w:szCs w:val="24"/>
          <w:lang w:eastAsia="ru-RU"/>
        </w:rPr>
        <w:t>Контракт</w:t>
      </w:r>
      <w:r w:rsidR="00363C53" w:rsidRPr="00FC3A7C">
        <w:rPr>
          <w:rFonts w:ascii="Times New Roman" w:eastAsia="Times New Roman" w:hAnsi="Times New Roman"/>
          <w:bCs/>
          <w:sz w:val="24"/>
          <w:szCs w:val="24"/>
          <w:lang w:eastAsia="ru-RU"/>
        </w:rPr>
        <w:t xml:space="preserve">ом, в части их соответствия условиям </w:t>
      </w:r>
      <w:r w:rsidR="00DC2E58">
        <w:rPr>
          <w:rFonts w:ascii="Times New Roman" w:eastAsia="Times New Roman" w:hAnsi="Times New Roman"/>
          <w:bCs/>
          <w:sz w:val="24"/>
          <w:szCs w:val="24"/>
          <w:lang w:eastAsia="ru-RU"/>
        </w:rPr>
        <w:t>Контракт</w:t>
      </w:r>
      <w:r w:rsidR="00363C53" w:rsidRPr="00FC3A7C">
        <w:rPr>
          <w:rFonts w:ascii="Times New Roman" w:eastAsia="Times New Roman" w:hAnsi="Times New Roman"/>
          <w:bCs/>
          <w:sz w:val="24"/>
          <w:szCs w:val="24"/>
          <w:lang w:eastAsia="ru-RU"/>
        </w:rPr>
        <w:t xml:space="preserve">а </w:t>
      </w:r>
      <w:r w:rsidR="004E1CFC">
        <w:rPr>
          <w:rFonts w:ascii="Times New Roman" w:eastAsia="Times New Roman" w:hAnsi="Times New Roman"/>
          <w:bCs/>
          <w:sz w:val="24"/>
          <w:szCs w:val="24"/>
          <w:lang w:eastAsia="ru-RU"/>
        </w:rPr>
        <w:t>Заказчик</w:t>
      </w:r>
      <w:r w:rsidR="00363C53" w:rsidRPr="00FC3A7C">
        <w:rPr>
          <w:rFonts w:ascii="Times New Roman" w:eastAsia="Times New Roman" w:hAnsi="Times New Roman"/>
          <w:bCs/>
          <w:sz w:val="24"/>
          <w:szCs w:val="24"/>
          <w:lang w:eastAsia="ru-RU"/>
        </w:rPr>
        <w:t xml:space="preserve"> обязан провести экспертизу. Экспертиза может проводиться </w:t>
      </w:r>
      <w:r w:rsidR="004E1CFC">
        <w:rPr>
          <w:rFonts w:ascii="Times New Roman" w:eastAsia="Times New Roman" w:hAnsi="Times New Roman"/>
          <w:bCs/>
          <w:sz w:val="24"/>
          <w:szCs w:val="24"/>
          <w:lang w:eastAsia="ru-RU"/>
        </w:rPr>
        <w:t>Заказчик</w:t>
      </w:r>
      <w:r w:rsidR="00363C53" w:rsidRPr="00FC3A7C">
        <w:rPr>
          <w:rFonts w:ascii="Times New Roman" w:eastAsia="Times New Roman" w:hAnsi="Times New Roman"/>
          <w:bCs/>
          <w:sz w:val="24"/>
          <w:szCs w:val="24"/>
          <w:lang w:eastAsia="ru-RU"/>
        </w:rPr>
        <w:t xml:space="preserve">ом своими силами или к ее проведению могут привлекаться эксперты, экспертные организации на основании </w:t>
      </w:r>
      <w:r w:rsidR="00DC2E58">
        <w:rPr>
          <w:rFonts w:ascii="Times New Roman" w:eastAsia="Times New Roman" w:hAnsi="Times New Roman"/>
          <w:bCs/>
          <w:sz w:val="24"/>
          <w:szCs w:val="24"/>
          <w:lang w:eastAsia="ru-RU"/>
        </w:rPr>
        <w:t>Контракт</w:t>
      </w:r>
      <w:r w:rsidR="00363C53" w:rsidRPr="00FC3A7C">
        <w:rPr>
          <w:rFonts w:ascii="Times New Roman" w:eastAsia="Times New Roman" w:hAnsi="Times New Roman"/>
          <w:bCs/>
          <w:sz w:val="24"/>
          <w:szCs w:val="24"/>
          <w:lang w:eastAsia="ru-RU"/>
        </w:rPr>
        <w:t>ов, заключенных в соответствии с Федеральным законом от 05.04.2013 № 44-ФЗ.</w:t>
      </w:r>
      <w:bookmarkEnd w:id="5"/>
    </w:p>
    <w:p w:rsidR="002A0684" w:rsidRPr="00FC3A7C" w:rsidRDefault="00886AB7"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3.1.4</w:t>
      </w:r>
      <w:r w:rsidR="002A0684" w:rsidRPr="00FC3A7C">
        <w:rPr>
          <w:rFonts w:ascii="Times New Roman" w:eastAsia="Times New Roman" w:hAnsi="Times New Roman"/>
          <w:sz w:val="24"/>
          <w:szCs w:val="24"/>
          <w:lang w:eastAsia="ru-RU"/>
        </w:rPr>
        <w:t>. Совместно с Исполнителем утверждать режим работы пищеблоков</w:t>
      </w:r>
      <w:r w:rsidR="00835E45" w:rsidRPr="00FC3A7C">
        <w:rPr>
          <w:rFonts w:ascii="Times New Roman" w:eastAsia="Times New Roman" w:hAnsi="Times New Roman"/>
          <w:sz w:val="24"/>
          <w:szCs w:val="24"/>
          <w:lang w:eastAsia="ru-RU"/>
        </w:rPr>
        <w:t xml:space="preserve"> и</w:t>
      </w:r>
      <w:r w:rsidR="003D6423" w:rsidRPr="00FC3A7C">
        <w:rPr>
          <w:rFonts w:ascii="Times New Roman" w:eastAsia="Times New Roman" w:hAnsi="Times New Roman"/>
          <w:sz w:val="24"/>
          <w:szCs w:val="24"/>
          <w:lang w:eastAsia="ru-RU"/>
        </w:rPr>
        <w:t xml:space="preserve"> режим (график) питания воспитанников</w:t>
      </w:r>
      <w:r w:rsidR="002A0684" w:rsidRPr="00FC3A7C">
        <w:rPr>
          <w:rFonts w:ascii="Times New Roman" w:eastAsia="Times New Roman" w:hAnsi="Times New Roman"/>
          <w:sz w:val="24"/>
          <w:szCs w:val="24"/>
          <w:lang w:eastAsia="ru-RU"/>
        </w:rPr>
        <w:t>.</w:t>
      </w:r>
      <w:r w:rsidR="003D6423" w:rsidRPr="00FC3A7C">
        <w:rPr>
          <w:rFonts w:ascii="Times New Roman" w:eastAsia="Times New Roman" w:hAnsi="Times New Roman"/>
          <w:sz w:val="24"/>
          <w:szCs w:val="24"/>
          <w:lang w:eastAsia="ru-RU"/>
        </w:rPr>
        <w:t xml:space="preserve"> </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w:t>
      </w:r>
      <w:r w:rsidR="00886AB7" w:rsidRPr="00FC3A7C">
        <w:rPr>
          <w:rFonts w:ascii="Times New Roman" w:eastAsia="Times New Roman" w:hAnsi="Times New Roman"/>
          <w:sz w:val="24"/>
          <w:szCs w:val="24"/>
          <w:lang w:eastAsia="ru-RU"/>
        </w:rPr>
        <w:t>5</w:t>
      </w:r>
      <w:r w:rsidRPr="00FC3A7C">
        <w:rPr>
          <w:rFonts w:ascii="Times New Roman" w:eastAsia="Times New Roman" w:hAnsi="Times New Roman"/>
          <w:sz w:val="24"/>
          <w:szCs w:val="24"/>
          <w:lang w:eastAsia="ru-RU"/>
        </w:rPr>
        <w:t xml:space="preserve">. Своевременно оплачивать услуги Исполнителя в порядке, предусмотренным настоящим </w:t>
      </w:r>
      <w:r w:rsidR="00DC2E58">
        <w:rPr>
          <w:rFonts w:ascii="Times New Roman" w:eastAsia="Times New Roman" w:hAnsi="Times New Roman"/>
          <w:sz w:val="24"/>
          <w:szCs w:val="24"/>
          <w:lang w:eastAsia="ru-RU"/>
        </w:rPr>
        <w:t>Контракт</w:t>
      </w:r>
      <w:r w:rsidR="00733DC1">
        <w:rPr>
          <w:rFonts w:ascii="Times New Roman" w:eastAsia="Times New Roman" w:hAnsi="Times New Roman"/>
          <w:sz w:val="24"/>
          <w:szCs w:val="24"/>
          <w:lang w:eastAsia="ru-RU"/>
        </w:rPr>
        <w:t>ом.</w:t>
      </w:r>
    </w:p>
    <w:p w:rsidR="002A0684" w:rsidRPr="00FC3A7C" w:rsidRDefault="002A0684" w:rsidP="005B38FB">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w:t>
      </w:r>
      <w:r w:rsidR="00886AB7" w:rsidRPr="00FC3A7C">
        <w:rPr>
          <w:rFonts w:ascii="Times New Roman" w:eastAsia="Times New Roman" w:hAnsi="Times New Roman"/>
          <w:sz w:val="24"/>
          <w:szCs w:val="24"/>
          <w:lang w:eastAsia="ru-RU"/>
        </w:rPr>
        <w:t>6</w:t>
      </w:r>
      <w:r w:rsidRPr="00FC3A7C">
        <w:rPr>
          <w:rFonts w:ascii="Times New Roman" w:eastAsia="Times New Roman" w:hAnsi="Times New Roman"/>
          <w:sz w:val="24"/>
          <w:szCs w:val="24"/>
          <w:lang w:eastAsia="ru-RU"/>
        </w:rPr>
        <w:t xml:space="preserve">. </w:t>
      </w:r>
      <w:r w:rsidR="00733DC1" w:rsidRPr="00733DC1">
        <w:rPr>
          <w:rFonts w:ascii="Times New Roman" w:eastAsia="Times New Roman" w:hAnsi="Times New Roman"/>
          <w:sz w:val="24"/>
          <w:szCs w:val="24"/>
          <w:lang w:eastAsia="ru-RU"/>
        </w:rPr>
        <w:t xml:space="preserve">Заказчик обязан 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в случае, если объектом закупки является оказание услуг, предусматривающих приготовление и при необходимости раздачу пищевой продукции с </w:t>
      </w:r>
      <w:r w:rsidR="00733DC1">
        <w:rPr>
          <w:rFonts w:ascii="Times New Roman" w:eastAsia="Times New Roman" w:hAnsi="Times New Roman"/>
          <w:sz w:val="24"/>
          <w:szCs w:val="24"/>
          <w:lang w:eastAsia="ru-RU"/>
        </w:rPr>
        <w:t>использованием такого имущества.</w:t>
      </w:r>
    </w:p>
    <w:p w:rsidR="003D6423" w:rsidRPr="00FC3A7C" w:rsidRDefault="00835E45" w:rsidP="005B38FB">
      <w:pPr>
        <w:autoSpaceDE w:val="0"/>
        <w:autoSpaceDN w:val="0"/>
        <w:adjustRightInd w:val="0"/>
        <w:spacing w:after="0" w:line="240" w:lineRule="auto"/>
        <w:ind w:firstLine="709"/>
        <w:contextualSpacing/>
        <w:jc w:val="both"/>
        <w:rPr>
          <w:rFonts w:ascii="Times New Roman" w:eastAsia="Times New Roman" w:hAnsi="Times New Roman"/>
          <w:b/>
          <w:sz w:val="24"/>
          <w:szCs w:val="24"/>
          <w:lang w:eastAsia="ru-RU"/>
        </w:rPr>
      </w:pPr>
      <w:r w:rsidRPr="00FC3A7C">
        <w:rPr>
          <w:rFonts w:ascii="Times New Roman" w:eastAsia="Times New Roman" w:hAnsi="Times New Roman"/>
          <w:sz w:val="24"/>
          <w:szCs w:val="24"/>
          <w:lang w:eastAsia="ru-RU"/>
        </w:rPr>
        <w:t>3.1.7</w:t>
      </w:r>
      <w:r w:rsidRPr="00FC3A7C">
        <w:rPr>
          <w:rFonts w:ascii="Times New Roman" w:eastAsia="Times New Roman" w:hAnsi="Times New Roman"/>
          <w:b/>
          <w:sz w:val="24"/>
          <w:szCs w:val="24"/>
          <w:lang w:eastAsia="ru-RU"/>
        </w:rPr>
        <w:t>.</w:t>
      </w:r>
      <w:r w:rsidR="00E8099A">
        <w:rPr>
          <w:rFonts w:ascii="Times New Roman" w:eastAsia="Times New Roman" w:hAnsi="Times New Roman"/>
          <w:b/>
          <w:sz w:val="24"/>
          <w:szCs w:val="24"/>
          <w:lang w:eastAsia="ru-RU"/>
        </w:rPr>
        <w:t xml:space="preserve"> </w:t>
      </w:r>
      <w:r w:rsidR="003D6423" w:rsidRPr="00FC3A7C">
        <w:rPr>
          <w:rFonts w:ascii="Times New Roman" w:eastAsia="Times New Roman" w:hAnsi="Times New Roman"/>
          <w:sz w:val="24"/>
          <w:szCs w:val="24"/>
          <w:lang w:eastAsia="ru-RU"/>
        </w:rPr>
        <w:t>Назначить ответственных сотрудников за ведение табеля учета питающихся, подачу ежедневных заявок Исполнителю на питание.</w:t>
      </w:r>
    </w:p>
    <w:p w:rsidR="00835E45" w:rsidRPr="00FC3A7C" w:rsidRDefault="00363C53" w:rsidP="005B38FB">
      <w:pPr>
        <w:autoSpaceDE w:val="0"/>
        <w:autoSpaceDN w:val="0"/>
        <w:adjustRightInd w:val="0"/>
        <w:spacing w:after="0" w:line="240" w:lineRule="auto"/>
        <w:ind w:firstLine="709"/>
        <w:contextualSpacing/>
        <w:jc w:val="both"/>
        <w:rPr>
          <w:rFonts w:ascii="Times New Roman" w:eastAsia="Times New Roman" w:hAnsi="Times New Roman"/>
          <w:b/>
          <w:sz w:val="24"/>
          <w:szCs w:val="24"/>
          <w:lang w:eastAsia="ru-RU"/>
        </w:rPr>
      </w:pPr>
      <w:r w:rsidRPr="00FC3A7C">
        <w:rPr>
          <w:rFonts w:ascii="Times New Roman" w:eastAsia="Times New Roman" w:hAnsi="Times New Roman"/>
          <w:sz w:val="24"/>
          <w:szCs w:val="24"/>
          <w:lang w:eastAsia="ru-RU"/>
        </w:rPr>
        <w:t>3.1.</w:t>
      </w:r>
      <w:r w:rsidR="00835E45" w:rsidRPr="00FC3A7C">
        <w:rPr>
          <w:rFonts w:ascii="Times New Roman" w:eastAsia="Times New Roman" w:hAnsi="Times New Roman"/>
          <w:sz w:val="24"/>
          <w:szCs w:val="24"/>
          <w:lang w:eastAsia="ru-RU"/>
        </w:rPr>
        <w:t>8</w:t>
      </w:r>
      <w:r w:rsidRPr="00FC3A7C">
        <w:rPr>
          <w:rFonts w:ascii="Times New Roman" w:eastAsia="Times New Roman" w:hAnsi="Times New Roman"/>
          <w:sz w:val="24"/>
          <w:szCs w:val="24"/>
          <w:lang w:eastAsia="ru-RU"/>
        </w:rPr>
        <w:t xml:space="preserve">. </w:t>
      </w:r>
      <w:r w:rsidR="00FD5A47" w:rsidRPr="00FC3A7C">
        <w:rPr>
          <w:rFonts w:ascii="Times New Roman" w:eastAsia="Times New Roman" w:hAnsi="Times New Roman"/>
          <w:sz w:val="24"/>
          <w:szCs w:val="24"/>
          <w:lang w:eastAsia="ru-RU"/>
        </w:rPr>
        <w:t>Е</w:t>
      </w:r>
      <w:r w:rsidRPr="00FC3A7C">
        <w:rPr>
          <w:rFonts w:ascii="Times New Roman" w:eastAsia="Times New Roman" w:hAnsi="Times New Roman"/>
          <w:sz w:val="24"/>
          <w:szCs w:val="24"/>
          <w:lang w:eastAsia="ru-RU"/>
        </w:rPr>
        <w:t>жедневно до 16 часов представлять Исполнителю письменную заявку на питание следующего дня либо заявку в электронном виде при наличии технической возможности с указанием количества питающихся (с уточнением льготной категории), наименования рационов питания. Допускается корректировка поданной заявки до 09.30 часов следующего дня.</w:t>
      </w:r>
      <w:r w:rsidR="003D6423" w:rsidRPr="00FC3A7C">
        <w:rPr>
          <w:rFonts w:ascii="Times New Roman" w:eastAsia="Times New Roman" w:hAnsi="Times New Roman"/>
          <w:sz w:val="24"/>
          <w:szCs w:val="24"/>
          <w:lang w:eastAsia="ru-RU"/>
        </w:rPr>
        <w:t xml:space="preserve"> </w:t>
      </w:r>
    </w:p>
    <w:p w:rsidR="00363C53" w:rsidRPr="00FC3A7C" w:rsidRDefault="003D6423" w:rsidP="005B38FB">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Заявка подается ответственным сотруднико</w:t>
      </w:r>
      <w:r w:rsidR="00642E33">
        <w:rPr>
          <w:rFonts w:ascii="Times New Roman" w:eastAsia="Times New Roman" w:hAnsi="Times New Roman"/>
          <w:sz w:val="24"/>
          <w:szCs w:val="24"/>
          <w:lang w:eastAsia="ru-RU"/>
        </w:rPr>
        <w:t>м</w:t>
      </w:r>
      <w:r w:rsidRPr="00FC3A7C">
        <w:rPr>
          <w:rFonts w:ascii="Times New Roman" w:eastAsia="Times New Roman" w:hAnsi="Times New Roman"/>
          <w:sz w:val="24"/>
          <w:szCs w:val="24"/>
          <w:lang w:eastAsia="ru-RU"/>
        </w:rPr>
        <w:t xml:space="preserve"> </w:t>
      </w:r>
      <w:r w:rsidR="004E1CFC">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а</w:t>
      </w:r>
      <w:r w:rsidR="00BE14D3" w:rsidRPr="00FC3A7C">
        <w:rPr>
          <w:rFonts w:ascii="Times New Roman" w:eastAsia="Times New Roman" w:hAnsi="Times New Roman"/>
          <w:sz w:val="24"/>
          <w:szCs w:val="24"/>
          <w:lang w:eastAsia="ru-RU"/>
        </w:rPr>
        <w:t>.</w:t>
      </w:r>
    </w:p>
    <w:p w:rsidR="00BE14D3" w:rsidRPr="00FC3A7C" w:rsidRDefault="004E1CFC" w:rsidP="005B38FB">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Pr>
          <w:rFonts w:ascii="Times New Roman" w:eastAsia="Times New Roman" w:hAnsi="Times New Roman"/>
          <w:color w:val="000000"/>
          <w:kern w:val="16"/>
          <w:sz w:val="24"/>
          <w:szCs w:val="24"/>
          <w:lang w:eastAsia="ru-RU"/>
        </w:rPr>
        <w:t>Заказчик</w:t>
      </w:r>
      <w:r w:rsidR="00BE14D3" w:rsidRPr="00FC3A7C">
        <w:rPr>
          <w:rFonts w:ascii="Times New Roman" w:eastAsia="Times New Roman" w:hAnsi="Times New Roman"/>
          <w:color w:val="000000"/>
          <w:kern w:val="16"/>
          <w:sz w:val="24"/>
          <w:szCs w:val="24"/>
          <w:lang w:eastAsia="ru-RU"/>
        </w:rPr>
        <w:t xml:space="preserve"> направляет заявку одним из следующих способов: по почте, факсу, электронной почте, нарочным либо любым иным способом.</w:t>
      </w:r>
    </w:p>
    <w:p w:rsidR="00D15125" w:rsidRPr="00FC3A7C" w:rsidRDefault="002A0684"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w:t>
      </w:r>
      <w:r w:rsidR="00835E45" w:rsidRPr="00FC3A7C">
        <w:rPr>
          <w:rFonts w:ascii="Times New Roman" w:eastAsia="Times New Roman" w:hAnsi="Times New Roman"/>
          <w:sz w:val="24"/>
          <w:szCs w:val="24"/>
          <w:lang w:eastAsia="ru-RU"/>
        </w:rPr>
        <w:t>9</w:t>
      </w:r>
      <w:r w:rsidR="00D15125" w:rsidRPr="00FC3A7C">
        <w:rPr>
          <w:rFonts w:ascii="Times New Roman" w:eastAsia="Times New Roman" w:hAnsi="Times New Roman"/>
          <w:sz w:val="24"/>
          <w:szCs w:val="24"/>
          <w:lang w:eastAsia="ru-RU"/>
        </w:rPr>
        <w:t xml:space="preserve">. Вернуть обеспечение исполнения </w:t>
      </w:r>
      <w:r w:rsidR="00DC2E58">
        <w:rPr>
          <w:rFonts w:ascii="Times New Roman" w:eastAsia="Times New Roman" w:hAnsi="Times New Roman"/>
          <w:sz w:val="24"/>
          <w:szCs w:val="24"/>
          <w:lang w:eastAsia="ru-RU"/>
        </w:rPr>
        <w:t>Контракт</w:t>
      </w:r>
      <w:r w:rsidR="00D15125" w:rsidRPr="00FC3A7C">
        <w:rPr>
          <w:rFonts w:ascii="Times New Roman" w:eastAsia="Times New Roman" w:hAnsi="Times New Roman"/>
          <w:sz w:val="24"/>
          <w:szCs w:val="24"/>
          <w:lang w:eastAsia="ru-RU"/>
        </w:rPr>
        <w:t>а Исполнителю в</w:t>
      </w:r>
      <w:r w:rsidR="00101CF9">
        <w:rPr>
          <w:rFonts w:ascii="Times New Roman" w:eastAsia="Times New Roman" w:hAnsi="Times New Roman"/>
          <w:sz w:val="24"/>
          <w:szCs w:val="24"/>
          <w:lang w:eastAsia="ru-RU"/>
        </w:rPr>
        <w:t xml:space="preserve"> </w:t>
      </w:r>
      <w:r w:rsidR="00D15125" w:rsidRPr="00FC3A7C">
        <w:rPr>
          <w:rFonts w:ascii="Times New Roman" w:eastAsia="Times New Roman" w:hAnsi="Times New Roman"/>
          <w:sz w:val="24"/>
          <w:szCs w:val="24"/>
          <w:lang w:eastAsia="ru-RU"/>
        </w:rPr>
        <w:t>сроки</w:t>
      </w:r>
      <w:r w:rsidR="00101CF9">
        <w:rPr>
          <w:rFonts w:ascii="Times New Roman" w:eastAsia="Times New Roman" w:hAnsi="Times New Roman"/>
          <w:sz w:val="24"/>
          <w:szCs w:val="24"/>
          <w:lang w:eastAsia="ru-RU"/>
        </w:rPr>
        <w:t>,</w:t>
      </w:r>
      <w:r w:rsidR="00D15125" w:rsidRPr="00FC3A7C">
        <w:rPr>
          <w:rFonts w:ascii="Times New Roman" w:eastAsia="Times New Roman" w:hAnsi="Times New Roman"/>
          <w:sz w:val="24"/>
          <w:szCs w:val="24"/>
          <w:lang w:eastAsia="ru-RU"/>
        </w:rPr>
        <w:t xml:space="preserve"> предусмотренные </w:t>
      </w:r>
      <w:r w:rsidR="00DC2E58">
        <w:rPr>
          <w:rFonts w:ascii="Times New Roman" w:eastAsia="Times New Roman" w:hAnsi="Times New Roman"/>
          <w:sz w:val="24"/>
          <w:szCs w:val="24"/>
          <w:lang w:eastAsia="ru-RU"/>
        </w:rPr>
        <w:t>Контракт</w:t>
      </w:r>
      <w:r w:rsidR="00D15125" w:rsidRPr="00FC3A7C">
        <w:rPr>
          <w:rFonts w:ascii="Times New Roman" w:eastAsia="Times New Roman" w:hAnsi="Times New Roman"/>
          <w:sz w:val="24"/>
          <w:szCs w:val="24"/>
          <w:lang w:eastAsia="ru-RU"/>
        </w:rPr>
        <w:t>ом;</w:t>
      </w:r>
    </w:p>
    <w:p w:rsidR="00D15125" w:rsidRPr="00FC3A7C" w:rsidRDefault="00835E45"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3.1.1</w:t>
      </w:r>
      <w:r w:rsidR="0038261F" w:rsidRPr="00FC3A7C">
        <w:rPr>
          <w:rFonts w:ascii="Times New Roman" w:eastAsia="Times New Roman" w:hAnsi="Times New Roman"/>
          <w:sz w:val="24"/>
          <w:szCs w:val="24"/>
          <w:lang w:eastAsia="ru-RU"/>
        </w:rPr>
        <w:t>0</w:t>
      </w:r>
      <w:r w:rsidR="00D15125" w:rsidRPr="00FC3A7C">
        <w:rPr>
          <w:rFonts w:ascii="Times New Roman" w:eastAsia="Times New Roman" w:hAnsi="Times New Roman"/>
          <w:sz w:val="24"/>
          <w:szCs w:val="24"/>
          <w:lang w:eastAsia="ru-RU"/>
        </w:rPr>
        <w:t xml:space="preserve">. Обеспечить хранение и сохранность продукции в соответствии с температурным режимом, реализацию производить в соответствии со сроками хранения </w:t>
      </w:r>
      <w:r w:rsidR="00D15125" w:rsidRPr="00FC3A7C">
        <w:rPr>
          <w:rFonts w:ascii="Times New Roman" w:eastAsia="Times New Roman" w:hAnsi="Times New Roman"/>
          <w:b/>
          <w:sz w:val="24"/>
          <w:szCs w:val="24"/>
          <w:lang w:eastAsia="ru-RU"/>
        </w:rPr>
        <w:t xml:space="preserve">в </w:t>
      </w:r>
      <w:r w:rsidR="00D15125" w:rsidRPr="00FC3A7C">
        <w:rPr>
          <w:rFonts w:ascii="Times New Roman" w:eastAsia="Times New Roman" w:hAnsi="Times New Roman"/>
          <w:sz w:val="24"/>
          <w:szCs w:val="24"/>
          <w:lang w:eastAsia="ru-RU"/>
        </w:rPr>
        <w:t xml:space="preserve">случае отсутствия у </w:t>
      </w:r>
      <w:r w:rsidR="004E1CFC">
        <w:rPr>
          <w:rFonts w:ascii="Times New Roman" w:eastAsia="Times New Roman" w:hAnsi="Times New Roman"/>
          <w:sz w:val="24"/>
          <w:szCs w:val="24"/>
          <w:lang w:eastAsia="ru-RU"/>
        </w:rPr>
        <w:t>Заказчик</w:t>
      </w:r>
      <w:r w:rsidR="00D15125" w:rsidRPr="00FC3A7C">
        <w:rPr>
          <w:rFonts w:ascii="Times New Roman" w:eastAsia="Times New Roman" w:hAnsi="Times New Roman"/>
          <w:sz w:val="24"/>
          <w:szCs w:val="24"/>
          <w:lang w:eastAsia="ru-RU"/>
        </w:rPr>
        <w:t xml:space="preserve">а соответствующего условия (помещения, оборудования). </w:t>
      </w:r>
    </w:p>
    <w:p w:rsidR="00D15125" w:rsidRPr="00FC3A7C" w:rsidRDefault="002A0684"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3.1.1</w:t>
      </w:r>
      <w:r w:rsidR="0038261F" w:rsidRPr="00FC3A7C">
        <w:rPr>
          <w:rFonts w:ascii="Times New Roman" w:eastAsia="Times New Roman" w:hAnsi="Times New Roman"/>
          <w:sz w:val="24"/>
          <w:szCs w:val="24"/>
          <w:lang w:eastAsia="ru-RU"/>
        </w:rPr>
        <w:t>1</w:t>
      </w:r>
      <w:r w:rsidR="00D15125" w:rsidRPr="00FC3A7C">
        <w:rPr>
          <w:rFonts w:ascii="Times New Roman" w:eastAsia="Times New Roman" w:hAnsi="Times New Roman"/>
          <w:sz w:val="24"/>
          <w:szCs w:val="24"/>
          <w:lang w:eastAsia="ru-RU"/>
        </w:rPr>
        <w:t>. 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D15125" w:rsidRPr="00FC3A7C" w:rsidRDefault="002A0684"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3.1.1</w:t>
      </w:r>
      <w:r w:rsidR="0038261F" w:rsidRPr="00FC3A7C">
        <w:rPr>
          <w:rFonts w:ascii="Times New Roman" w:eastAsia="Times New Roman" w:hAnsi="Times New Roman"/>
          <w:sz w:val="24"/>
          <w:szCs w:val="24"/>
          <w:lang w:eastAsia="ru-RU"/>
        </w:rPr>
        <w:t>2</w:t>
      </w:r>
      <w:r w:rsidR="00D15125" w:rsidRPr="00FC3A7C">
        <w:rPr>
          <w:rFonts w:ascii="Times New Roman" w:eastAsia="Times New Roman" w:hAnsi="Times New Roman"/>
          <w:sz w:val="24"/>
          <w:szCs w:val="24"/>
          <w:lang w:eastAsia="ru-RU"/>
        </w:rPr>
        <w:t xml:space="preserve">. Ежедневно проводить бракераж продукции с участием представителя Исполнителя в соответствии с </w:t>
      </w:r>
      <w:r w:rsidR="00D15125" w:rsidRPr="00EA6B2B">
        <w:rPr>
          <w:rFonts w:ascii="Times New Roman" w:eastAsia="Times New Roman" w:hAnsi="Times New Roman"/>
          <w:sz w:val="24"/>
          <w:szCs w:val="24"/>
          <w:lang w:eastAsia="ru-RU"/>
        </w:rPr>
        <w:t xml:space="preserve">действующим у </w:t>
      </w:r>
      <w:r w:rsidR="004E1CFC" w:rsidRPr="00EA6B2B">
        <w:rPr>
          <w:rFonts w:ascii="Times New Roman" w:eastAsia="Times New Roman" w:hAnsi="Times New Roman"/>
          <w:sz w:val="24"/>
          <w:szCs w:val="24"/>
          <w:lang w:eastAsia="ru-RU"/>
        </w:rPr>
        <w:t>Заказчик</w:t>
      </w:r>
      <w:r w:rsidR="00D15125" w:rsidRPr="00EA6B2B">
        <w:rPr>
          <w:rFonts w:ascii="Times New Roman" w:eastAsia="Times New Roman" w:hAnsi="Times New Roman"/>
          <w:sz w:val="24"/>
          <w:szCs w:val="24"/>
          <w:lang w:eastAsia="ru-RU"/>
        </w:rPr>
        <w:t>а «Положением о бракераже».</w:t>
      </w:r>
      <w:r w:rsidR="00D15125" w:rsidRPr="00FC3A7C">
        <w:rPr>
          <w:rFonts w:ascii="Times New Roman" w:eastAsia="Times New Roman" w:hAnsi="Times New Roman"/>
          <w:sz w:val="24"/>
          <w:szCs w:val="24"/>
          <w:lang w:eastAsia="ru-RU"/>
        </w:rPr>
        <w:t xml:space="preserve"> В случае отсутствия представителей Исполнителя бракераж продукции производится </w:t>
      </w:r>
      <w:r w:rsidR="004E1CFC">
        <w:rPr>
          <w:rFonts w:ascii="Times New Roman" w:eastAsia="Times New Roman" w:hAnsi="Times New Roman"/>
          <w:sz w:val="24"/>
          <w:szCs w:val="24"/>
          <w:lang w:eastAsia="ru-RU"/>
        </w:rPr>
        <w:t>Заказчик</w:t>
      </w:r>
      <w:r w:rsidR="00D15125" w:rsidRPr="00FC3A7C">
        <w:rPr>
          <w:rFonts w:ascii="Times New Roman" w:eastAsia="Times New Roman" w:hAnsi="Times New Roman"/>
          <w:sz w:val="24"/>
          <w:szCs w:val="24"/>
          <w:lang w:eastAsia="ru-RU"/>
        </w:rPr>
        <w:t xml:space="preserve">ом самостоятельно. </w:t>
      </w:r>
    </w:p>
    <w:p w:rsidR="00D15125" w:rsidRPr="00FC3A7C" w:rsidRDefault="002A0684" w:rsidP="005B38FB">
      <w:pPr>
        <w:tabs>
          <w:tab w:val="left" w:pos="284"/>
        </w:tab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3.1.1</w:t>
      </w:r>
      <w:r w:rsidR="0038261F" w:rsidRPr="00FC3A7C">
        <w:rPr>
          <w:rFonts w:ascii="Times New Roman" w:eastAsia="Times New Roman" w:hAnsi="Times New Roman"/>
          <w:sz w:val="24"/>
          <w:szCs w:val="24"/>
          <w:lang w:eastAsia="ru-RU"/>
        </w:rPr>
        <w:t>3</w:t>
      </w:r>
      <w:r w:rsidR="00D15125" w:rsidRPr="00FC3A7C">
        <w:rPr>
          <w:rFonts w:ascii="Times New Roman" w:eastAsia="Times New Roman" w:hAnsi="Times New Roman"/>
          <w:sz w:val="24"/>
          <w:szCs w:val="24"/>
          <w:lang w:eastAsia="ru-RU"/>
        </w:rPr>
        <w:t>. Требовать возмещения неустойки и (или) убытков, причиненных по вине Исполнителя;</w:t>
      </w:r>
    </w:p>
    <w:p w:rsidR="00D15125" w:rsidRPr="00FC3A7C" w:rsidRDefault="00D15125"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3.1.1</w:t>
      </w:r>
      <w:r w:rsidR="000B331B">
        <w:rPr>
          <w:rFonts w:ascii="Times New Roman" w:eastAsia="Times New Roman" w:hAnsi="Times New Roman"/>
          <w:sz w:val="24"/>
          <w:szCs w:val="24"/>
          <w:lang w:eastAsia="ru-RU"/>
        </w:rPr>
        <w:t>4</w:t>
      </w:r>
      <w:r w:rsidRPr="00FC3A7C">
        <w:rPr>
          <w:rFonts w:ascii="Times New Roman" w:eastAsia="Times New Roman" w:hAnsi="Times New Roman"/>
          <w:sz w:val="24"/>
          <w:szCs w:val="24"/>
          <w:lang w:eastAsia="ru-RU"/>
        </w:rPr>
        <w:t>. Осуществлять контроль за оказанием услуг</w:t>
      </w:r>
      <w:r w:rsidR="00C7320A">
        <w:rPr>
          <w:rFonts w:ascii="Times New Roman" w:eastAsia="Times New Roman" w:hAnsi="Times New Roman"/>
          <w:sz w:val="24"/>
          <w:szCs w:val="24"/>
          <w:lang w:eastAsia="ru-RU"/>
        </w:rPr>
        <w:t>;</w:t>
      </w:r>
      <w:r w:rsidRPr="00FC3A7C">
        <w:rPr>
          <w:rFonts w:ascii="Times New Roman" w:eastAsia="Times New Roman" w:hAnsi="Times New Roman"/>
          <w:sz w:val="24"/>
          <w:szCs w:val="24"/>
          <w:lang w:eastAsia="ru-RU"/>
        </w:rPr>
        <w:t xml:space="preserve"> </w:t>
      </w:r>
    </w:p>
    <w:p w:rsidR="00682F49" w:rsidRPr="00FC3A7C" w:rsidRDefault="003802EF" w:rsidP="005B38FB">
      <w:pPr>
        <w:suppressAutoHyphens/>
        <w:spacing w:after="0" w:line="240" w:lineRule="auto"/>
        <w:ind w:firstLine="709"/>
        <w:jc w:val="both"/>
        <w:rPr>
          <w:rFonts w:ascii="Times New Roman" w:eastAsia="Times New Roman" w:hAnsi="Times New Roman"/>
          <w:bCs/>
          <w:spacing w:val="-1"/>
          <w:sz w:val="24"/>
          <w:szCs w:val="24"/>
          <w:lang w:eastAsia="ru-RU"/>
        </w:rPr>
      </w:pPr>
      <w:r w:rsidRPr="00FC3A7C">
        <w:rPr>
          <w:rFonts w:ascii="Times New Roman" w:eastAsia="Times New Roman" w:hAnsi="Times New Roman"/>
          <w:kern w:val="1"/>
          <w:sz w:val="24"/>
          <w:szCs w:val="24"/>
          <w:lang w:eastAsia="ar-SA"/>
        </w:rPr>
        <w:t>3.1.1</w:t>
      </w:r>
      <w:r w:rsidR="000B331B">
        <w:rPr>
          <w:rFonts w:ascii="Times New Roman" w:eastAsia="Times New Roman" w:hAnsi="Times New Roman"/>
          <w:kern w:val="1"/>
          <w:sz w:val="24"/>
          <w:szCs w:val="24"/>
          <w:lang w:eastAsia="ar-SA"/>
        </w:rPr>
        <w:t>5</w:t>
      </w:r>
      <w:r w:rsidRPr="00FC3A7C">
        <w:rPr>
          <w:rFonts w:ascii="Times New Roman" w:eastAsia="Times New Roman" w:hAnsi="Times New Roman"/>
          <w:kern w:val="1"/>
          <w:sz w:val="24"/>
          <w:szCs w:val="24"/>
          <w:lang w:eastAsia="ar-SA"/>
        </w:rPr>
        <w:t>.</w:t>
      </w:r>
      <w:r w:rsidR="0038261F" w:rsidRPr="00FC3A7C">
        <w:rPr>
          <w:rFonts w:ascii="Times New Roman" w:eastAsia="Times New Roman" w:hAnsi="Times New Roman"/>
          <w:kern w:val="1"/>
          <w:sz w:val="24"/>
          <w:szCs w:val="24"/>
          <w:lang w:eastAsia="ar-SA"/>
        </w:rPr>
        <w:t xml:space="preserve"> </w:t>
      </w:r>
      <w:r w:rsidR="00682F49" w:rsidRPr="00FC3A7C">
        <w:rPr>
          <w:rFonts w:ascii="Times New Roman" w:eastAsia="Times New Roman" w:hAnsi="Times New Roman"/>
          <w:bCs/>
          <w:spacing w:val="-1"/>
          <w:sz w:val="24"/>
          <w:szCs w:val="24"/>
          <w:lang w:eastAsia="ru-RU"/>
        </w:rPr>
        <w:t xml:space="preserve">Уведомлять в письменной форме Исполнителя в случае изменения стоимости рационов питания в течение трех дней со дня принятия такого решения, при этом стороны заключают дополнительное соглашение, цена </w:t>
      </w:r>
      <w:r w:rsidR="00DC2E58">
        <w:rPr>
          <w:rFonts w:ascii="Times New Roman" w:eastAsia="Times New Roman" w:hAnsi="Times New Roman"/>
          <w:sz w:val="24"/>
          <w:szCs w:val="24"/>
          <w:lang w:eastAsia="ru-RU"/>
        </w:rPr>
        <w:t>Контракт</w:t>
      </w:r>
      <w:r w:rsidR="00682F49" w:rsidRPr="00FC3A7C">
        <w:rPr>
          <w:rFonts w:ascii="Times New Roman" w:eastAsia="Times New Roman" w:hAnsi="Times New Roman"/>
          <w:sz w:val="24"/>
          <w:szCs w:val="24"/>
          <w:lang w:eastAsia="ru-RU"/>
        </w:rPr>
        <w:t>а</w:t>
      </w:r>
      <w:r w:rsidR="00682F49" w:rsidRPr="00FC3A7C">
        <w:rPr>
          <w:rFonts w:ascii="Times New Roman" w:eastAsia="Times New Roman" w:hAnsi="Times New Roman"/>
          <w:bCs/>
          <w:spacing w:val="-1"/>
          <w:sz w:val="24"/>
          <w:szCs w:val="24"/>
          <w:lang w:eastAsia="ru-RU"/>
        </w:rPr>
        <w:t xml:space="preserve"> и условия </w:t>
      </w:r>
      <w:r w:rsidR="00DC2E58">
        <w:rPr>
          <w:rFonts w:ascii="Times New Roman" w:eastAsia="Times New Roman" w:hAnsi="Times New Roman"/>
          <w:sz w:val="24"/>
          <w:szCs w:val="24"/>
          <w:lang w:eastAsia="ru-RU"/>
        </w:rPr>
        <w:t>Контракт</w:t>
      </w:r>
      <w:r w:rsidR="00682F49" w:rsidRPr="00FC3A7C">
        <w:rPr>
          <w:rFonts w:ascii="Times New Roman" w:eastAsia="Times New Roman" w:hAnsi="Times New Roman"/>
          <w:sz w:val="24"/>
          <w:szCs w:val="24"/>
          <w:lang w:eastAsia="ru-RU"/>
        </w:rPr>
        <w:t>а</w:t>
      </w:r>
      <w:r w:rsidR="00682F49" w:rsidRPr="00FC3A7C">
        <w:rPr>
          <w:rFonts w:ascii="Times New Roman" w:eastAsia="Times New Roman" w:hAnsi="Times New Roman"/>
          <w:bCs/>
          <w:spacing w:val="-1"/>
          <w:sz w:val="24"/>
          <w:szCs w:val="24"/>
          <w:lang w:eastAsia="ru-RU"/>
        </w:rPr>
        <w:t xml:space="preserve"> изменению не подлежат, за исключением случаев, установленных </w:t>
      </w:r>
      <w:r w:rsidR="00642E33">
        <w:rPr>
          <w:rFonts w:ascii="Times New Roman" w:eastAsia="Times New Roman" w:hAnsi="Times New Roman"/>
          <w:bCs/>
          <w:spacing w:val="-1"/>
          <w:sz w:val="24"/>
          <w:szCs w:val="24"/>
          <w:lang w:eastAsia="ru-RU"/>
        </w:rPr>
        <w:t xml:space="preserve">действующим законодательством и </w:t>
      </w:r>
      <w:r w:rsidR="00682F49" w:rsidRPr="00FC3A7C">
        <w:rPr>
          <w:rFonts w:ascii="Times New Roman" w:eastAsia="Times New Roman" w:hAnsi="Times New Roman"/>
          <w:bCs/>
          <w:spacing w:val="-1"/>
          <w:sz w:val="24"/>
          <w:szCs w:val="24"/>
          <w:lang w:eastAsia="ru-RU"/>
        </w:rPr>
        <w:t xml:space="preserve">настоящим </w:t>
      </w:r>
      <w:r w:rsidR="00DC2E58">
        <w:rPr>
          <w:rFonts w:ascii="Times New Roman" w:eastAsia="Times New Roman" w:hAnsi="Times New Roman"/>
          <w:sz w:val="24"/>
          <w:szCs w:val="24"/>
          <w:lang w:eastAsia="ru-RU"/>
        </w:rPr>
        <w:t>Контракт</w:t>
      </w:r>
      <w:r w:rsidR="00682F49" w:rsidRPr="00FC3A7C">
        <w:rPr>
          <w:rFonts w:ascii="Times New Roman" w:eastAsia="Times New Roman" w:hAnsi="Times New Roman"/>
          <w:bCs/>
          <w:spacing w:val="-1"/>
          <w:sz w:val="24"/>
          <w:szCs w:val="24"/>
          <w:lang w:eastAsia="ru-RU"/>
        </w:rPr>
        <w:t>ом.</w:t>
      </w:r>
    </w:p>
    <w:p w:rsidR="00742883" w:rsidRPr="00FC3A7C" w:rsidRDefault="00F9490C" w:rsidP="005B38FB">
      <w:pPr>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bCs/>
          <w:spacing w:val="-1"/>
          <w:sz w:val="24"/>
          <w:szCs w:val="24"/>
          <w:lang w:eastAsia="ru-RU"/>
        </w:rPr>
        <w:t>3.1.1</w:t>
      </w:r>
      <w:r w:rsidR="000B331B">
        <w:rPr>
          <w:rFonts w:ascii="Times New Roman" w:eastAsia="Times New Roman" w:hAnsi="Times New Roman"/>
          <w:bCs/>
          <w:spacing w:val="-1"/>
          <w:sz w:val="24"/>
          <w:szCs w:val="24"/>
          <w:lang w:eastAsia="ru-RU"/>
        </w:rPr>
        <w:t>6.</w:t>
      </w:r>
      <w:r w:rsidR="00682F49" w:rsidRPr="00FC3A7C">
        <w:rPr>
          <w:rFonts w:ascii="Times New Roman" w:eastAsia="Times New Roman" w:hAnsi="Times New Roman"/>
          <w:bCs/>
          <w:spacing w:val="-1"/>
          <w:sz w:val="24"/>
          <w:szCs w:val="24"/>
          <w:lang w:eastAsia="ru-RU"/>
        </w:rPr>
        <w:t xml:space="preserve"> </w:t>
      </w:r>
      <w:r w:rsidR="004E1CFC">
        <w:rPr>
          <w:rFonts w:ascii="Times New Roman" w:hAnsi="Times New Roman"/>
          <w:sz w:val="24"/>
          <w:szCs w:val="24"/>
        </w:rPr>
        <w:t>Заказчик</w:t>
      </w:r>
      <w:r w:rsidR="00682F49" w:rsidRPr="00FC3A7C">
        <w:rPr>
          <w:rFonts w:ascii="Times New Roman" w:hAnsi="Times New Roman"/>
          <w:sz w:val="24"/>
          <w:szCs w:val="24"/>
        </w:rPr>
        <w:t xml:space="preserve"> обеспечивает подъездные пути для разгрузки товара (продуктов питания, необходимых для приготовления продукции) до момента приезда автотранспорта Исполнителя.</w:t>
      </w:r>
      <w:r w:rsidR="00742883" w:rsidRPr="00FC3A7C">
        <w:rPr>
          <w:rFonts w:ascii="Times New Roman" w:eastAsia="Times New Roman" w:hAnsi="Times New Roman"/>
          <w:kern w:val="1"/>
          <w:sz w:val="24"/>
          <w:szCs w:val="24"/>
          <w:lang w:val="x-none" w:eastAsia="ar-SA"/>
        </w:rPr>
        <w:t xml:space="preserve"> </w:t>
      </w:r>
    </w:p>
    <w:p w:rsidR="00742883" w:rsidRPr="00FC3A7C" w:rsidRDefault="00742883" w:rsidP="005B38FB">
      <w:pPr>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val="x-none" w:eastAsia="ar-SA"/>
        </w:rPr>
        <w:t>3.1.</w:t>
      </w:r>
      <w:r w:rsidRPr="00FC3A7C">
        <w:rPr>
          <w:rFonts w:ascii="Times New Roman" w:eastAsia="Times New Roman" w:hAnsi="Times New Roman"/>
          <w:kern w:val="1"/>
          <w:sz w:val="24"/>
          <w:szCs w:val="24"/>
          <w:lang w:eastAsia="ar-SA"/>
        </w:rPr>
        <w:t>1</w:t>
      </w:r>
      <w:r w:rsidR="000B331B">
        <w:rPr>
          <w:rFonts w:ascii="Times New Roman" w:eastAsia="Times New Roman" w:hAnsi="Times New Roman"/>
          <w:kern w:val="1"/>
          <w:sz w:val="24"/>
          <w:szCs w:val="24"/>
          <w:lang w:eastAsia="ar-SA"/>
        </w:rPr>
        <w:t>7</w:t>
      </w:r>
      <w:r w:rsidRPr="00FC3A7C">
        <w:rPr>
          <w:rFonts w:ascii="Times New Roman" w:eastAsia="Times New Roman" w:hAnsi="Times New Roman"/>
          <w:kern w:val="1"/>
          <w:sz w:val="24"/>
          <w:szCs w:val="24"/>
          <w:lang w:val="x-none" w:eastAsia="ar-SA"/>
        </w:rPr>
        <w:t>.</w:t>
      </w:r>
      <w:r w:rsidRPr="00FC3A7C">
        <w:rPr>
          <w:rFonts w:ascii="Times New Roman" w:eastAsia="Times New Roman" w:hAnsi="Times New Roman"/>
          <w:kern w:val="1"/>
          <w:sz w:val="24"/>
          <w:szCs w:val="24"/>
          <w:lang w:eastAsia="ar-SA"/>
        </w:rPr>
        <w:t xml:space="preserve"> Выполнять </w:t>
      </w:r>
      <w:r w:rsidRPr="00FC3A7C">
        <w:rPr>
          <w:rFonts w:ascii="Times New Roman" w:eastAsia="Times New Roman" w:hAnsi="Times New Roman"/>
          <w:kern w:val="1"/>
          <w:sz w:val="24"/>
          <w:szCs w:val="24"/>
          <w:lang w:val="x-none" w:eastAsia="ar-SA"/>
        </w:rPr>
        <w:t xml:space="preserve">иные обязанности, предусмотренные </w:t>
      </w:r>
      <w:r w:rsidRPr="00FC3A7C">
        <w:rPr>
          <w:rFonts w:ascii="Times New Roman" w:eastAsia="Times New Roman" w:hAnsi="Times New Roman"/>
          <w:kern w:val="1"/>
          <w:sz w:val="24"/>
          <w:szCs w:val="24"/>
          <w:lang w:eastAsia="ar-SA"/>
        </w:rPr>
        <w:t xml:space="preserve">настоящим </w:t>
      </w:r>
      <w:r w:rsidR="00DC2E58">
        <w:rPr>
          <w:rFonts w:ascii="Times New Roman" w:eastAsia="Times New Roman" w:hAnsi="Times New Roman"/>
          <w:kern w:val="1"/>
          <w:sz w:val="24"/>
          <w:szCs w:val="24"/>
          <w:lang w:val="x-none" w:eastAsia="ar-SA"/>
        </w:rPr>
        <w:t>Контракт</w:t>
      </w:r>
      <w:r w:rsidRPr="00FC3A7C">
        <w:rPr>
          <w:rFonts w:ascii="Times New Roman" w:eastAsia="Times New Roman" w:hAnsi="Times New Roman"/>
          <w:kern w:val="1"/>
          <w:sz w:val="24"/>
          <w:szCs w:val="24"/>
          <w:lang w:val="x-none" w:eastAsia="ar-SA"/>
        </w:rPr>
        <w:t>ом.</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3.2. </w:t>
      </w:r>
      <w:r w:rsidR="004E1CFC">
        <w:rPr>
          <w:rFonts w:ascii="Times New Roman" w:eastAsia="Times New Roman" w:hAnsi="Times New Roman"/>
          <w:b/>
          <w:sz w:val="24"/>
          <w:szCs w:val="24"/>
          <w:lang w:eastAsia="ru-RU"/>
        </w:rPr>
        <w:t>Заказчик</w:t>
      </w:r>
      <w:r w:rsidRPr="00FC3A7C">
        <w:rPr>
          <w:rFonts w:ascii="Times New Roman" w:eastAsia="Times New Roman" w:hAnsi="Times New Roman"/>
          <w:b/>
          <w:sz w:val="24"/>
          <w:szCs w:val="24"/>
          <w:lang w:eastAsia="ru-RU"/>
        </w:rPr>
        <w:t xml:space="preserve"> вправе:</w:t>
      </w:r>
    </w:p>
    <w:p w:rsidR="00D15125" w:rsidRPr="00FC3A7C" w:rsidRDefault="00D15125"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lastRenderedPageBreak/>
        <w:t>3.2.1.</w:t>
      </w:r>
      <w:r w:rsidR="0038261F" w:rsidRPr="00FC3A7C">
        <w:rPr>
          <w:rFonts w:ascii="Times New Roman" w:eastAsia="Times New Roman" w:hAnsi="Times New Roman"/>
          <w:sz w:val="24"/>
          <w:szCs w:val="24"/>
          <w:lang w:eastAsia="ru-RU"/>
        </w:rPr>
        <w:t xml:space="preserve"> </w:t>
      </w:r>
      <w:r w:rsidRPr="00FC3A7C">
        <w:rPr>
          <w:rFonts w:ascii="Times New Roman" w:eastAsia="Times New Roman" w:hAnsi="Times New Roman"/>
          <w:sz w:val="24"/>
          <w:szCs w:val="24"/>
          <w:lang w:eastAsia="ru-RU"/>
        </w:rPr>
        <w:t>Вносить изменения в меню в соответствии</w:t>
      </w:r>
      <w:r w:rsidR="006067A6" w:rsidRPr="00FC3A7C">
        <w:rPr>
          <w:rFonts w:ascii="Times New Roman" w:eastAsia="Times New Roman" w:hAnsi="Times New Roman"/>
          <w:sz w:val="24"/>
          <w:szCs w:val="24"/>
          <w:lang w:eastAsia="ru-RU"/>
        </w:rPr>
        <w:t xml:space="preserve"> </w:t>
      </w:r>
      <w:r w:rsidRPr="00FC3A7C">
        <w:rPr>
          <w:rFonts w:ascii="Times New Roman" w:eastAsia="Times New Roman" w:hAnsi="Times New Roman"/>
          <w:sz w:val="24"/>
          <w:szCs w:val="24"/>
          <w:lang w:eastAsia="ru-RU"/>
        </w:rPr>
        <w:t xml:space="preserve">с нормативной базой для обеспечения питания, уведомив письменно об изменениях Исполнителя в течение </w:t>
      </w:r>
      <w:r w:rsidR="00782643" w:rsidRPr="00FC3A7C">
        <w:rPr>
          <w:rFonts w:ascii="Times New Roman" w:eastAsia="Times New Roman" w:hAnsi="Times New Roman"/>
          <w:sz w:val="24"/>
          <w:szCs w:val="24"/>
          <w:lang w:eastAsia="ru-RU"/>
        </w:rPr>
        <w:t xml:space="preserve">3 </w:t>
      </w:r>
      <w:r w:rsidR="006067A6" w:rsidRPr="00FC3A7C">
        <w:rPr>
          <w:rFonts w:ascii="Times New Roman" w:eastAsia="Times New Roman" w:hAnsi="Times New Roman"/>
          <w:sz w:val="24"/>
          <w:szCs w:val="24"/>
          <w:lang w:eastAsia="ru-RU"/>
        </w:rPr>
        <w:t>трех</w:t>
      </w:r>
      <w:r w:rsidRPr="00FC3A7C">
        <w:rPr>
          <w:rFonts w:ascii="Times New Roman" w:eastAsia="Times New Roman" w:hAnsi="Times New Roman"/>
          <w:sz w:val="24"/>
          <w:szCs w:val="24"/>
          <w:lang w:eastAsia="ru-RU"/>
        </w:rPr>
        <w:t xml:space="preserve"> дней со дня принятия решения об изменении.</w:t>
      </w:r>
    </w:p>
    <w:p w:rsidR="00D15125" w:rsidRPr="00FC3A7C" w:rsidRDefault="00D15125"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По согласованию с Исполнителем изменить объем услуг в соответствии с пунктом </w:t>
      </w:r>
      <w:r w:rsidR="002B19B4" w:rsidRPr="0076175C">
        <w:rPr>
          <w:rFonts w:ascii="Times New Roman" w:eastAsia="Times New Roman" w:hAnsi="Times New Roman"/>
          <w:sz w:val="24"/>
          <w:szCs w:val="24"/>
          <w:lang w:eastAsia="ru-RU"/>
        </w:rPr>
        <w:t>1</w:t>
      </w:r>
      <w:r w:rsidR="0076175C" w:rsidRPr="0076175C">
        <w:rPr>
          <w:rFonts w:ascii="Times New Roman" w:eastAsia="Times New Roman" w:hAnsi="Times New Roman"/>
          <w:sz w:val="24"/>
          <w:szCs w:val="24"/>
          <w:lang w:eastAsia="ru-RU"/>
        </w:rPr>
        <w:t>0</w:t>
      </w:r>
      <w:r w:rsidR="002B19B4" w:rsidRPr="0076175C">
        <w:rPr>
          <w:rFonts w:ascii="Times New Roman" w:eastAsia="Times New Roman" w:hAnsi="Times New Roman"/>
          <w:sz w:val="24"/>
          <w:szCs w:val="24"/>
          <w:lang w:eastAsia="ru-RU"/>
        </w:rPr>
        <w:t>.</w:t>
      </w:r>
      <w:r w:rsidR="0076175C" w:rsidRPr="0076175C">
        <w:rPr>
          <w:rFonts w:ascii="Times New Roman" w:eastAsia="Times New Roman" w:hAnsi="Times New Roman"/>
          <w:sz w:val="24"/>
          <w:szCs w:val="24"/>
          <w:lang w:eastAsia="ru-RU"/>
        </w:rPr>
        <w:t>3</w:t>
      </w:r>
      <w:r w:rsidR="002B19B4" w:rsidRPr="0076175C">
        <w:rPr>
          <w:rFonts w:ascii="Times New Roman" w:eastAsia="Times New Roman" w:hAnsi="Times New Roman"/>
          <w:sz w:val="24"/>
          <w:szCs w:val="24"/>
          <w:lang w:eastAsia="ru-RU"/>
        </w:rPr>
        <w:t>.</w:t>
      </w:r>
      <w:r w:rsidRPr="0076175C">
        <w:rPr>
          <w:rFonts w:ascii="Times New Roman" w:eastAsia="Times New Roman" w:hAnsi="Times New Roman"/>
          <w:sz w:val="24"/>
          <w:szCs w:val="24"/>
          <w:lang w:eastAsia="ru-RU"/>
        </w:rPr>
        <w:t xml:space="preserve"> настоящего</w:t>
      </w:r>
      <w:r w:rsidRPr="002B19B4">
        <w:rPr>
          <w:rFonts w:ascii="Times New Roman" w:eastAsia="Times New Roman" w:hAnsi="Times New Roman"/>
          <w:sz w:val="24"/>
          <w:szCs w:val="24"/>
          <w:lang w:eastAsia="ru-RU"/>
        </w:rPr>
        <w:t xml:space="preserve"> </w:t>
      </w:r>
      <w:r w:rsidR="00DC2E58" w:rsidRPr="002B19B4">
        <w:rPr>
          <w:rFonts w:ascii="Times New Roman" w:eastAsia="Times New Roman" w:hAnsi="Times New Roman"/>
          <w:sz w:val="24"/>
          <w:szCs w:val="24"/>
          <w:lang w:eastAsia="ru-RU"/>
        </w:rPr>
        <w:t>Контракт</w:t>
      </w:r>
      <w:r w:rsidRPr="002B19B4">
        <w:rPr>
          <w:rFonts w:ascii="Times New Roman" w:eastAsia="Times New Roman" w:hAnsi="Times New Roman"/>
          <w:sz w:val="24"/>
          <w:szCs w:val="24"/>
          <w:lang w:eastAsia="ru-RU"/>
        </w:rPr>
        <w:t>а;</w:t>
      </w:r>
    </w:p>
    <w:p w:rsidR="00D15125" w:rsidRPr="00FC3A7C" w:rsidRDefault="00D15125" w:rsidP="005B38F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3.2.2. Отказаться (полностью или частично) от оплаты оказываемых Услуг, не соответствующих требованиям </w:t>
      </w:r>
      <w:r w:rsidR="003D0460">
        <w:rPr>
          <w:rFonts w:ascii="Times New Roman" w:eastAsia="Times New Roman" w:hAnsi="Times New Roman"/>
          <w:sz w:val="24"/>
          <w:szCs w:val="24"/>
          <w:lang w:eastAsia="ru-RU"/>
        </w:rPr>
        <w:t>Описания объекта закупки</w:t>
      </w:r>
      <w:r w:rsidRPr="00FC3A7C">
        <w:rPr>
          <w:rFonts w:ascii="Times New Roman" w:eastAsia="Times New Roman" w:hAnsi="Times New Roman"/>
          <w:sz w:val="24"/>
          <w:szCs w:val="24"/>
          <w:lang w:eastAsia="ru-RU"/>
        </w:rPr>
        <w:t>;</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3.2.3. Контролировать процесс оказания Услуг в течение всего срока действия настоящего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а;</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3.2.4. Требовать устранения Исполнителем недостатков оказанных Услуг;</w:t>
      </w:r>
    </w:p>
    <w:p w:rsidR="00FD5A47" w:rsidRPr="00FC3A7C" w:rsidRDefault="002A0684" w:rsidP="005B38FB">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3.2.5</w:t>
      </w:r>
      <w:r w:rsidR="003D7A44" w:rsidRPr="00FC3A7C">
        <w:rPr>
          <w:rFonts w:ascii="Times New Roman" w:eastAsia="Times New Roman" w:hAnsi="Times New Roman"/>
          <w:sz w:val="24"/>
          <w:szCs w:val="24"/>
          <w:lang w:eastAsia="ru-RU"/>
        </w:rPr>
        <w:t>. За</w:t>
      </w:r>
      <w:r w:rsidR="00FD5A47" w:rsidRPr="00FC3A7C">
        <w:rPr>
          <w:rFonts w:ascii="Times New Roman" w:eastAsia="Times New Roman" w:hAnsi="Times New Roman"/>
          <w:sz w:val="24"/>
          <w:szCs w:val="24"/>
          <w:lang w:eastAsia="ru-RU"/>
        </w:rPr>
        <w:t xml:space="preserve">прашивать у Исполнителя информацию о ходе и состоянии исполнения обязательств по настоящему </w:t>
      </w:r>
      <w:r w:rsidR="00DC2E58">
        <w:rPr>
          <w:rFonts w:ascii="Times New Roman" w:eastAsia="Times New Roman" w:hAnsi="Times New Roman"/>
          <w:sz w:val="24"/>
          <w:szCs w:val="24"/>
          <w:lang w:eastAsia="ru-RU"/>
        </w:rPr>
        <w:t>Контракт</w:t>
      </w:r>
      <w:r w:rsidR="00FD5A47" w:rsidRPr="00FC3A7C">
        <w:rPr>
          <w:rFonts w:ascii="Times New Roman" w:eastAsia="Times New Roman" w:hAnsi="Times New Roman"/>
          <w:sz w:val="24"/>
          <w:szCs w:val="24"/>
          <w:lang w:eastAsia="ru-RU"/>
        </w:rPr>
        <w:t>у;</w:t>
      </w:r>
    </w:p>
    <w:p w:rsidR="00FD5A47" w:rsidRPr="00FC3A7C" w:rsidRDefault="002A0684" w:rsidP="005B38FB">
      <w:pPr>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3.2.6</w:t>
      </w:r>
      <w:r w:rsidR="00BB3836">
        <w:rPr>
          <w:rFonts w:ascii="Times New Roman" w:eastAsia="Times New Roman" w:hAnsi="Times New Roman"/>
          <w:sz w:val="24"/>
          <w:szCs w:val="24"/>
          <w:lang w:eastAsia="ru-RU"/>
        </w:rPr>
        <w:t>.</w:t>
      </w:r>
      <w:r w:rsidR="003D7A44" w:rsidRPr="00FC3A7C">
        <w:rPr>
          <w:rFonts w:ascii="Times New Roman" w:eastAsia="Times New Roman" w:hAnsi="Times New Roman"/>
          <w:sz w:val="24"/>
          <w:szCs w:val="24"/>
          <w:lang w:eastAsia="ru-RU"/>
        </w:rPr>
        <w:t xml:space="preserve"> </w:t>
      </w:r>
      <w:r w:rsidR="000B331B" w:rsidRPr="000B331B">
        <w:rPr>
          <w:rFonts w:ascii="Times New Roman" w:eastAsia="Times New Roman" w:hAnsi="Times New Roman"/>
          <w:sz w:val="24"/>
          <w:szCs w:val="24"/>
          <w:lang w:eastAsia="ru-RU"/>
        </w:rPr>
        <w:t xml:space="preserve">Осуществлять контроль за правильностью закладки продуктов питания согласно </w:t>
      </w:r>
      <w:proofErr w:type="gramStart"/>
      <w:r w:rsidR="000B331B" w:rsidRPr="000B331B">
        <w:rPr>
          <w:rFonts w:ascii="Times New Roman" w:eastAsia="Times New Roman" w:hAnsi="Times New Roman"/>
          <w:sz w:val="24"/>
          <w:szCs w:val="24"/>
          <w:lang w:eastAsia="ru-RU"/>
        </w:rPr>
        <w:t>меню  и</w:t>
      </w:r>
      <w:proofErr w:type="gramEnd"/>
      <w:r w:rsidR="000B331B" w:rsidRPr="000B331B">
        <w:rPr>
          <w:rFonts w:ascii="Times New Roman" w:eastAsia="Times New Roman" w:hAnsi="Times New Roman"/>
          <w:sz w:val="24"/>
          <w:szCs w:val="24"/>
          <w:lang w:eastAsia="ru-RU"/>
        </w:rPr>
        <w:t xml:space="preserve"> технологической карте</w:t>
      </w:r>
      <w:r w:rsidR="00FD5A47" w:rsidRPr="00FC3A7C">
        <w:rPr>
          <w:rFonts w:ascii="Times New Roman" w:eastAsia="Times New Roman" w:hAnsi="Times New Roman"/>
          <w:sz w:val="24"/>
          <w:szCs w:val="24"/>
          <w:lang w:eastAsia="ru-RU"/>
        </w:rPr>
        <w:t>;</w:t>
      </w:r>
    </w:p>
    <w:p w:rsidR="00D15125" w:rsidRPr="00FC3A7C" w:rsidRDefault="002A0684" w:rsidP="005B38FB">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3.2.7</w:t>
      </w:r>
      <w:r w:rsidR="00D15125" w:rsidRPr="00FC3A7C">
        <w:rPr>
          <w:rFonts w:ascii="Times New Roman" w:eastAsia="Times New Roman" w:hAnsi="Times New Roman"/>
          <w:sz w:val="24"/>
          <w:szCs w:val="24"/>
          <w:lang w:eastAsia="ru-RU"/>
        </w:rPr>
        <w:t xml:space="preserve">. Осуществлять иные права, предусмотренные </w:t>
      </w:r>
      <w:r w:rsidR="00DC2E58">
        <w:rPr>
          <w:rFonts w:ascii="Times New Roman" w:eastAsia="Times New Roman" w:hAnsi="Times New Roman"/>
          <w:sz w:val="24"/>
          <w:szCs w:val="24"/>
          <w:lang w:eastAsia="ru-RU"/>
        </w:rPr>
        <w:t>Контракт</w:t>
      </w:r>
      <w:r w:rsidR="00D15125" w:rsidRPr="00FC3A7C">
        <w:rPr>
          <w:rFonts w:ascii="Times New Roman" w:eastAsia="Times New Roman" w:hAnsi="Times New Roman"/>
          <w:sz w:val="24"/>
          <w:szCs w:val="24"/>
          <w:lang w:eastAsia="ru-RU"/>
        </w:rPr>
        <w:t>ом и (или) законодательством Российской Федерации.</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3.3. Исполнитель обязан:</w:t>
      </w:r>
    </w:p>
    <w:p w:rsidR="000F1203" w:rsidRDefault="005603C3" w:rsidP="005603C3">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w:t>
      </w:r>
      <w:r w:rsidRPr="00C462E2">
        <w:rPr>
          <w:rFonts w:ascii="Times New Roman" w:eastAsia="Times New Roman" w:hAnsi="Times New Roman"/>
          <w:sz w:val="24"/>
          <w:szCs w:val="24"/>
          <w:lang w:eastAsia="ru-RU"/>
        </w:rPr>
        <w:t xml:space="preserve">.3.1. </w:t>
      </w:r>
      <w:r w:rsidR="000F1203" w:rsidRPr="000F1203">
        <w:rPr>
          <w:rFonts w:ascii="Times New Roman" w:eastAsia="Times New Roman" w:hAnsi="Times New Roman"/>
          <w:sz w:val="24"/>
          <w:szCs w:val="24"/>
          <w:lang w:eastAsia="ru-RU"/>
        </w:rPr>
        <w:t>Оказывать услуги питания воспитанников в установленные заказчиком сроки и в установленных заказчиком объемах.</w:t>
      </w:r>
    </w:p>
    <w:p w:rsidR="005603C3" w:rsidRPr="00190FEF" w:rsidRDefault="005603C3" w:rsidP="005603C3">
      <w:pPr>
        <w:spacing w:after="0" w:line="240" w:lineRule="auto"/>
        <w:ind w:firstLine="709"/>
        <w:jc w:val="both"/>
        <w:rPr>
          <w:rFonts w:ascii="Times New Roman" w:eastAsia="Times New Roman" w:hAnsi="Times New Roman"/>
          <w:sz w:val="24"/>
          <w:szCs w:val="24"/>
          <w:lang w:eastAsia="ru-RU"/>
        </w:rPr>
      </w:pPr>
      <w:r w:rsidRPr="00190FEF">
        <w:rPr>
          <w:rFonts w:ascii="Times New Roman" w:eastAsia="Times New Roman" w:hAnsi="Times New Roman"/>
          <w:sz w:val="24"/>
          <w:szCs w:val="24"/>
          <w:lang w:eastAsia="ru-RU"/>
        </w:rPr>
        <w:t xml:space="preserve">Привлечь к </w:t>
      </w:r>
      <w:r w:rsidRPr="007B4A1F">
        <w:rPr>
          <w:rFonts w:ascii="Times New Roman" w:eastAsia="Times New Roman" w:hAnsi="Times New Roman"/>
          <w:sz w:val="24"/>
          <w:szCs w:val="24"/>
          <w:lang w:eastAsia="ru-RU"/>
        </w:rPr>
        <w:t xml:space="preserve">исполнению контракта соисполнителей из числа субъектов малого предпринимательства, социально ориентированных некоммерческих организаций (далее - соисполнители) в объеме </w:t>
      </w:r>
      <w:r>
        <w:rPr>
          <w:rFonts w:ascii="Times New Roman" w:eastAsia="Times New Roman" w:hAnsi="Times New Roman"/>
          <w:sz w:val="24"/>
          <w:szCs w:val="24"/>
          <w:lang w:eastAsia="ru-RU"/>
        </w:rPr>
        <w:t>25</w:t>
      </w:r>
      <w:r w:rsidRPr="007B4A1F">
        <w:rPr>
          <w:rFonts w:ascii="Times New Roman" w:eastAsia="Times New Roman" w:hAnsi="Times New Roman"/>
          <w:sz w:val="24"/>
          <w:szCs w:val="24"/>
          <w:lang w:eastAsia="ru-RU"/>
        </w:rPr>
        <w:t xml:space="preserve"> процентов от цены контракта</w:t>
      </w:r>
      <w:r w:rsidRPr="00190FEF">
        <w:rPr>
          <w:rFonts w:ascii="Times New Roman" w:eastAsia="Times New Roman" w:hAnsi="Times New Roman"/>
          <w:sz w:val="24"/>
          <w:szCs w:val="24"/>
          <w:lang w:eastAsia="ru-RU"/>
        </w:rPr>
        <w:t>.</w:t>
      </w:r>
    </w:p>
    <w:p w:rsidR="005603C3" w:rsidRPr="00322728" w:rsidRDefault="005603C3" w:rsidP="005603C3">
      <w:pPr>
        <w:spacing w:after="0" w:line="240" w:lineRule="auto"/>
        <w:ind w:firstLine="709"/>
        <w:jc w:val="both"/>
        <w:rPr>
          <w:rFonts w:ascii="Times New Roman" w:eastAsia="Times New Roman" w:hAnsi="Times New Roman"/>
          <w:sz w:val="24"/>
          <w:szCs w:val="24"/>
          <w:lang w:eastAsia="ru-RU"/>
        </w:rPr>
      </w:pPr>
      <w:r w:rsidRPr="00C462E2">
        <w:rPr>
          <w:rFonts w:ascii="Times New Roman" w:eastAsia="Times New Roman" w:hAnsi="Times New Roman"/>
          <w:sz w:val="24"/>
          <w:szCs w:val="24"/>
          <w:lang w:eastAsia="ru-RU"/>
        </w:rPr>
        <w:t xml:space="preserve">3.3.2. В </w:t>
      </w:r>
      <w:r w:rsidRPr="00322728">
        <w:rPr>
          <w:rFonts w:ascii="Times New Roman" w:eastAsia="Times New Roman" w:hAnsi="Times New Roman"/>
          <w:sz w:val="24"/>
          <w:szCs w:val="24"/>
          <w:lang w:eastAsia="ru-RU"/>
        </w:rPr>
        <w:t xml:space="preserve">срок не более 5 рабочих дней со дня заключения </w:t>
      </w:r>
      <w:r>
        <w:rPr>
          <w:rFonts w:ascii="Times New Roman" w:eastAsia="Times New Roman" w:hAnsi="Times New Roman"/>
          <w:sz w:val="24"/>
          <w:szCs w:val="24"/>
          <w:lang w:eastAsia="ru-RU"/>
        </w:rPr>
        <w:t>договора</w:t>
      </w:r>
      <w:r w:rsidRPr="00322728">
        <w:rPr>
          <w:rFonts w:ascii="Times New Roman" w:eastAsia="Times New Roman" w:hAnsi="Times New Roman"/>
          <w:sz w:val="24"/>
          <w:szCs w:val="24"/>
          <w:lang w:eastAsia="ru-RU"/>
        </w:rPr>
        <w:t xml:space="preserve"> с соисполнителем представить Заказчику:</w:t>
      </w:r>
    </w:p>
    <w:p w:rsidR="005603C3" w:rsidRPr="00322728" w:rsidRDefault="005603C3" w:rsidP="005603C3">
      <w:pPr>
        <w:spacing w:after="0" w:line="240" w:lineRule="auto"/>
        <w:ind w:firstLine="709"/>
        <w:jc w:val="both"/>
        <w:rPr>
          <w:rFonts w:ascii="Times New Roman" w:eastAsia="Times New Roman" w:hAnsi="Times New Roman"/>
          <w:sz w:val="24"/>
          <w:szCs w:val="24"/>
          <w:lang w:eastAsia="ru-RU"/>
        </w:rPr>
      </w:pPr>
      <w:r w:rsidRPr="00322728">
        <w:rPr>
          <w:rFonts w:ascii="Times New Roman" w:eastAsia="Times New Roman" w:hAnsi="Times New Roman"/>
          <w:sz w:val="24"/>
          <w:szCs w:val="24"/>
          <w:lang w:eastAsia="ru-RU"/>
        </w:rPr>
        <w:t xml:space="preserve">а) </w:t>
      </w:r>
      <w:r w:rsidRPr="007B4A1F">
        <w:rPr>
          <w:rFonts w:ascii="Times New Roman" w:eastAsia="Times New Roman" w:hAnsi="Times New Roman"/>
          <w:sz w:val="24"/>
          <w:szCs w:val="24"/>
          <w:lang w:eastAsia="ru-RU"/>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r w:rsidRPr="00322728">
        <w:rPr>
          <w:rFonts w:ascii="Times New Roman" w:eastAsia="Times New Roman" w:hAnsi="Times New Roman"/>
          <w:sz w:val="24"/>
          <w:szCs w:val="24"/>
          <w:lang w:eastAsia="ru-RU"/>
        </w:rPr>
        <w:t>;</w:t>
      </w:r>
    </w:p>
    <w:p w:rsidR="005603C3" w:rsidRPr="00322728" w:rsidRDefault="005603C3" w:rsidP="005603C3">
      <w:pPr>
        <w:spacing w:after="0" w:line="240" w:lineRule="auto"/>
        <w:ind w:firstLine="709"/>
        <w:jc w:val="both"/>
        <w:rPr>
          <w:rFonts w:ascii="Times New Roman" w:eastAsia="Times New Roman" w:hAnsi="Times New Roman"/>
          <w:sz w:val="24"/>
          <w:szCs w:val="24"/>
          <w:lang w:eastAsia="ru-RU"/>
        </w:rPr>
      </w:pPr>
      <w:r w:rsidRPr="00322728">
        <w:rPr>
          <w:rFonts w:ascii="Times New Roman" w:eastAsia="Times New Roman" w:hAnsi="Times New Roman"/>
          <w:sz w:val="24"/>
          <w:szCs w:val="24"/>
          <w:lang w:eastAsia="ru-RU"/>
        </w:rPr>
        <w:t xml:space="preserve">б) копию </w:t>
      </w:r>
      <w:r w:rsidRPr="001F08BE">
        <w:rPr>
          <w:rFonts w:ascii="Times New Roman" w:eastAsia="Times New Roman" w:hAnsi="Times New Roman"/>
          <w:sz w:val="24"/>
          <w:szCs w:val="24"/>
          <w:lang w:eastAsia="ru-RU"/>
        </w:rPr>
        <w:t xml:space="preserve">договора </w:t>
      </w:r>
      <w:r w:rsidRPr="00322728">
        <w:rPr>
          <w:rFonts w:ascii="Times New Roman" w:eastAsia="Times New Roman" w:hAnsi="Times New Roman"/>
          <w:sz w:val="24"/>
          <w:szCs w:val="24"/>
          <w:lang w:eastAsia="ru-RU"/>
        </w:rPr>
        <w:t>(</w:t>
      </w:r>
      <w:r>
        <w:rPr>
          <w:rFonts w:ascii="Times New Roman" w:eastAsia="Times New Roman" w:hAnsi="Times New Roman"/>
          <w:sz w:val="24"/>
          <w:szCs w:val="24"/>
          <w:lang w:eastAsia="ru-RU"/>
        </w:rPr>
        <w:t>договоров</w:t>
      </w:r>
      <w:r w:rsidRPr="00322728">
        <w:rPr>
          <w:rFonts w:ascii="Times New Roman" w:eastAsia="Times New Roman" w:hAnsi="Times New Roman"/>
          <w:sz w:val="24"/>
          <w:szCs w:val="24"/>
          <w:lang w:eastAsia="ru-RU"/>
        </w:rPr>
        <w:t>), заключенного с соисполнителем, заверенную Исполнителем.</w:t>
      </w:r>
    </w:p>
    <w:p w:rsidR="005603C3" w:rsidRPr="00322728" w:rsidRDefault="005603C3" w:rsidP="005603C3">
      <w:pPr>
        <w:spacing w:after="0" w:line="240" w:lineRule="auto"/>
        <w:ind w:firstLine="709"/>
        <w:jc w:val="both"/>
        <w:rPr>
          <w:rFonts w:ascii="Times New Roman" w:eastAsia="Times New Roman" w:hAnsi="Times New Roman"/>
          <w:sz w:val="24"/>
          <w:szCs w:val="24"/>
          <w:lang w:eastAsia="ru-RU"/>
        </w:rPr>
      </w:pPr>
      <w:r w:rsidRPr="00322728">
        <w:rPr>
          <w:rFonts w:ascii="Times New Roman" w:eastAsia="Times New Roman" w:hAnsi="Times New Roman"/>
          <w:sz w:val="24"/>
          <w:szCs w:val="24"/>
          <w:lang w:eastAsia="ru-RU"/>
        </w:rPr>
        <w:t xml:space="preserve">3.3.3. В </w:t>
      </w:r>
      <w:r w:rsidRPr="007B4A1F">
        <w:rPr>
          <w:rFonts w:ascii="Times New Roman" w:eastAsia="Times New Roman" w:hAnsi="Times New Roman"/>
          <w:sz w:val="24"/>
          <w:szCs w:val="24"/>
          <w:lang w:eastAsia="ru-RU"/>
        </w:rPr>
        <w:t xml:space="preserve">случае замены соисполнителя на этапе исполнения контракта на другого соисполнителя представлять заказчику документы, указанные в пункте </w:t>
      </w:r>
      <w:r>
        <w:rPr>
          <w:rFonts w:ascii="Times New Roman" w:eastAsia="Times New Roman" w:hAnsi="Times New Roman"/>
          <w:sz w:val="24"/>
          <w:szCs w:val="24"/>
          <w:lang w:eastAsia="ru-RU"/>
        </w:rPr>
        <w:t>3.3.</w:t>
      </w:r>
      <w:r w:rsidRPr="007B4A1F">
        <w:rPr>
          <w:rFonts w:ascii="Times New Roman" w:eastAsia="Times New Roman" w:hAnsi="Times New Roman"/>
          <w:sz w:val="24"/>
          <w:szCs w:val="24"/>
          <w:lang w:eastAsia="ru-RU"/>
        </w:rPr>
        <w:t>2 настоящего раздела, в течение 5 дней со дня заключения договора с новым соисполнителем</w:t>
      </w:r>
      <w:r w:rsidRPr="00322728">
        <w:rPr>
          <w:rFonts w:ascii="Times New Roman" w:eastAsia="Times New Roman" w:hAnsi="Times New Roman"/>
          <w:sz w:val="24"/>
          <w:szCs w:val="24"/>
          <w:lang w:eastAsia="ru-RU"/>
        </w:rPr>
        <w:t>.</w:t>
      </w:r>
    </w:p>
    <w:p w:rsidR="005603C3" w:rsidRPr="00322728" w:rsidRDefault="005603C3" w:rsidP="005603C3">
      <w:pPr>
        <w:spacing w:after="0" w:line="240" w:lineRule="auto"/>
        <w:ind w:firstLine="709"/>
        <w:jc w:val="both"/>
        <w:rPr>
          <w:rFonts w:ascii="Times New Roman" w:eastAsia="Times New Roman" w:hAnsi="Times New Roman"/>
          <w:sz w:val="24"/>
          <w:szCs w:val="24"/>
          <w:lang w:eastAsia="ru-RU"/>
        </w:rPr>
      </w:pPr>
      <w:r w:rsidRPr="00322728">
        <w:rPr>
          <w:rFonts w:ascii="Times New Roman" w:eastAsia="Times New Roman" w:hAnsi="Times New Roman"/>
          <w:sz w:val="24"/>
          <w:szCs w:val="24"/>
          <w:lang w:eastAsia="ru-RU"/>
        </w:rPr>
        <w:t>3.3.4. В течение 10 рабочих дней со дня оплаты Исполнителем выполненных обязательств по Контракту с соисполнителем представлять Заказчику следующие документы:</w:t>
      </w:r>
    </w:p>
    <w:p w:rsidR="005603C3" w:rsidRPr="00FC3A7C" w:rsidRDefault="005603C3" w:rsidP="005603C3">
      <w:pPr>
        <w:spacing w:after="0" w:line="240" w:lineRule="auto"/>
        <w:ind w:firstLine="709"/>
        <w:jc w:val="both"/>
        <w:rPr>
          <w:rFonts w:ascii="Times New Roman" w:eastAsia="Times New Roman" w:hAnsi="Times New Roman"/>
          <w:sz w:val="24"/>
          <w:szCs w:val="24"/>
          <w:lang w:eastAsia="ru-RU"/>
        </w:rPr>
      </w:pPr>
      <w:r w:rsidRPr="00322728">
        <w:rPr>
          <w:rFonts w:ascii="Times New Roman" w:eastAsia="Times New Roman" w:hAnsi="Times New Roman"/>
          <w:sz w:val="24"/>
          <w:szCs w:val="24"/>
          <w:lang w:eastAsia="ru-RU"/>
        </w:rPr>
        <w:t xml:space="preserve">а) </w:t>
      </w:r>
      <w:r w:rsidRPr="00FB0B7D">
        <w:rPr>
          <w:rFonts w:ascii="Times New Roman" w:eastAsia="Times New Roman" w:hAnsi="Times New Roman"/>
          <w:sz w:val="24"/>
          <w:szCs w:val="24"/>
          <w:lang w:eastAsia="ru-RU"/>
        </w:rPr>
        <w:t>копии документов о приемке поставленного товара, выполненной работы, оказанной услуги, которые являются предметом договора, заключенного между</w:t>
      </w:r>
      <w:r>
        <w:rPr>
          <w:rFonts w:ascii="Times New Roman" w:eastAsia="Times New Roman" w:hAnsi="Times New Roman"/>
          <w:sz w:val="24"/>
          <w:szCs w:val="24"/>
          <w:lang w:eastAsia="ru-RU"/>
        </w:rPr>
        <w:t xml:space="preserve"> исполнителем</w:t>
      </w:r>
      <w:r w:rsidRPr="00FB0B7D">
        <w:rPr>
          <w:rFonts w:ascii="Times New Roman" w:eastAsia="Times New Roman" w:hAnsi="Times New Roman"/>
          <w:sz w:val="24"/>
          <w:szCs w:val="24"/>
          <w:lang w:eastAsia="ru-RU"/>
        </w:rPr>
        <w:t xml:space="preserve"> и привлеченным им соисполнителем</w:t>
      </w:r>
      <w:r w:rsidRPr="00FC3A7C">
        <w:rPr>
          <w:rFonts w:ascii="Times New Roman" w:eastAsia="Times New Roman" w:hAnsi="Times New Roman"/>
          <w:sz w:val="24"/>
          <w:szCs w:val="24"/>
          <w:lang w:eastAsia="ru-RU"/>
        </w:rPr>
        <w:t>;</w:t>
      </w:r>
    </w:p>
    <w:p w:rsidR="005603C3" w:rsidRPr="00322728" w:rsidRDefault="005603C3" w:rsidP="005603C3">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б) </w:t>
      </w:r>
      <w:r w:rsidRPr="00FB0B7D">
        <w:rPr>
          <w:rFonts w:ascii="Times New Roman" w:eastAsia="Times New Roman" w:hAnsi="Times New Roman"/>
          <w:sz w:val="24"/>
          <w:szCs w:val="24"/>
          <w:lang w:eastAsia="ru-RU"/>
        </w:rPr>
        <w:t>копии платежных поручений, подтверждающих перечисление денежных средств</w:t>
      </w:r>
      <w:r>
        <w:rPr>
          <w:rFonts w:ascii="Times New Roman" w:eastAsia="Times New Roman" w:hAnsi="Times New Roman"/>
          <w:sz w:val="24"/>
          <w:szCs w:val="24"/>
          <w:lang w:eastAsia="ru-RU"/>
        </w:rPr>
        <w:t xml:space="preserve"> исполнителем</w:t>
      </w:r>
      <w:r w:rsidRPr="00FB0B7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соисполнителю</w:t>
      </w:r>
      <w:r w:rsidRPr="00FB0B7D">
        <w:rPr>
          <w:rFonts w:ascii="Times New Roman" w:eastAsia="Times New Roman" w:hAnsi="Times New Roman"/>
          <w:sz w:val="24"/>
          <w:szCs w:val="24"/>
          <w:lang w:eastAsia="ru-RU"/>
        </w:rPr>
        <w:t xml:space="preserve"> - в случае если договором, заключенным между </w:t>
      </w:r>
      <w:r>
        <w:rPr>
          <w:rFonts w:ascii="Times New Roman" w:eastAsia="Times New Roman" w:hAnsi="Times New Roman"/>
          <w:sz w:val="24"/>
          <w:szCs w:val="24"/>
          <w:lang w:eastAsia="ru-RU"/>
        </w:rPr>
        <w:t>исполнителем</w:t>
      </w:r>
      <w:r w:rsidRPr="00FB0B7D">
        <w:rPr>
          <w:rFonts w:ascii="Times New Roman" w:eastAsia="Times New Roman" w:hAnsi="Times New Roman"/>
          <w:sz w:val="24"/>
          <w:szCs w:val="24"/>
          <w:lang w:eastAsia="ru-RU"/>
        </w:rPr>
        <w:t xml:space="preserve"> и привлеченным им </w:t>
      </w:r>
      <w:r>
        <w:rPr>
          <w:rFonts w:ascii="Times New Roman" w:eastAsia="Times New Roman" w:hAnsi="Times New Roman"/>
          <w:sz w:val="24"/>
          <w:szCs w:val="24"/>
          <w:lang w:eastAsia="ru-RU"/>
        </w:rPr>
        <w:t>соисполнителем</w:t>
      </w:r>
      <w:r w:rsidRPr="00FB0B7D">
        <w:rPr>
          <w:rFonts w:ascii="Times New Roman" w:eastAsia="Times New Roman" w:hAnsi="Times New Roman"/>
          <w:sz w:val="24"/>
          <w:szCs w:val="24"/>
          <w:lang w:eastAsia="ru-RU"/>
        </w:rPr>
        <w:t xml:space="preserve"> предусмотрена оплата выполненных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w:t>
      </w:r>
      <w:r>
        <w:rPr>
          <w:rFonts w:ascii="Times New Roman" w:eastAsia="Times New Roman" w:hAnsi="Times New Roman"/>
          <w:sz w:val="24"/>
          <w:szCs w:val="24"/>
          <w:lang w:eastAsia="ru-RU"/>
        </w:rPr>
        <w:t>исполнителем</w:t>
      </w:r>
      <w:r w:rsidRPr="00FB0B7D">
        <w:rPr>
          <w:rFonts w:ascii="Times New Roman" w:eastAsia="Times New Roman" w:hAnsi="Times New Roman"/>
          <w:sz w:val="24"/>
          <w:szCs w:val="24"/>
          <w:lang w:eastAsia="ru-RU"/>
        </w:rPr>
        <w:t xml:space="preserve"> обязательств, выполненных соисполнителем)</w:t>
      </w:r>
      <w:r w:rsidRPr="00322728">
        <w:rPr>
          <w:rFonts w:ascii="Times New Roman" w:eastAsia="Times New Roman" w:hAnsi="Times New Roman"/>
          <w:sz w:val="24"/>
          <w:szCs w:val="24"/>
          <w:lang w:eastAsia="ru-RU"/>
        </w:rPr>
        <w:t>.</w:t>
      </w:r>
    </w:p>
    <w:p w:rsidR="005603C3" w:rsidRPr="00FC3A7C" w:rsidRDefault="005603C3" w:rsidP="005603C3">
      <w:pPr>
        <w:spacing w:after="0" w:line="240" w:lineRule="auto"/>
        <w:ind w:firstLine="709"/>
        <w:jc w:val="both"/>
        <w:rPr>
          <w:rFonts w:ascii="Times New Roman" w:eastAsia="Times New Roman" w:hAnsi="Times New Roman"/>
          <w:sz w:val="24"/>
          <w:szCs w:val="24"/>
          <w:lang w:eastAsia="ru-RU"/>
        </w:rPr>
      </w:pPr>
      <w:r w:rsidRPr="00322728">
        <w:rPr>
          <w:rFonts w:ascii="Times New Roman" w:eastAsia="Times New Roman" w:hAnsi="Times New Roman"/>
          <w:sz w:val="24"/>
          <w:szCs w:val="24"/>
          <w:lang w:eastAsia="ru-RU"/>
        </w:rPr>
        <w:t xml:space="preserve">3.3.5. </w:t>
      </w:r>
      <w:r w:rsidRPr="00FB0B7D">
        <w:rPr>
          <w:rFonts w:ascii="Times New Roman" w:eastAsia="Times New Roman" w:hAnsi="Times New Roman"/>
          <w:sz w:val="24"/>
          <w:szCs w:val="24"/>
          <w:lang w:eastAsia="ru-RU"/>
        </w:rPr>
        <w:t xml:space="preserve">Оплачивать поставленные соисполнителем товары, выполненные работы (ее результаты), оказанные услуги, отдельные этапы исполнения договора, заключенного с таким соисполнителем, в течение 7 рабочих дней с даты подписания исполнителем </w:t>
      </w:r>
      <w:r w:rsidRPr="00FB0B7D">
        <w:rPr>
          <w:rFonts w:ascii="Times New Roman" w:eastAsia="Times New Roman" w:hAnsi="Times New Roman"/>
          <w:sz w:val="24"/>
          <w:szCs w:val="24"/>
          <w:lang w:eastAsia="ru-RU"/>
        </w:rPr>
        <w:lastRenderedPageBreak/>
        <w:t>документа о приемке товара, выполненной работы (ее результатов), оказанной услуги, отдельных этапов исполнения договора</w:t>
      </w:r>
      <w:r w:rsidRPr="009931E3">
        <w:rPr>
          <w:rFonts w:ascii="Times New Roman" w:eastAsia="Times New Roman" w:hAnsi="Times New Roman"/>
          <w:sz w:val="24"/>
          <w:szCs w:val="24"/>
          <w:lang w:eastAsia="ru-RU"/>
        </w:rPr>
        <w:t>.</w:t>
      </w:r>
    </w:p>
    <w:p w:rsidR="005603C3" w:rsidRPr="00FC3A7C" w:rsidRDefault="005603C3" w:rsidP="005603C3">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3.3.6. </w:t>
      </w:r>
      <w:r w:rsidRPr="009931E3">
        <w:rPr>
          <w:rFonts w:ascii="Times New Roman" w:eastAsia="Times New Roman" w:hAnsi="Times New Roman"/>
          <w:sz w:val="24"/>
          <w:szCs w:val="24"/>
          <w:lang w:eastAsia="ru-RU"/>
        </w:rPr>
        <w:t>Нести гражданско-правовую ответственность перед</w:t>
      </w:r>
      <w:r w:rsidRPr="00FC3A7C">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 xml:space="preserve">ом за неисполнение или ненадлежащее исполнение условия о привлечении к исполнению </w:t>
      </w:r>
      <w:r>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ов соисполнителей, в том числе:</w:t>
      </w:r>
    </w:p>
    <w:p w:rsidR="005603C3" w:rsidRPr="00FC3A7C" w:rsidRDefault="005603C3" w:rsidP="005603C3">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а) </w:t>
      </w:r>
      <w:r w:rsidRPr="00FB0B7D">
        <w:rPr>
          <w:rFonts w:ascii="Times New Roman" w:eastAsia="Times New Roman" w:hAnsi="Times New Roman"/>
          <w:sz w:val="24"/>
          <w:szCs w:val="24"/>
          <w:lang w:eastAsia="ru-RU"/>
        </w:rPr>
        <w:t xml:space="preserve">за представление документов, указанных в пунктах </w:t>
      </w:r>
      <w:r>
        <w:rPr>
          <w:rFonts w:ascii="Times New Roman" w:eastAsia="Times New Roman" w:hAnsi="Times New Roman"/>
          <w:sz w:val="24"/>
          <w:szCs w:val="24"/>
          <w:lang w:eastAsia="ru-RU"/>
        </w:rPr>
        <w:t>3.3.</w:t>
      </w:r>
      <w:r w:rsidRPr="00FB0B7D">
        <w:rPr>
          <w:rFonts w:ascii="Times New Roman" w:eastAsia="Times New Roman" w:hAnsi="Times New Roman"/>
          <w:sz w:val="24"/>
          <w:szCs w:val="24"/>
          <w:lang w:eastAsia="ru-RU"/>
        </w:rPr>
        <w:t xml:space="preserve">2 </w:t>
      </w:r>
      <w:r>
        <w:rPr>
          <w:rFonts w:ascii="Times New Roman" w:eastAsia="Times New Roman" w:hAnsi="Times New Roman"/>
          <w:sz w:val="24"/>
          <w:szCs w:val="24"/>
          <w:lang w:eastAsia="ru-RU"/>
        </w:rPr>
        <w:t>–</w:t>
      </w:r>
      <w:r w:rsidRPr="00FB0B7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3.3.</w:t>
      </w:r>
      <w:r w:rsidRPr="00FB0B7D">
        <w:rPr>
          <w:rFonts w:ascii="Times New Roman" w:eastAsia="Times New Roman" w:hAnsi="Times New Roman"/>
          <w:sz w:val="24"/>
          <w:szCs w:val="24"/>
          <w:lang w:eastAsia="ru-RU"/>
        </w:rPr>
        <w:t>4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r w:rsidRPr="00FC3A7C">
        <w:rPr>
          <w:rFonts w:ascii="Times New Roman" w:eastAsia="Times New Roman" w:hAnsi="Times New Roman"/>
          <w:sz w:val="24"/>
          <w:szCs w:val="24"/>
          <w:lang w:eastAsia="ru-RU"/>
        </w:rPr>
        <w:t>;</w:t>
      </w:r>
    </w:p>
    <w:p w:rsidR="005603C3" w:rsidRPr="00FC3A7C" w:rsidRDefault="005603C3" w:rsidP="005603C3">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б) за </w:t>
      </w:r>
      <w:proofErr w:type="spellStart"/>
      <w:r w:rsidRPr="00FC3A7C">
        <w:rPr>
          <w:rFonts w:ascii="Times New Roman" w:eastAsia="Times New Roman" w:hAnsi="Times New Roman"/>
          <w:sz w:val="24"/>
          <w:szCs w:val="24"/>
          <w:lang w:eastAsia="ru-RU"/>
        </w:rPr>
        <w:t>непривлечение</w:t>
      </w:r>
      <w:proofErr w:type="spellEnd"/>
      <w:r w:rsidRPr="00FC3A7C">
        <w:rPr>
          <w:rFonts w:ascii="Times New Roman" w:eastAsia="Times New Roman" w:hAnsi="Times New Roman"/>
          <w:sz w:val="24"/>
          <w:szCs w:val="24"/>
          <w:lang w:eastAsia="ru-RU"/>
        </w:rPr>
        <w:t xml:space="preserve"> соисполнителей в объеме, установленном в </w:t>
      </w:r>
      <w:r>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е.</w:t>
      </w:r>
    </w:p>
    <w:p w:rsidR="005603C3" w:rsidRPr="00FC3A7C" w:rsidRDefault="005603C3" w:rsidP="005603C3">
      <w:pPr>
        <w:spacing w:after="0" w:line="240" w:lineRule="auto"/>
        <w:ind w:firstLine="709"/>
        <w:jc w:val="both"/>
        <w:outlineLvl w:val="2"/>
        <w:rPr>
          <w:rFonts w:ascii="Times New Roman" w:eastAsia="Times New Roman" w:hAnsi="Times New Roman"/>
          <w:bCs/>
          <w:sz w:val="24"/>
          <w:szCs w:val="24"/>
          <w:lang w:eastAsia="ru-RU"/>
        </w:rPr>
      </w:pPr>
      <w:bookmarkStart w:id="6" w:name="_ref_739334"/>
      <w:r w:rsidRPr="00FC3A7C">
        <w:rPr>
          <w:rFonts w:ascii="Times New Roman" w:eastAsia="Times New Roman" w:hAnsi="Times New Roman"/>
          <w:bCs/>
          <w:sz w:val="24"/>
          <w:szCs w:val="24"/>
          <w:lang w:eastAsia="ru-RU"/>
        </w:rPr>
        <w:t xml:space="preserve">3.3.7. </w:t>
      </w:r>
      <w:bookmarkEnd w:id="6"/>
      <w:r w:rsidRPr="00FA148E">
        <w:rPr>
          <w:rFonts w:ascii="Times New Roman" w:eastAsia="Times New Roman" w:hAnsi="Times New Roman"/>
          <w:bCs/>
          <w:sz w:val="24"/>
          <w:szCs w:val="24"/>
          <w:lang w:eastAsia="ru-RU"/>
        </w:rPr>
        <w:t>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w:t>
      </w:r>
    </w:p>
    <w:p w:rsidR="00D15125" w:rsidRDefault="00D15125"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8</w:t>
      </w:r>
      <w:r w:rsidRPr="00FC3A7C">
        <w:rPr>
          <w:rFonts w:ascii="Times New Roman" w:eastAsia="Times New Roman" w:hAnsi="Times New Roman"/>
          <w:sz w:val="24"/>
          <w:szCs w:val="24"/>
          <w:lang w:eastAsia="ru-RU"/>
        </w:rPr>
        <w:t xml:space="preserve">. </w:t>
      </w:r>
      <w:r w:rsidR="00957B10">
        <w:rPr>
          <w:rFonts w:ascii="Times New Roman" w:eastAsia="Times New Roman" w:hAnsi="Times New Roman"/>
          <w:sz w:val="24"/>
          <w:szCs w:val="24"/>
          <w:lang w:eastAsia="ru-RU"/>
        </w:rPr>
        <w:t xml:space="preserve">На основании примерного </w:t>
      </w:r>
      <w:r w:rsidR="002A0684" w:rsidRPr="00FC3A7C">
        <w:rPr>
          <w:rFonts w:ascii="Times New Roman" w:eastAsia="Times New Roman" w:hAnsi="Times New Roman"/>
          <w:sz w:val="24"/>
          <w:szCs w:val="24"/>
          <w:lang w:eastAsia="ru-RU"/>
        </w:rPr>
        <w:t xml:space="preserve">меню для двух возрастных категорий </w:t>
      </w:r>
      <w:r w:rsidR="002A0684" w:rsidRPr="00B6636A">
        <w:rPr>
          <w:rFonts w:ascii="Times New Roman" w:eastAsia="Times New Roman" w:hAnsi="Times New Roman"/>
          <w:sz w:val="24"/>
          <w:szCs w:val="24"/>
          <w:lang w:eastAsia="ru-RU"/>
        </w:rPr>
        <w:t>воспитанников (</w:t>
      </w:r>
      <w:r w:rsidR="00CF2D51" w:rsidRPr="00B6636A">
        <w:rPr>
          <w:rFonts w:ascii="Times New Roman" w:eastAsia="Times New Roman" w:hAnsi="Times New Roman"/>
          <w:sz w:val="24"/>
          <w:szCs w:val="24"/>
          <w:lang w:eastAsia="ru-RU"/>
        </w:rPr>
        <w:t>Приложение №1 к Описанию объекта закупки</w:t>
      </w:r>
      <w:r w:rsidR="0063181F" w:rsidRPr="00B6636A">
        <w:rPr>
          <w:rFonts w:ascii="Times New Roman" w:eastAsia="Times New Roman" w:hAnsi="Times New Roman"/>
          <w:sz w:val="24"/>
          <w:szCs w:val="24"/>
          <w:lang w:eastAsia="ru-RU"/>
        </w:rPr>
        <w:t>),</w:t>
      </w:r>
      <w:r w:rsidR="00CD75CA" w:rsidRPr="00B6636A">
        <w:rPr>
          <w:rFonts w:ascii="Times New Roman" w:eastAsia="Times New Roman" w:hAnsi="Times New Roman"/>
          <w:sz w:val="24"/>
          <w:szCs w:val="24"/>
          <w:lang w:eastAsia="ru-RU"/>
        </w:rPr>
        <w:t xml:space="preserve"> и ассортиментного </w:t>
      </w:r>
      <w:proofErr w:type="gramStart"/>
      <w:r w:rsidR="00CD75CA" w:rsidRPr="00B6636A">
        <w:rPr>
          <w:rFonts w:ascii="Times New Roman" w:eastAsia="Times New Roman" w:hAnsi="Times New Roman"/>
          <w:sz w:val="24"/>
          <w:szCs w:val="24"/>
          <w:lang w:eastAsia="ru-RU"/>
        </w:rPr>
        <w:t>переч</w:t>
      </w:r>
      <w:r w:rsidR="002C5019" w:rsidRPr="00B6636A">
        <w:rPr>
          <w:rFonts w:ascii="Times New Roman" w:eastAsia="Times New Roman" w:hAnsi="Times New Roman"/>
          <w:sz w:val="24"/>
          <w:szCs w:val="24"/>
          <w:lang w:eastAsia="ru-RU"/>
        </w:rPr>
        <w:t>ня</w:t>
      </w:r>
      <w:r w:rsidR="002A0684" w:rsidRPr="00B6636A">
        <w:rPr>
          <w:rFonts w:ascii="Times New Roman" w:eastAsia="Times New Roman" w:hAnsi="Times New Roman"/>
          <w:sz w:val="24"/>
          <w:szCs w:val="24"/>
          <w:lang w:eastAsia="ru-RU"/>
        </w:rPr>
        <w:t xml:space="preserve">  продукции</w:t>
      </w:r>
      <w:proofErr w:type="gramEnd"/>
      <w:r w:rsidR="002A0684" w:rsidRPr="00B6636A">
        <w:rPr>
          <w:rFonts w:ascii="Times New Roman" w:eastAsia="Times New Roman" w:hAnsi="Times New Roman"/>
          <w:sz w:val="24"/>
          <w:szCs w:val="24"/>
          <w:lang w:eastAsia="ru-RU"/>
        </w:rPr>
        <w:t xml:space="preserve"> (</w:t>
      </w:r>
      <w:r w:rsidR="00CF2D51" w:rsidRPr="00B6636A">
        <w:rPr>
          <w:rFonts w:ascii="Times New Roman" w:eastAsia="Times New Roman" w:hAnsi="Times New Roman"/>
          <w:sz w:val="24"/>
          <w:szCs w:val="24"/>
          <w:lang w:eastAsia="ru-RU"/>
        </w:rPr>
        <w:t>Приложение №</w:t>
      </w:r>
      <w:r w:rsidR="00B6636A" w:rsidRPr="00B6636A">
        <w:rPr>
          <w:rFonts w:ascii="Times New Roman" w:eastAsia="Times New Roman" w:hAnsi="Times New Roman"/>
          <w:sz w:val="24"/>
          <w:szCs w:val="24"/>
          <w:lang w:eastAsia="ru-RU"/>
        </w:rPr>
        <w:t>2</w:t>
      </w:r>
      <w:r w:rsidR="00CF2D51" w:rsidRPr="00B6636A">
        <w:rPr>
          <w:rFonts w:ascii="Times New Roman" w:eastAsia="Times New Roman" w:hAnsi="Times New Roman"/>
          <w:sz w:val="24"/>
          <w:szCs w:val="24"/>
          <w:lang w:eastAsia="ru-RU"/>
        </w:rPr>
        <w:t xml:space="preserve"> к Описанию объекта</w:t>
      </w:r>
      <w:r w:rsidR="00CF2D51" w:rsidRPr="00CF2D51">
        <w:rPr>
          <w:rFonts w:ascii="Times New Roman" w:eastAsia="Times New Roman" w:hAnsi="Times New Roman"/>
          <w:sz w:val="24"/>
          <w:szCs w:val="24"/>
          <w:lang w:eastAsia="ru-RU"/>
        </w:rPr>
        <w:t xml:space="preserve"> закупки</w:t>
      </w:r>
      <w:r w:rsidR="002A0684" w:rsidRPr="00FC3A7C">
        <w:rPr>
          <w:rFonts w:ascii="Times New Roman" w:eastAsia="Times New Roman" w:hAnsi="Times New Roman"/>
          <w:sz w:val="24"/>
          <w:szCs w:val="24"/>
          <w:lang w:eastAsia="ru-RU"/>
        </w:rPr>
        <w:t>) р</w:t>
      </w:r>
      <w:r w:rsidRPr="00FC3A7C">
        <w:rPr>
          <w:rFonts w:ascii="Times New Roman" w:eastAsia="Times New Roman" w:hAnsi="Times New Roman"/>
          <w:sz w:val="24"/>
          <w:szCs w:val="24"/>
          <w:lang w:eastAsia="ru-RU"/>
        </w:rPr>
        <w:t xml:space="preserve">азработать </w:t>
      </w:r>
      <w:r w:rsidR="00742883" w:rsidRPr="00FC3A7C">
        <w:rPr>
          <w:rFonts w:ascii="Times New Roman" w:eastAsia="Times New Roman" w:hAnsi="Times New Roman"/>
          <w:sz w:val="24"/>
          <w:szCs w:val="24"/>
          <w:lang w:eastAsia="ru-RU"/>
        </w:rPr>
        <w:t xml:space="preserve">циклическое меню </w:t>
      </w:r>
      <w:r w:rsidR="0063181F" w:rsidRPr="00FC3A7C">
        <w:rPr>
          <w:rFonts w:ascii="Times New Roman" w:eastAsia="Times New Roman" w:hAnsi="Times New Roman"/>
          <w:sz w:val="24"/>
          <w:szCs w:val="24"/>
          <w:lang w:eastAsia="ru-RU"/>
        </w:rPr>
        <w:t xml:space="preserve">и утвердить, предварительно согласовав с </w:t>
      </w:r>
      <w:r w:rsidR="004E1CFC">
        <w:rPr>
          <w:rFonts w:ascii="Times New Roman" w:eastAsia="Times New Roman" w:hAnsi="Times New Roman"/>
          <w:sz w:val="24"/>
          <w:szCs w:val="24"/>
          <w:lang w:eastAsia="ru-RU"/>
        </w:rPr>
        <w:t>Заказчик</w:t>
      </w:r>
      <w:r w:rsidR="0063181F" w:rsidRPr="00FC3A7C">
        <w:rPr>
          <w:rFonts w:ascii="Times New Roman" w:eastAsia="Times New Roman" w:hAnsi="Times New Roman"/>
          <w:sz w:val="24"/>
          <w:szCs w:val="24"/>
          <w:lang w:eastAsia="ru-RU"/>
        </w:rPr>
        <w:t>ом.</w:t>
      </w:r>
      <w:r w:rsidRPr="00FC3A7C">
        <w:rPr>
          <w:rFonts w:ascii="Times New Roman" w:eastAsia="Times New Roman" w:hAnsi="Times New Roman"/>
          <w:sz w:val="24"/>
          <w:szCs w:val="24"/>
          <w:lang w:eastAsia="ru-RU"/>
        </w:rPr>
        <w:t xml:space="preserve"> </w:t>
      </w:r>
    </w:p>
    <w:p w:rsidR="00733DC1" w:rsidRPr="00733DC1" w:rsidRDefault="00733DC1" w:rsidP="00733DC1">
      <w:pPr>
        <w:spacing w:after="0" w:line="240" w:lineRule="auto"/>
        <w:ind w:firstLine="709"/>
        <w:jc w:val="both"/>
        <w:rPr>
          <w:rFonts w:ascii="Times New Roman" w:eastAsia="Times New Roman" w:hAnsi="Times New Roman"/>
          <w:sz w:val="24"/>
          <w:szCs w:val="24"/>
          <w:lang w:eastAsia="ru-RU"/>
        </w:rPr>
      </w:pPr>
      <w:r w:rsidRPr="00733DC1">
        <w:rPr>
          <w:rFonts w:ascii="Times New Roman" w:eastAsia="Times New Roman" w:hAnsi="Times New Roman"/>
          <w:sz w:val="24"/>
          <w:szCs w:val="24"/>
          <w:lang w:eastAsia="ru-RU"/>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733DC1" w:rsidRPr="00733DC1" w:rsidRDefault="00733DC1" w:rsidP="00733DC1">
      <w:pPr>
        <w:spacing w:after="0" w:line="240" w:lineRule="auto"/>
        <w:ind w:firstLine="709"/>
        <w:jc w:val="both"/>
        <w:rPr>
          <w:rFonts w:ascii="Times New Roman" w:eastAsia="Times New Roman" w:hAnsi="Times New Roman"/>
          <w:sz w:val="24"/>
          <w:szCs w:val="24"/>
          <w:lang w:eastAsia="ru-RU"/>
        </w:rPr>
      </w:pPr>
      <w:r w:rsidRPr="00733DC1">
        <w:rPr>
          <w:rFonts w:ascii="Times New Roman" w:eastAsia="Times New Roman" w:hAnsi="Times New Roman"/>
          <w:sz w:val="24"/>
          <w:szCs w:val="24"/>
          <w:lang w:eastAsia="ru-RU"/>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733DC1" w:rsidRPr="00733DC1" w:rsidRDefault="00733DC1" w:rsidP="00733DC1">
      <w:pPr>
        <w:spacing w:after="0" w:line="240" w:lineRule="auto"/>
        <w:ind w:firstLine="709"/>
        <w:jc w:val="both"/>
        <w:rPr>
          <w:rFonts w:ascii="Times New Roman" w:eastAsia="Times New Roman" w:hAnsi="Times New Roman"/>
          <w:sz w:val="24"/>
          <w:szCs w:val="24"/>
          <w:lang w:eastAsia="ru-RU"/>
        </w:rPr>
      </w:pPr>
      <w:r w:rsidRPr="00733DC1">
        <w:rPr>
          <w:rFonts w:ascii="Times New Roman" w:eastAsia="Times New Roman" w:hAnsi="Times New Roman"/>
          <w:sz w:val="24"/>
          <w:szCs w:val="24"/>
          <w:lang w:eastAsia="ru-RU"/>
        </w:rPr>
        <w:t>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733DC1" w:rsidRPr="00FC3A7C" w:rsidRDefault="00733DC1" w:rsidP="00733DC1">
      <w:pPr>
        <w:spacing w:after="0" w:line="240" w:lineRule="auto"/>
        <w:ind w:firstLine="709"/>
        <w:jc w:val="both"/>
        <w:rPr>
          <w:rFonts w:ascii="Times New Roman" w:eastAsia="Times New Roman" w:hAnsi="Times New Roman"/>
          <w:sz w:val="24"/>
          <w:szCs w:val="24"/>
          <w:lang w:eastAsia="ru-RU"/>
        </w:rPr>
      </w:pPr>
      <w:r w:rsidRPr="00733DC1">
        <w:rPr>
          <w:rFonts w:ascii="Times New Roman" w:eastAsia="Times New Roman" w:hAnsi="Times New Roman"/>
          <w:sz w:val="24"/>
          <w:szCs w:val="24"/>
          <w:lang w:eastAsia="ru-RU"/>
        </w:rPr>
        <w:t>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132E80" w:rsidRPr="00FC3A7C" w:rsidRDefault="002C5019"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9</w:t>
      </w:r>
      <w:r w:rsidR="00132E80" w:rsidRPr="00FC3A7C">
        <w:rPr>
          <w:rFonts w:ascii="Times New Roman" w:eastAsia="Times New Roman" w:hAnsi="Times New Roman"/>
          <w:sz w:val="24"/>
          <w:szCs w:val="24"/>
          <w:lang w:eastAsia="ru-RU"/>
        </w:rPr>
        <w:t>. На базе пищеблока дошкольного образовательного учреждения организовывать питание воспитанников в виде завтрака, второго завтрака, обеда и уплотненного полдника (далее – рационы питания), с соблюдением технологии приготовления продукции общественного питания, норм закладки продуктов, в соответствии с действующими в РФ сборниками рецептур и технологи</w:t>
      </w:r>
      <w:r w:rsidR="000C4743">
        <w:rPr>
          <w:rFonts w:ascii="Times New Roman" w:eastAsia="Times New Roman" w:hAnsi="Times New Roman"/>
          <w:sz w:val="24"/>
          <w:szCs w:val="24"/>
          <w:lang w:eastAsia="ru-RU"/>
        </w:rPr>
        <w:t xml:space="preserve">ческими нормативами, ежедневно </w:t>
      </w:r>
      <w:r w:rsidR="00132E80" w:rsidRPr="00FC3A7C">
        <w:rPr>
          <w:rFonts w:ascii="Times New Roman" w:eastAsia="Times New Roman" w:hAnsi="Times New Roman"/>
          <w:sz w:val="24"/>
          <w:szCs w:val="24"/>
          <w:lang w:eastAsia="ru-RU"/>
        </w:rPr>
        <w:t>с понедельника по пятницу, кроме субботы и воскресенья, праздничных дней, карантинных мероприятий.</w:t>
      </w:r>
    </w:p>
    <w:p w:rsidR="00A65289" w:rsidRPr="00FC3A7C" w:rsidRDefault="00A65289"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3.3.10. На базе собственного (</w:t>
      </w:r>
      <w:r w:rsidR="007B0090">
        <w:rPr>
          <w:rFonts w:ascii="Times New Roman" w:eastAsia="Times New Roman" w:hAnsi="Times New Roman"/>
          <w:sz w:val="24"/>
          <w:szCs w:val="24"/>
          <w:lang w:eastAsia="ru-RU"/>
        </w:rPr>
        <w:t xml:space="preserve">переданного в </w:t>
      </w:r>
      <w:r w:rsidR="007B0090" w:rsidRPr="007B0090">
        <w:rPr>
          <w:rFonts w:ascii="Times New Roman" w:eastAsia="Times New Roman" w:hAnsi="Times New Roman"/>
          <w:sz w:val="24"/>
          <w:szCs w:val="24"/>
          <w:lang w:eastAsia="ru-RU"/>
        </w:rPr>
        <w:t>безвозмездное пользование</w:t>
      </w:r>
      <w:r w:rsidRPr="00FC3A7C">
        <w:rPr>
          <w:rFonts w:ascii="Times New Roman" w:eastAsia="Times New Roman" w:hAnsi="Times New Roman"/>
          <w:sz w:val="24"/>
          <w:szCs w:val="24"/>
          <w:lang w:eastAsia="ru-RU"/>
        </w:rPr>
        <w:t>) предприятия общественного питания (пищеблока):</w:t>
      </w:r>
    </w:p>
    <w:p w:rsidR="00A65289" w:rsidRPr="00FC3A7C" w:rsidRDefault="00A65289" w:rsidP="002E43E0">
      <w:pPr>
        <w:numPr>
          <w:ilvl w:val="0"/>
          <w:numId w:val="5"/>
        </w:numPr>
        <w:spacing w:after="0" w:line="240" w:lineRule="auto"/>
        <w:ind w:left="142" w:firstLine="567"/>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осуществлять приемку и хранение товаров, необходимых для приготовления продукции;</w:t>
      </w:r>
    </w:p>
    <w:p w:rsidR="00D15125" w:rsidRPr="00FC3A7C" w:rsidRDefault="00D15125"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11</w:t>
      </w:r>
      <w:r w:rsidRPr="00FC3A7C">
        <w:rPr>
          <w:rFonts w:ascii="Times New Roman" w:eastAsia="Times New Roman" w:hAnsi="Times New Roman"/>
          <w:sz w:val="24"/>
          <w:szCs w:val="24"/>
          <w:lang w:eastAsia="ru-RU"/>
        </w:rPr>
        <w:t>. Выполнить обязательства</w:t>
      </w:r>
      <w:r w:rsidR="00BB3836">
        <w:rPr>
          <w:rFonts w:ascii="Times New Roman" w:eastAsia="Times New Roman" w:hAnsi="Times New Roman"/>
          <w:sz w:val="24"/>
          <w:szCs w:val="24"/>
          <w:lang w:eastAsia="ru-RU"/>
        </w:rPr>
        <w:t>,</w:t>
      </w:r>
      <w:r w:rsidRPr="00FC3A7C">
        <w:rPr>
          <w:rFonts w:ascii="Times New Roman" w:eastAsia="Times New Roman" w:hAnsi="Times New Roman"/>
          <w:sz w:val="24"/>
          <w:szCs w:val="24"/>
          <w:lang w:eastAsia="ru-RU"/>
        </w:rPr>
        <w:t xml:space="preserve"> предусмотренные настоящим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ом</w:t>
      </w:r>
      <w:r w:rsidR="00BB3836">
        <w:rPr>
          <w:rFonts w:ascii="Times New Roman" w:eastAsia="Times New Roman" w:hAnsi="Times New Roman"/>
          <w:sz w:val="24"/>
          <w:szCs w:val="24"/>
          <w:lang w:eastAsia="ru-RU"/>
        </w:rPr>
        <w:t>,</w:t>
      </w:r>
      <w:r w:rsidRPr="00FC3A7C">
        <w:rPr>
          <w:rFonts w:ascii="Times New Roman" w:eastAsia="Times New Roman" w:hAnsi="Times New Roman"/>
          <w:sz w:val="24"/>
          <w:szCs w:val="24"/>
          <w:lang w:eastAsia="ru-RU"/>
        </w:rPr>
        <w:t xml:space="preserve"> и передать </w:t>
      </w:r>
      <w:r w:rsidR="004E1CFC">
        <w:rPr>
          <w:rFonts w:ascii="Times New Roman" w:eastAsia="Times New Roman" w:hAnsi="Times New Roman"/>
          <w:sz w:val="24"/>
          <w:szCs w:val="24"/>
          <w:lang w:eastAsia="ru-RU"/>
        </w:rPr>
        <w:t>Заказчик</w:t>
      </w:r>
      <w:r w:rsidR="00BB3836">
        <w:rPr>
          <w:rFonts w:ascii="Times New Roman" w:eastAsia="Times New Roman" w:hAnsi="Times New Roman"/>
          <w:sz w:val="24"/>
          <w:szCs w:val="24"/>
          <w:lang w:eastAsia="ru-RU"/>
        </w:rPr>
        <w:t>у результаты</w:t>
      </w:r>
      <w:r w:rsidRPr="00FC3A7C">
        <w:rPr>
          <w:rFonts w:ascii="Times New Roman" w:eastAsia="Times New Roman" w:hAnsi="Times New Roman"/>
          <w:sz w:val="24"/>
          <w:szCs w:val="24"/>
          <w:lang w:eastAsia="ru-RU"/>
        </w:rPr>
        <w:t xml:space="preserve"> в предусмотренный настоящим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ом срок;</w:t>
      </w:r>
    </w:p>
    <w:p w:rsidR="00D15125" w:rsidRPr="00FC3A7C" w:rsidRDefault="00D15125"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12</w:t>
      </w:r>
      <w:r w:rsidR="00BE14D3" w:rsidRPr="00FC3A7C">
        <w:rPr>
          <w:rFonts w:ascii="Times New Roman" w:eastAsia="Times New Roman" w:hAnsi="Times New Roman"/>
          <w:sz w:val="24"/>
          <w:szCs w:val="24"/>
          <w:lang w:eastAsia="ru-RU"/>
        </w:rPr>
        <w:t>. Некачественная</w:t>
      </w:r>
      <w:r w:rsidRPr="00FC3A7C">
        <w:rPr>
          <w:rFonts w:ascii="Times New Roman" w:eastAsia="Times New Roman" w:hAnsi="Times New Roman"/>
          <w:sz w:val="24"/>
          <w:szCs w:val="24"/>
          <w:lang w:eastAsia="ru-RU"/>
        </w:rPr>
        <w:t xml:space="preserve"> пища или пища, приготовленная из некачественных продуктов питания или с нарушением технологии (бракераж готовой продукции), признанная таковой по акту, должна быть заменена Исполнителем в течение 1 часа с момента его уведомления, при этом расходы по продуктам и по приготовлению  готовой пищи осуществляется за счет Исполнителя.</w:t>
      </w:r>
    </w:p>
    <w:p w:rsidR="00D15125" w:rsidRPr="00FC3A7C" w:rsidRDefault="00D15125" w:rsidP="005B38FB">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lastRenderedPageBreak/>
        <w:t>3.3.</w:t>
      </w:r>
      <w:r w:rsidR="002D6153" w:rsidRPr="00FC3A7C">
        <w:rPr>
          <w:rFonts w:ascii="Times New Roman" w:eastAsia="Times New Roman" w:hAnsi="Times New Roman"/>
          <w:sz w:val="24"/>
          <w:szCs w:val="24"/>
          <w:lang w:eastAsia="ru-RU"/>
        </w:rPr>
        <w:t>13</w:t>
      </w:r>
      <w:r w:rsidRPr="00FC3A7C">
        <w:rPr>
          <w:rFonts w:ascii="Times New Roman" w:eastAsia="Times New Roman" w:hAnsi="Times New Roman"/>
          <w:sz w:val="24"/>
          <w:szCs w:val="24"/>
          <w:lang w:eastAsia="ru-RU"/>
        </w:rPr>
        <w:t xml:space="preserve">. Исполнитель не вправе передавать информацию, полученную в результате исполнения обязательств по настоящему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 xml:space="preserve">у (документы, материалы) третьим лицам без письменного согласия </w:t>
      </w:r>
      <w:r w:rsidR="004E1CFC">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а;</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14</w:t>
      </w:r>
      <w:r w:rsidRPr="00FC3A7C">
        <w:rPr>
          <w:rFonts w:ascii="Times New Roman" w:eastAsia="Times New Roman" w:hAnsi="Times New Roman"/>
          <w:sz w:val="24"/>
          <w:szCs w:val="24"/>
          <w:lang w:eastAsia="ru-RU"/>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а;</w:t>
      </w:r>
    </w:p>
    <w:p w:rsidR="00D15125" w:rsidRPr="00FC3A7C" w:rsidRDefault="00D15125" w:rsidP="005B38FB">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15</w:t>
      </w:r>
      <w:r w:rsidRPr="00FC3A7C">
        <w:rPr>
          <w:rFonts w:ascii="Times New Roman" w:eastAsia="Times New Roman" w:hAnsi="Times New Roman"/>
          <w:sz w:val="24"/>
          <w:szCs w:val="24"/>
          <w:lang w:eastAsia="ru-RU"/>
        </w:rPr>
        <w:t xml:space="preserve">. Соблюдать действующие у </w:t>
      </w:r>
      <w:r w:rsidR="004E1CFC">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а правила техники безопасности и пожа</w:t>
      </w:r>
      <w:r w:rsidR="003802EF" w:rsidRPr="00FC3A7C">
        <w:rPr>
          <w:rFonts w:ascii="Times New Roman" w:eastAsia="Times New Roman" w:hAnsi="Times New Roman"/>
          <w:sz w:val="24"/>
          <w:szCs w:val="24"/>
          <w:lang w:eastAsia="ru-RU"/>
        </w:rPr>
        <w:t>рной безопасности</w:t>
      </w:r>
      <w:r w:rsidRPr="00FC3A7C">
        <w:rPr>
          <w:rFonts w:ascii="Times New Roman" w:eastAsia="Times New Roman" w:hAnsi="Times New Roman"/>
          <w:sz w:val="24"/>
          <w:szCs w:val="24"/>
          <w:lang w:eastAsia="ru-RU"/>
        </w:rPr>
        <w:t xml:space="preserve">. </w:t>
      </w:r>
    </w:p>
    <w:p w:rsidR="00D15125"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bookmarkStart w:id="7" w:name="Par0"/>
      <w:bookmarkEnd w:id="7"/>
      <w:r w:rsidRPr="00FC3A7C">
        <w:rPr>
          <w:rFonts w:ascii="Times New Roman" w:eastAsia="Times New Roman" w:hAnsi="Times New Roman"/>
          <w:color w:val="000000"/>
          <w:sz w:val="24"/>
          <w:szCs w:val="24"/>
          <w:lang w:eastAsia="ru-RU"/>
        </w:rPr>
        <w:t>3.3.</w:t>
      </w:r>
      <w:r w:rsidR="002D6153" w:rsidRPr="00FC3A7C">
        <w:rPr>
          <w:rFonts w:ascii="Times New Roman" w:eastAsia="Times New Roman" w:hAnsi="Times New Roman"/>
          <w:color w:val="000000"/>
          <w:sz w:val="24"/>
          <w:szCs w:val="24"/>
          <w:lang w:eastAsia="ru-RU"/>
        </w:rPr>
        <w:t>16</w:t>
      </w:r>
      <w:r w:rsidRPr="00FC3A7C">
        <w:rPr>
          <w:rFonts w:ascii="Times New Roman" w:eastAsia="Times New Roman" w:hAnsi="Times New Roman"/>
          <w:color w:val="000000"/>
          <w:sz w:val="24"/>
          <w:szCs w:val="24"/>
          <w:lang w:eastAsia="ru-RU"/>
        </w:rPr>
        <w:t>.</w:t>
      </w:r>
      <w:r w:rsidRPr="00FC3A7C">
        <w:rPr>
          <w:rFonts w:ascii="Times New Roman" w:eastAsia="Times New Roman" w:hAnsi="Times New Roman"/>
          <w:b/>
          <w:sz w:val="24"/>
          <w:szCs w:val="24"/>
          <w:lang w:eastAsia="ru-RU"/>
        </w:rPr>
        <w:t> </w:t>
      </w:r>
      <w:r w:rsidRPr="00FC3A7C">
        <w:rPr>
          <w:rFonts w:ascii="Times New Roman" w:eastAsia="Times New Roman" w:hAnsi="Times New Roman"/>
          <w:kern w:val="1"/>
          <w:sz w:val="24"/>
          <w:szCs w:val="24"/>
          <w:lang w:eastAsia="ar-SA"/>
        </w:rPr>
        <w:t xml:space="preserve">Обеспечить приготовление блюд, кулинарных изделий с соблюдением технологии приготовления пищи, санитарных норм и правил на производстве, температурного режима, требований к кулинарной </w:t>
      </w:r>
      <w:r w:rsidR="00733DC1">
        <w:rPr>
          <w:rFonts w:ascii="Times New Roman" w:eastAsia="Times New Roman" w:hAnsi="Times New Roman"/>
          <w:kern w:val="1"/>
          <w:sz w:val="24"/>
          <w:szCs w:val="24"/>
          <w:lang w:eastAsia="ar-SA"/>
        </w:rPr>
        <w:t>обработке сырья и норм закладки.</w:t>
      </w:r>
    </w:p>
    <w:p w:rsidR="00733DC1" w:rsidRPr="00FC3A7C" w:rsidRDefault="00733DC1"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733DC1">
        <w:rPr>
          <w:rFonts w:ascii="Times New Roman" w:eastAsia="Times New Roman" w:hAnsi="Times New Roman"/>
          <w:kern w:val="1"/>
          <w:sz w:val="24"/>
          <w:szCs w:val="24"/>
          <w:lang w:eastAsia="ar-SA"/>
        </w:rPr>
        <w:t>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733DC1" w:rsidRPr="00733DC1" w:rsidRDefault="002C5019" w:rsidP="00733DC1">
      <w:pPr>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17</w:t>
      </w:r>
      <w:r w:rsidR="00D27E57" w:rsidRPr="00FC3A7C">
        <w:rPr>
          <w:rFonts w:ascii="Times New Roman" w:eastAsia="Times New Roman" w:hAnsi="Times New Roman"/>
          <w:sz w:val="24"/>
          <w:szCs w:val="24"/>
          <w:lang w:eastAsia="ru-RU"/>
        </w:rPr>
        <w:t xml:space="preserve">. </w:t>
      </w:r>
      <w:r w:rsidR="00733DC1" w:rsidRPr="00733DC1">
        <w:rPr>
          <w:rFonts w:ascii="Times New Roman" w:eastAsia="Times New Roman" w:hAnsi="Times New Roman"/>
          <w:sz w:val="24"/>
          <w:szCs w:val="24"/>
          <w:lang w:eastAsia="ru-RU"/>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733DC1" w:rsidRDefault="00733DC1" w:rsidP="00733DC1">
      <w:pPr>
        <w:suppressAutoHyphens/>
        <w:spacing w:after="0" w:line="240" w:lineRule="auto"/>
        <w:ind w:firstLine="709"/>
        <w:jc w:val="both"/>
        <w:rPr>
          <w:rFonts w:ascii="Times New Roman" w:eastAsia="Times New Roman" w:hAnsi="Times New Roman"/>
          <w:sz w:val="24"/>
          <w:szCs w:val="24"/>
          <w:lang w:eastAsia="ru-RU"/>
        </w:rPr>
      </w:pPr>
      <w:r w:rsidRPr="00733DC1">
        <w:rPr>
          <w:rFonts w:ascii="Times New Roman" w:eastAsia="Times New Roman" w:hAnsi="Times New Roman"/>
          <w:sz w:val="24"/>
          <w:szCs w:val="24"/>
          <w:lang w:eastAsia="ru-RU"/>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D27E57" w:rsidRPr="00FC3A7C" w:rsidRDefault="00D27E57" w:rsidP="005B38FB">
      <w:pPr>
        <w:suppressAutoHyphens/>
        <w:spacing w:after="0" w:line="240" w:lineRule="auto"/>
        <w:ind w:firstLine="709"/>
        <w:jc w:val="both"/>
        <w:rPr>
          <w:rFonts w:ascii="Times New Roman" w:eastAsia="Times New Roman" w:hAnsi="Times New Roman"/>
          <w:sz w:val="24"/>
          <w:szCs w:val="24"/>
          <w:lang w:eastAsia="ar-SA"/>
        </w:rPr>
      </w:pPr>
      <w:r w:rsidRPr="00FC3A7C">
        <w:rPr>
          <w:rFonts w:ascii="Times New Roman" w:eastAsia="Times New Roman" w:hAnsi="Times New Roman"/>
          <w:sz w:val="24"/>
          <w:szCs w:val="24"/>
          <w:lang w:eastAsia="ru-RU"/>
        </w:rPr>
        <w:t xml:space="preserve">Обеспечить гарантии качества и безопасности услуг (соответствие санитарно-эпидемиологическим требованиям к организации общественного питания, изготовлению и </w:t>
      </w:r>
      <w:proofErr w:type="spellStart"/>
      <w:r w:rsidRPr="00FC3A7C">
        <w:rPr>
          <w:rFonts w:ascii="Times New Roman" w:eastAsia="Times New Roman" w:hAnsi="Times New Roman"/>
          <w:sz w:val="24"/>
          <w:szCs w:val="24"/>
          <w:lang w:eastAsia="ru-RU"/>
        </w:rPr>
        <w:t>оборотоспособности</w:t>
      </w:r>
      <w:proofErr w:type="spellEnd"/>
      <w:r w:rsidRPr="00FC3A7C">
        <w:rPr>
          <w:rFonts w:ascii="Times New Roman" w:eastAsia="Times New Roman" w:hAnsi="Times New Roman"/>
          <w:sz w:val="24"/>
          <w:szCs w:val="24"/>
          <w:lang w:eastAsia="ru-RU"/>
        </w:rPr>
        <w:t xml:space="preserve"> в них пищевых продуктов и продовольственного </w:t>
      </w:r>
      <w:r w:rsidRPr="003F2537">
        <w:rPr>
          <w:rFonts w:ascii="Times New Roman" w:eastAsia="Times New Roman" w:hAnsi="Times New Roman"/>
          <w:sz w:val="24"/>
          <w:szCs w:val="24"/>
          <w:lang w:eastAsia="ru-RU"/>
        </w:rPr>
        <w:t>сырья (</w:t>
      </w:r>
      <w:r w:rsidR="002C5019" w:rsidRPr="003F2537">
        <w:rPr>
          <w:rFonts w:ascii="Times New Roman" w:eastAsia="Times New Roman" w:hAnsi="Times New Roman"/>
          <w:sz w:val="24"/>
          <w:szCs w:val="24"/>
          <w:lang w:eastAsia="ru-RU"/>
        </w:rPr>
        <w:t>СанПин 2.3/2.4.3590-20</w:t>
      </w:r>
      <w:r w:rsidR="002C0E0A" w:rsidRPr="003F2537">
        <w:rPr>
          <w:rFonts w:ascii="Times New Roman" w:eastAsia="Times New Roman" w:hAnsi="Times New Roman"/>
          <w:sz w:val="24"/>
          <w:szCs w:val="24"/>
          <w:lang w:eastAsia="ru-RU"/>
        </w:rPr>
        <w:t>,</w:t>
      </w:r>
      <w:r w:rsidR="00BE14D3" w:rsidRPr="003F2537">
        <w:rPr>
          <w:rFonts w:ascii="Times New Roman" w:eastAsia="Times New Roman" w:hAnsi="Times New Roman"/>
          <w:sz w:val="24"/>
          <w:szCs w:val="24"/>
          <w:lang w:eastAsia="ru-RU"/>
        </w:rPr>
        <w:t xml:space="preserve"> </w:t>
      </w:r>
      <w:r w:rsidR="00774C01" w:rsidRPr="003F2537">
        <w:rPr>
          <w:rFonts w:ascii="Times New Roman" w:eastAsia="Times New Roman" w:hAnsi="Times New Roman"/>
          <w:sz w:val="24"/>
          <w:szCs w:val="24"/>
          <w:lang w:eastAsia="ru-RU"/>
        </w:rPr>
        <w:t>СанПиН 2.3.2.1324-03,</w:t>
      </w:r>
      <w:r w:rsidR="00BE14D3" w:rsidRPr="003F2537">
        <w:rPr>
          <w:rFonts w:ascii="Times New Roman" w:eastAsia="Times New Roman" w:hAnsi="Times New Roman"/>
          <w:sz w:val="24"/>
          <w:szCs w:val="24"/>
          <w:lang w:eastAsia="ru-RU"/>
        </w:rPr>
        <w:t xml:space="preserve"> </w:t>
      </w:r>
      <w:r w:rsidRPr="003F2537">
        <w:rPr>
          <w:rFonts w:ascii="Times New Roman" w:eastAsia="Times New Roman" w:hAnsi="Times New Roman"/>
          <w:sz w:val="24"/>
          <w:szCs w:val="24"/>
          <w:lang w:eastAsia="ru-RU"/>
        </w:rPr>
        <w:t>СанПиН 2.3.2.1078-01), а</w:t>
      </w:r>
      <w:r w:rsidRPr="00E27A81">
        <w:rPr>
          <w:rFonts w:ascii="Times New Roman" w:eastAsia="Times New Roman" w:hAnsi="Times New Roman"/>
          <w:sz w:val="24"/>
          <w:szCs w:val="24"/>
          <w:lang w:eastAsia="ru-RU"/>
        </w:rPr>
        <w:t xml:space="preserve"> также</w:t>
      </w:r>
      <w:r w:rsidRPr="00FC3A7C">
        <w:rPr>
          <w:rFonts w:ascii="Times New Roman" w:eastAsia="Times New Roman" w:hAnsi="Times New Roman"/>
          <w:sz w:val="24"/>
          <w:szCs w:val="24"/>
          <w:lang w:eastAsia="ru-RU"/>
        </w:rPr>
        <w:t xml:space="preserve"> соответствующим государственным стандартам).</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3.3.</w:t>
      </w:r>
      <w:r w:rsidR="002C5019" w:rsidRPr="00FC3A7C">
        <w:rPr>
          <w:rFonts w:ascii="Times New Roman" w:eastAsia="Times New Roman" w:hAnsi="Times New Roman"/>
          <w:kern w:val="1"/>
          <w:sz w:val="24"/>
          <w:szCs w:val="24"/>
          <w:lang w:eastAsia="ar-SA"/>
        </w:rPr>
        <w:t>1</w:t>
      </w:r>
      <w:r w:rsidR="002D6153" w:rsidRPr="00FC3A7C">
        <w:rPr>
          <w:rFonts w:ascii="Times New Roman" w:eastAsia="Times New Roman" w:hAnsi="Times New Roman"/>
          <w:kern w:val="1"/>
          <w:sz w:val="24"/>
          <w:szCs w:val="24"/>
          <w:lang w:eastAsia="ar-SA"/>
        </w:rPr>
        <w:t>8</w:t>
      </w:r>
      <w:r w:rsidRPr="00FC3A7C">
        <w:rPr>
          <w:rFonts w:ascii="Times New Roman" w:eastAsia="Times New Roman" w:hAnsi="Times New Roman"/>
          <w:kern w:val="1"/>
          <w:sz w:val="24"/>
          <w:szCs w:val="24"/>
          <w:lang w:eastAsia="ar-SA"/>
        </w:rPr>
        <w:t>. Осуществлять мероприятия по контролю за пра</w:t>
      </w:r>
      <w:r w:rsidR="002C0E0A" w:rsidRPr="00FC3A7C">
        <w:rPr>
          <w:rFonts w:ascii="Times New Roman" w:eastAsia="Times New Roman" w:hAnsi="Times New Roman"/>
          <w:kern w:val="1"/>
          <w:sz w:val="24"/>
          <w:szCs w:val="24"/>
          <w:lang w:eastAsia="ar-SA"/>
        </w:rPr>
        <w:t>вильностью отпуска готовых блюд.</w:t>
      </w:r>
    </w:p>
    <w:p w:rsidR="00CD73AC" w:rsidRPr="00FC3A7C"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3.3.1</w:t>
      </w:r>
      <w:r w:rsidR="002D6153" w:rsidRPr="00FC3A7C">
        <w:rPr>
          <w:rFonts w:ascii="Times New Roman" w:eastAsia="Times New Roman" w:hAnsi="Times New Roman"/>
          <w:kern w:val="1"/>
          <w:sz w:val="24"/>
          <w:szCs w:val="24"/>
          <w:lang w:eastAsia="ar-SA"/>
        </w:rPr>
        <w:t>9</w:t>
      </w:r>
      <w:r w:rsidRPr="00FC3A7C">
        <w:rPr>
          <w:rFonts w:ascii="Times New Roman" w:eastAsia="Times New Roman" w:hAnsi="Times New Roman"/>
          <w:kern w:val="1"/>
          <w:sz w:val="24"/>
          <w:szCs w:val="24"/>
          <w:lang w:eastAsia="ar-SA"/>
        </w:rPr>
        <w:t>. Производить выдачу готовых рационов только после бракеража готовой пищи, отбора суточных проб;</w:t>
      </w:r>
      <w:r w:rsidR="006067A6" w:rsidRPr="00FC3A7C">
        <w:rPr>
          <w:rFonts w:ascii="Times New Roman" w:eastAsia="Times New Roman" w:hAnsi="Times New Roman"/>
          <w:kern w:val="1"/>
          <w:sz w:val="24"/>
          <w:szCs w:val="24"/>
          <w:lang w:eastAsia="ar-SA"/>
        </w:rPr>
        <w:t xml:space="preserve"> </w:t>
      </w:r>
    </w:p>
    <w:p w:rsidR="007012C1" w:rsidRPr="00FC3A7C" w:rsidRDefault="002C5019"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hAnsi="Times New Roman"/>
          <w:sz w:val="24"/>
          <w:szCs w:val="24"/>
        </w:rPr>
        <w:t>3.3.</w:t>
      </w:r>
      <w:r w:rsidR="002D6153" w:rsidRPr="00FC3A7C">
        <w:rPr>
          <w:rFonts w:ascii="Times New Roman" w:hAnsi="Times New Roman"/>
          <w:sz w:val="24"/>
          <w:szCs w:val="24"/>
        </w:rPr>
        <w:t>20</w:t>
      </w:r>
      <w:r w:rsidR="007012C1" w:rsidRPr="00FC3A7C">
        <w:rPr>
          <w:rFonts w:ascii="Times New Roman" w:hAnsi="Times New Roman"/>
          <w:sz w:val="24"/>
          <w:szCs w:val="24"/>
        </w:rPr>
        <w:t xml:space="preserve"> Совместно с </w:t>
      </w:r>
      <w:r w:rsidR="004E1CFC">
        <w:rPr>
          <w:rFonts w:ascii="Times New Roman" w:hAnsi="Times New Roman"/>
          <w:sz w:val="24"/>
          <w:szCs w:val="24"/>
        </w:rPr>
        <w:t>Заказчик</w:t>
      </w:r>
      <w:r w:rsidR="007012C1" w:rsidRPr="00FC3A7C">
        <w:rPr>
          <w:rFonts w:ascii="Times New Roman" w:hAnsi="Times New Roman"/>
          <w:sz w:val="24"/>
          <w:szCs w:val="24"/>
        </w:rPr>
        <w:t xml:space="preserve">ом производить ежедневный бракераж каждой партии готовой пищи и надлежащее хранение </w:t>
      </w:r>
      <w:proofErr w:type="spellStart"/>
      <w:r w:rsidR="007012C1" w:rsidRPr="00FC3A7C">
        <w:rPr>
          <w:rFonts w:ascii="Times New Roman" w:hAnsi="Times New Roman"/>
          <w:sz w:val="24"/>
          <w:szCs w:val="24"/>
        </w:rPr>
        <w:t>бракеражной</w:t>
      </w:r>
      <w:proofErr w:type="spellEnd"/>
      <w:r w:rsidR="007012C1" w:rsidRPr="00FC3A7C">
        <w:rPr>
          <w:rFonts w:ascii="Times New Roman" w:hAnsi="Times New Roman"/>
          <w:sz w:val="24"/>
          <w:szCs w:val="24"/>
        </w:rPr>
        <w:t xml:space="preserve"> пробы в течение 48 часов, результат бракеража фиксировать в «Журнале бракеража готовой </w:t>
      </w:r>
      <w:r w:rsidR="00652D1B" w:rsidRPr="00FC3A7C">
        <w:rPr>
          <w:rFonts w:ascii="Times New Roman" w:hAnsi="Times New Roman"/>
          <w:sz w:val="24"/>
          <w:szCs w:val="24"/>
        </w:rPr>
        <w:t xml:space="preserve">пищевой </w:t>
      </w:r>
      <w:r w:rsidR="007012C1" w:rsidRPr="00FC3A7C">
        <w:rPr>
          <w:rFonts w:ascii="Times New Roman" w:hAnsi="Times New Roman"/>
          <w:sz w:val="24"/>
          <w:szCs w:val="24"/>
        </w:rPr>
        <w:t>продукции</w:t>
      </w:r>
      <w:r w:rsidR="00A41EF6" w:rsidRPr="00FC3A7C">
        <w:rPr>
          <w:rFonts w:ascii="Times New Roman" w:hAnsi="Times New Roman"/>
          <w:sz w:val="24"/>
          <w:szCs w:val="24"/>
        </w:rPr>
        <w:t>»</w:t>
      </w:r>
    </w:p>
    <w:p w:rsidR="00FD5A47" w:rsidRPr="00FC3A7C" w:rsidRDefault="00652D1B"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.21</w:t>
      </w:r>
      <w:r w:rsidR="007012C1" w:rsidRPr="00FC3A7C">
        <w:rPr>
          <w:rFonts w:ascii="Times New Roman" w:eastAsia="Times New Roman" w:hAnsi="Times New Roman"/>
          <w:sz w:val="24"/>
          <w:szCs w:val="24"/>
          <w:lang w:eastAsia="ru-RU"/>
        </w:rPr>
        <w:t xml:space="preserve">. Обеспечить доступ уполномоченным лицам </w:t>
      </w:r>
      <w:r w:rsidR="004E1CFC">
        <w:rPr>
          <w:rFonts w:ascii="Times New Roman" w:eastAsia="Times New Roman" w:hAnsi="Times New Roman"/>
          <w:sz w:val="24"/>
          <w:szCs w:val="24"/>
          <w:lang w:eastAsia="ru-RU"/>
        </w:rPr>
        <w:t>Заказчик</w:t>
      </w:r>
      <w:r w:rsidR="007012C1" w:rsidRPr="00FC3A7C">
        <w:rPr>
          <w:rFonts w:ascii="Times New Roman" w:eastAsia="Times New Roman" w:hAnsi="Times New Roman"/>
          <w:sz w:val="24"/>
          <w:szCs w:val="24"/>
          <w:lang w:eastAsia="ru-RU"/>
        </w:rPr>
        <w:t xml:space="preserve">а для осуществления контроля за соответствием ассортимента и качества используемых для приготовления продукции товаров требованиям, установленным </w:t>
      </w:r>
      <w:r w:rsidR="004E1CFC">
        <w:rPr>
          <w:rFonts w:ascii="Times New Roman" w:eastAsia="Times New Roman" w:hAnsi="Times New Roman"/>
          <w:sz w:val="24"/>
          <w:szCs w:val="24"/>
          <w:lang w:eastAsia="ru-RU"/>
        </w:rPr>
        <w:t>Заказчик</w:t>
      </w:r>
      <w:r w:rsidR="007012C1" w:rsidRPr="00FC3A7C">
        <w:rPr>
          <w:rFonts w:ascii="Times New Roman" w:eastAsia="Times New Roman" w:hAnsi="Times New Roman"/>
          <w:sz w:val="24"/>
          <w:szCs w:val="24"/>
          <w:lang w:eastAsia="ru-RU"/>
        </w:rPr>
        <w:t>ом</w:t>
      </w:r>
      <w:r w:rsidR="00FD5A47" w:rsidRPr="00FC3A7C">
        <w:rPr>
          <w:rFonts w:ascii="Times New Roman" w:eastAsia="Times New Roman" w:hAnsi="Times New Roman"/>
          <w:sz w:val="24"/>
          <w:szCs w:val="24"/>
          <w:lang w:eastAsia="ru-RU"/>
        </w:rPr>
        <w:t>, а также за процессом приготовления блюд.</w:t>
      </w:r>
    </w:p>
    <w:p w:rsidR="000B331B" w:rsidRPr="000B331B" w:rsidRDefault="00FD5A47" w:rsidP="000B331B">
      <w:pPr>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 xml:space="preserve"> </w:t>
      </w:r>
      <w:r w:rsidR="002C5019" w:rsidRPr="00FC3A7C">
        <w:rPr>
          <w:rFonts w:ascii="Times New Roman" w:eastAsia="Times New Roman" w:hAnsi="Times New Roman"/>
          <w:kern w:val="1"/>
          <w:sz w:val="24"/>
          <w:szCs w:val="24"/>
          <w:lang w:eastAsia="ar-SA"/>
        </w:rPr>
        <w:t>3.3.</w:t>
      </w:r>
      <w:r w:rsidR="002D6153" w:rsidRPr="00FC3A7C">
        <w:rPr>
          <w:rFonts w:ascii="Times New Roman" w:eastAsia="Times New Roman" w:hAnsi="Times New Roman"/>
          <w:kern w:val="1"/>
          <w:sz w:val="24"/>
          <w:szCs w:val="24"/>
          <w:lang w:eastAsia="ar-SA"/>
        </w:rPr>
        <w:t>22</w:t>
      </w:r>
      <w:r w:rsidR="00D15125" w:rsidRPr="00FC3A7C">
        <w:rPr>
          <w:rFonts w:ascii="Times New Roman" w:eastAsia="Times New Roman" w:hAnsi="Times New Roman"/>
          <w:kern w:val="1"/>
          <w:sz w:val="24"/>
          <w:szCs w:val="24"/>
          <w:lang w:eastAsia="ar-SA"/>
        </w:rPr>
        <w:t>. </w:t>
      </w:r>
      <w:r w:rsidR="000B331B" w:rsidRPr="000B331B">
        <w:rPr>
          <w:rFonts w:ascii="Times New Roman" w:eastAsia="Times New Roman" w:hAnsi="Times New Roman"/>
          <w:kern w:val="1"/>
          <w:sz w:val="24"/>
          <w:szCs w:val="24"/>
          <w:lang w:eastAsia="ar-SA"/>
        </w:rPr>
        <w:t xml:space="preserve">При каждой выдаче готового блюда обеспечивать наличие дополнительных порций каждого блюда: </w:t>
      </w:r>
    </w:p>
    <w:p w:rsidR="000B331B" w:rsidRPr="000B331B" w:rsidRDefault="000B331B" w:rsidP="000B331B">
      <w:pPr>
        <w:spacing w:after="0" w:line="240" w:lineRule="auto"/>
        <w:ind w:firstLine="709"/>
        <w:jc w:val="both"/>
        <w:rPr>
          <w:rFonts w:ascii="Times New Roman" w:eastAsia="Times New Roman" w:hAnsi="Times New Roman"/>
          <w:kern w:val="1"/>
          <w:sz w:val="24"/>
          <w:szCs w:val="24"/>
          <w:lang w:eastAsia="ar-SA"/>
        </w:rPr>
      </w:pPr>
      <w:r w:rsidRPr="000B331B">
        <w:rPr>
          <w:rFonts w:ascii="Times New Roman" w:eastAsia="Times New Roman" w:hAnsi="Times New Roman"/>
          <w:kern w:val="1"/>
          <w:sz w:val="24"/>
          <w:szCs w:val="24"/>
          <w:lang w:eastAsia="ar-SA"/>
        </w:rPr>
        <w:t>- для бракеража готовой пищи представителям Заказчика и Исполнителя;</w:t>
      </w:r>
    </w:p>
    <w:p w:rsidR="000B331B" w:rsidRDefault="000B331B" w:rsidP="000B331B">
      <w:pPr>
        <w:spacing w:after="0" w:line="240" w:lineRule="auto"/>
        <w:ind w:firstLine="709"/>
        <w:jc w:val="both"/>
        <w:rPr>
          <w:rFonts w:ascii="Times New Roman" w:eastAsia="Times New Roman" w:hAnsi="Times New Roman"/>
          <w:kern w:val="1"/>
          <w:sz w:val="24"/>
          <w:szCs w:val="24"/>
          <w:lang w:eastAsia="ar-SA"/>
        </w:rPr>
      </w:pPr>
      <w:r w:rsidRPr="000B331B">
        <w:rPr>
          <w:rFonts w:ascii="Times New Roman" w:eastAsia="Times New Roman" w:hAnsi="Times New Roman"/>
          <w:kern w:val="1"/>
          <w:sz w:val="24"/>
          <w:szCs w:val="24"/>
          <w:lang w:eastAsia="ar-SA"/>
        </w:rPr>
        <w:t>- для отбора суточных проб.</w:t>
      </w:r>
    </w:p>
    <w:p w:rsidR="00652D1B" w:rsidRPr="00FC3A7C" w:rsidRDefault="00652D1B" w:rsidP="000B331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23</w:t>
      </w:r>
      <w:r w:rsidR="00030732" w:rsidRPr="00FC3A7C">
        <w:rPr>
          <w:rFonts w:ascii="Times New Roman" w:eastAsia="Times New Roman" w:hAnsi="Times New Roman"/>
          <w:sz w:val="24"/>
          <w:szCs w:val="24"/>
          <w:lang w:eastAsia="ru-RU"/>
        </w:rPr>
        <w:t xml:space="preserve">. Вести в каждом пищеблоке необходимую учетную документацию </w:t>
      </w:r>
      <w:proofErr w:type="gramStart"/>
      <w:r w:rsidR="00030732" w:rsidRPr="00FC3A7C">
        <w:rPr>
          <w:rFonts w:ascii="Times New Roman" w:eastAsia="Times New Roman" w:hAnsi="Times New Roman"/>
          <w:sz w:val="24"/>
          <w:szCs w:val="24"/>
          <w:lang w:eastAsia="ru-RU"/>
        </w:rPr>
        <w:t>согласно</w:t>
      </w:r>
      <w:r w:rsidR="00101CF9">
        <w:rPr>
          <w:rFonts w:ascii="Times New Roman" w:eastAsia="Times New Roman" w:hAnsi="Times New Roman"/>
          <w:sz w:val="24"/>
          <w:szCs w:val="24"/>
          <w:lang w:eastAsia="ru-RU"/>
        </w:rPr>
        <w:t xml:space="preserve"> </w:t>
      </w:r>
      <w:r w:rsidR="00030732" w:rsidRPr="00FC3A7C">
        <w:rPr>
          <w:rFonts w:ascii="Times New Roman" w:eastAsia="Times New Roman" w:hAnsi="Times New Roman"/>
          <w:sz w:val="24"/>
          <w:szCs w:val="24"/>
          <w:lang w:eastAsia="ru-RU"/>
        </w:rPr>
        <w:t>требований</w:t>
      </w:r>
      <w:proofErr w:type="gramEnd"/>
      <w:r w:rsidRPr="00FC3A7C">
        <w:rPr>
          <w:rFonts w:ascii="Times New Roman" w:eastAsia="Times New Roman" w:hAnsi="Times New Roman"/>
          <w:sz w:val="24"/>
          <w:szCs w:val="24"/>
          <w:lang w:eastAsia="ru-RU"/>
        </w:rPr>
        <w:t xml:space="preserve"> </w:t>
      </w:r>
      <w:r w:rsidRPr="00E27A81">
        <w:rPr>
          <w:rFonts w:ascii="Times New Roman" w:eastAsia="Times New Roman" w:hAnsi="Times New Roman"/>
          <w:sz w:val="24"/>
          <w:szCs w:val="24"/>
          <w:lang w:eastAsia="ru-RU"/>
        </w:rPr>
        <w:t>СанПин 2.3/2.4.3590-20:</w:t>
      </w:r>
    </w:p>
    <w:p w:rsidR="00FD5A47" w:rsidRPr="00FC3A7C" w:rsidRDefault="00FD5A47" w:rsidP="005B38FB">
      <w:pPr>
        <w:suppressAutoHyphens/>
        <w:spacing w:after="0" w:line="240" w:lineRule="auto"/>
        <w:ind w:left="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 </w:t>
      </w:r>
      <w:r w:rsidR="000B331B" w:rsidRPr="000B331B">
        <w:rPr>
          <w:rFonts w:ascii="Times New Roman" w:eastAsia="Times New Roman" w:hAnsi="Times New Roman"/>
          <w:sz w:val="24"/>
          <w:szCs w:val="24"/>
          <w:lang w:eastAsia="ru-RU"/>
        </w:rPr>
        <w:t>«Гигиенический журнал (сотрудники)»</w:t>
      </w:r>
      <w:r w:rsidR="00030732" w:rsidRPr="00FC3A7C">
        <w:rPr>
          <w:rFonts w:ascii="Times New Roman" w:eastAsia="Times New Roman" w:hAnsi="Times New Roman"/>
          <w:sz w:val="24"/>
          <w:szCs w:val="24"/>
          <w:lang w:eastAsia="ru-RU"/>
        </w:rPr>
        <w:t xml:space="preserve">; </w:t>
      </w:r>
    </w:p>
    <w:p w:rsidR="00652D1B" w:rsidRPr="00FC3A7C" w:rsidRDefault="00FD5A47" w:rsidP="005B38FB">
      <w:pPr>
        <w:suppressAutoHyphens/>
        <w:spacing w:after="0" w:line="240" w:lineRule="auto"/>
        <w:ind w:left="709"/>
        <w:jc w:val="both"/>
        <w:rPr>
          <w:rFonts w:ascii="Times New Roman" w:hAnsi="Times New Roman"/>
          <w:sz w:val="24"/>
          <w:szCs w:val="24"/>
        </w:rPr>
      </w:pPr>
      <w:r w:rsidRPr="00FC3A7C">
        <w:rPr>
          <w:rFonts w:ascii="Times New Roman" w:eastAsia="Times New Roman" w:hAnsi="Times New Roman"/>
          <w:sz w:val="24"/>
          <w:szCs w:val="24"/>
          <w:lang w:eastAsia="ru-RU"/>
        </w:rPr>
        <w:t xml:space="preserve">- </w:t>
      </w:r>
      <w:r w:rsidR="00652D1B" w:rsidRPr="00FC3A7C">
        <w:rPr>
          <w:rFonts w:ascii="Times New Roman" w:eastAsia="Times New Roman" w:hAnsi="Times New Roman"/>
          <w:sz w:val="24"/>
          <w:szCs w:val="24"/>
          <w:lang w:eastAsia="ru-RU"/>
        </w:rPr>
        <w:t>«Журнал учета температурного режима холодильного оборудования»;</w:t>
      </w:r>
      <w:r w:rsidR="00652D1B" w:rsidRPr="00FC3A7C">
        <w:rPr>
          <w:rFonts w:ascii="Times New Roman" w:hAnsi="Times New Roman"/>
          <w:sz w:val="24"/>
          <w:szCs w:val="24"/>
        </w:rPr>
        <w:t xml:space="preserve"> </w:t>
      </w:r>
    </w:p>
    <w:p w:rsidR="00652D1B" w:rsidRPr="00FC3A7C" w:rsidRDefault="00652D1B" w:rsidP="005B38FB">
      <w:pPr>
        <w:suppressAutoHyphens/>
        <w:spacing w:after="0" w:line="240" w:lineRule="auto"/>
        <w:ind w:left="709"/>
        <w:jc w:val="both"/>
        <w:rPr>
          <w:rFonts w:ascii="Times New Roman" w:eastAsia="Times New Roman" w:hAnsi="Times New Roman"/>
          <w:sz w:val="24"/>
          <w:szCs w:val="24"/>
          <w:lang w:eastAsia="ru-RU"/>
        </w:rPr>
      </w:pPr>
      <w:r w:rsidRPr="00FC3A7C">
        <w:rPr>
          <w:rFonts w:ascii="Times New Roman" w:hAnsi="Times New Roman"/>
          <w:sz w:val="24"/>
          <w:szCs w:val="24"/>
        </w:rPr>
        <w:t>- «Журнал учета температуры и влажности в складских помещениях»</w:t>
      </w:r>
    </w:p>
    <w:p w:rsidR="00652D1B" w:rsidRPr="00FC3A7C" w:rsidRDefault="00FD5A47" w:rsidP="005B38FB">
      <w:pPr>
        <w:suppressAutoHyphens/>
        <w:spacing w:after="0" w:line="240" w:lineRule="auto"/>
        <w:ind w:left="709"/>
        <w:jc w:val="both"/>
        <w:rPr>
          <w:rFonts w:ascii="Times New Roman" w:hAnsi="Times New Roman"/>
          <w:sz w:val="24"/>
          <w:szCs w:val="24"/>
        </w:rPr>
      </w:pPr>
      <w:r w:rsidRPr="00FC3A7C">
        <w:rPr>
          <w:rFonts w:ascii="Times New Roman" w:eastAsia="Times New Roman" w:hAnsi="Times New Roman"/>
          <w:sz w:val="24"/>
          <w:szCs w:val="24"/>
          <w:lang w:eastAsia="ru-RU"/>
        </w:rPr>
        <w:t xml:space="preserve">- </w:t>
      </w:r>
      <w:r w:rsidR="00030732" w:rsidRPr="00FC3A7C">
        <w:rPr>
          <w:rFonts w:ascii="Times New Roman" w:eastAsia="Times New Roman" w:hAnsi="Times New Roman"/>
          <w:sz w:val="24"/>
          <w:szCs w:val="24"/>
          <w:lang w:eastAsia="ru-RU"/>
        </w:rPr>
        <w:t>«Журнал бракеража готовой</w:t>
      </w:r>
      <w:r w:rsidR="00652D1B" w:rsidRPr="00FC3A7C">
        <w:rPr>
          <w:rFonts w:ascii="Times New Roman" w:eastAsia="Times New Roman" w:hAnsi="Times New Roman"/>
          <w:sz w:val="24"/>
          <w:szCs w:val="24"/>
          <w:lang w:eastAsia="ru-RU"/>
        </w:rPr>
        <w:t xml:space="preserve"> пищевой продукции</w:t>
      </w:r>
      <w:r w:rsidR="00B321A2">
        <w:rPr>
          <w:rFonts w:ascii="Times New Roman" w:eastAsia="Times New Roman" w:hAnsi="Times New Roman"/>
          <w:sz w:val="24"/>
          <w:szCs w:val="24"/>
          <w:lang w:eastAsia="ru-RU"/>
        </w:rPr>
        <w:t>»</w:t>
      </w:r>
      <w:r w:rsidR="00652D1B" w:rsidRPr="00FC3A7C">
        <w:rPr>
          <w:rFonts w:ascii="Times New Roman" w:eastAsia="Times New Roman" w:hAnsi="Times New Roman"/>
          <w:sz w:val="24"/>
          <w:szCs w:val="24"/>
          <w:lang w:eastAsia="ru-RU"/>
        </w:rPr>
        <w:t>;</w:t>
      </w:r>
      <w:r w:rsidR="00652D1B" w:rsidRPr="00FC3A7C">
        <w:rPr>
          <w:rFonts w:ascii="Times New Roman" w:hAnsi="Times New Roman"/>
          <w:sz w:val="24"/>
          <w:szCs w:val="24"/>
        </w:rPr>
        <w:t xml:space="preserve"> </w:t>
      </w:r>
    </w:p>
    <w:p w:rsidR="00030732" w:rsidRDefault="00652D1B" w:rsidP="005B38FB">
      <w:pPr>
        <w:suppressAutoHyphens/>
        <w:spacing w:after="0" w:line="240" w:lineRule="auto"/>
        <w:ind w:left="709"/>
        <w:jc w:val="both"/>
        <w:rPr>
          <w:rFonts w:ascii="Times New Roman" w:eastAsia="Times New Roman" w:hAnsi="Times New Roman"/>
          <w:sz w:val="24"/>
          <w:szCs w:val="24"/>
          <w:lang w:eastAsia="ru-RU"/>
        </w:rPr>
      </w:pPr>
      <w:r w:rsidRPr="00FC3A7C">
        <w:rPr>
          <w:rFonts w:ascii="Times New Roman" w:hAnsi="Times New Roman"/>
          <w:sz w:val="24"/>
          <w:szCs w:val="24"/>
        </w:rPr>
        <w:t xml:space="preserve"> </w:t>
      </w:r>
      <w:r w:rsidRPr="00FC3A7C">
        <w:rPr>
          <w:rFonts w:ascii="Times New Roman" w:eastAsia="Times New Roman" w:hAnsi="Times New Roman"/>
          <w:sz w:val="24"/>
          <w:szCs w:val="24"/>
          <w:lang w:eastAsia="ru-RU"/>
        </w:rPr>
        <w:t xml:space="preserve">- </w:t>
      </w:r>
      <w:r w:rsidR="00B321A2">
        <w:rPr>
          <w:rFonts w:ascii="Times New Roman" w:eastAsia="Times New Roman" w:hAnsi="Times New Roman"/>
          <w:sz w:val="24"/>
          <w:szCs w:val="24"/>
          <w:lang w:eastAsia="ru-RU"/>
        </w:rPr>
        <w:t>«</w:t>
      </w:r>
      <w:r w:rsidRPr="00FC3A7C">
        <w:rPr>
          <w:rFonts w:ascii="Times New Roman" w:eastAsia="Times New Roman" w:hAnsi="Times New Roman"/>
          <w:sz w:val="24"/>
          <w:szCs w:val="24"/>
          <w:lang w:eastAsia="ru-RU"/>
        </w:rPr>
        <w:t>Журнал бракеража скоропортящейся пищевой продукции</w:t>
      </w:r>
      <w:r w:rsidR="00B321A2">
        <w:rPr>
          <w:rFonts w:ascii="Times New Roman" w:eastAsia="Times New Roman" w:hAnsi="Times New Roman"/>
          <w:sz w:val="24"/>
          <w:szCs w:val="24"/>
          <w:lang w:eastAsia="ru-RU"/>
        </w:rPr>
        <w:t>»;</w:t>
      </w:r>
    </w:p>
    <w:p w:rsidR="00B321A2" w:rsidRPr="00FC3A7C" w:rsidRDefault="00B321A2" w:rsidP="005B38FB">
      <w:pPr>
        <w:suppressAutoHyphens/>
        <w:spacing w:after="0" w:line="240" w:lineRule="auto"/>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Pr="00B321A2">
        <w:rPr>
          <w:rFonts w:ascii="Times New Roman" w:eastAsia="Times New Roman" w:hAnsi="Times New Roman"/>
          <w:sz w:val="24"/>
          <w:szCs w:val="24"/>
          <w:lang w:eastAsia="ru-RU"/>
        </w:rPr>
        <w:t xml:space="preserve">«Ведомость контроля за рационом питания»  </w:t>
      </w:r>
    </w:p>
    <w:p w:rsidR="00603CEA" w:rsidRPr="00FC3A7C" w:rsidRDefault="007A3676"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2</w:t>
      </w:r>
      <w:r w:rsidR="00742883" w:rsidRPr="00FC3A7C">
        <w:rPr>
          <w:rFonts w:ascii="Times New Roman" w:eastAsia="Times New Roman" w:hAnsi="Times New Roman"/>
          <w:sz w:val="24"/>
          <w:szCs w:val="24"/>
          <w:lang w:eastAsia="ru-RU"/>
        </w:rPr>
        <w:t>4</w:t>
      </w:r>
      <w:r w:rsidR="002D6153" w:rsidRPr="00FC3A7C">
        <w:rPr>
          <w:rFonts w:ascii="Times New Roman" w:eastAsia="Times New Roman" w:hAnsi="Times New Roman"/>
          <w:sz w:val="24"/>
          <w:szCs w:val="24"/>
          <w:lang w:eastAsia="ru-RU"/>
        </w:rPr>
        <w:t>.</w:t>
      </w:r>
      <w:r w:rsidR="00603CEA" w:rsidRPr="00FC3A7C">
        <w:rPr>
          <w:rFonts w:ascii="Times New Roman" w:eastAsia="Times New Roman" w:hAnsi="Times New Roman"/>
          <w:sz w:val="24"/>
          <w:szCs w:val="24"/>
          <w:lang w:eastAsia="ru-RU"/>
        </w:rPr>
        <w:t xml:space="preserve"> Вывешивать утвержденное примерное меню с наличием всей информации для потребителя в соответствии с требованиями действующих нормативных актов.</w:t>
      </w:r>
    </w:p>
    <w:p w:rsidR="00A41EF6" w:rsidRPr="00FC3A7C" w:rsidRDefault="007A3676"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w:t>
      </w:r>
      <w:r w:rsidR="002D6153" w:rsidRPr="00FC3A7C">
        <w:rPr>
          <w:rFonts w:ascii="Times New Roman" w:eastAsia="Times New Roman" w:hAnsi="Times New Roman"/>
          <w:sz w:val="24"/>
          <w:szCs w:val="24"/>
          <w:lang w:eastAsia="ru-RU"/>
        </w:rPr>
        <w:t>2</w:t>
      </w:r>
      <w:r w:rsidR="00742883" w:rsidRPr="00FC3A7C">
        <w:rPr>
          <w:rFonts w:ascii="Times New Roman" w:eastAsia="Times New Roman" w:hAnsi="Times New Roman"/>
          <w:sz w:val="24"/>
          <w:szCs w:val="24"/>
          <w:lang w:eastAsia="ru-RU"/>
        </w:rPr>
        <w:t>5</w:t>
      </w:r>
      <w:r w:rsidR="00603CEA" w:rsidRPr="00FC3A7C">
        <w:rPr>
          <w:rFonts w:ascii="Times New Roman" w:eastAsia="Times New Roman" w:hAnsi="Times New Roman"/>
          <w:sz w:val="24"/>
          <w:szCs w:val="24"/>
          <w:lang w:eastAsia="ru-RU"/>
        </w:rPr>
        <w:t>. Для оказания услуг, в том числе с участием родительской платы:</w:t>
      </w:r>
    </w:p>
    <w:p w:rsidR="00A41EF6" w:rsidRPr="00FC3A7C" w:rsidRDefault="00A41EF6"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п</w:t>
      </w:r>
      <w:r w:rsidR="00603CEA" w:rsidRPr="00FC3A7C">
        <w:rPr>
          <w:rFonts w:ascii="Times New Roman" w:eastAsia="Times New Roman" w:hAnsi="Times New Roman"/>
          <w:sz w:val="24"/>
          <w:szCs w:val="24"/>
          <w:lang w:eastAsia="ru-RU"/>
        </w:rPr>
        <w:t xml:space="preserve">еред началом оказания услуги заключать с родителями (законными представителями) воспитанников трехсторонние договора на оказание услуг по </w:t>
      </w:r>
      <w:r w:rsidR="00603CEA" w:rsidRPr="00FC3A7C">
        <w:rPr>
          <w:rFonts w:ascii="Times New Roman" w:hAnsi="Times New Roman"/>
          <w:sz w:val="24"/>
          <w:szCs w:val="24"/>
          <w:shd w:val="clear" w:color="auto" w:fill="F5F5F5"/>
        </w:rPr>
        <w:t>организации питания воспитанников</w:t>
      </w:r>
      <w:r w:rsidR="00603CEA" w:rsidRPr="00FC3A7C">
        <w:rPr>
          <w:rFonts w:ascii="Times New Roman" w:eastAsia="Times New Roman" w:hAnsi="Times New Roman"/>
          <w:sz w:val="24"/>
          <w:szCs w:val="24"/>
          <w:lang w:eastAsia="ru-RU"/>
        </w:rPr>
        <w:t xml:space="preserve"> с участием </w:t>
      </w:r>
      <w:proofErr w:type="gramStart"/>
      <w:r w:rsidR="00603CEA" w:rsidRPr="00FC3A7C">
        <w:rPr>
          <w:rFonts w:ascii="Times New Roman" w:eastAsia="Times New Roman" w:hAnsi="Times New Roman"/>
          <w:sz w:val="24"/>
          <w:szCs w:val="24"/>
          <w:lang w:eastAsia="ru-RU"/>
        </w:rPr>
        <w:t>родительской</w:t>
      </w:r>
      <w:r w:rsidR="00101CF9">
        <w:rPr>
          <w:rFonts w:ascii="Times New Roman" w:eastAsia="Times New Roman" w:hAnsi="Times New Roman"/>
          <w:sz w:val="24"/>
          <w:szCs w:val="24"/>
          <w:lang w:eastAsia="ru-RU"/>
        </w:rPr>
        <w:t xml:space="preserve"> </w:t>
      </w:r>
      <w:r w:rsidR="00603CEA" w:rsidRPr="00FC3A7C">
        <w:rPr>
          <w:rFonts w:ascii="Times New Roman" w:eastAsia="Times New Roman" w:hAnsi="Times New Roman"/>
          <w:sz w:val="24"/>
          <w:szCs w:val="24"/>
          <w:lang w:eastAsia="ru-RU"/>
        </w:rPr>
        <w:t>платы</w:t>
      </w:r>
      <w:proofErr w:type="gramEnd"/>
      <w:r w:rsidR="00603CEA" w:rsidRPr="00FC3A7C">
        <w:rPr>
          <w:rFonts w:ascii="Times New Roman" w:eastAsia="Times New Roman" w:hAnsi="Times New Roman"/>
          <w:sz w:val="24"/>
          <w:szCs w:val="24"/>
          <w:lang w:eastAsia="ru-RU"/>
        </w:rPr>
        <w:t xml:space="preserve"> по форме согласованной с </w:t>
      </w:r>
      <w:r w:rsidR="004E1CFC">
        <w:rPr>
          <w:rFonts w:ascii="Times New Roman" w:eastAsia="Times New Roman" w:hAnsi="Times New Roman"/>
          <w:sz w:val="24"/>
          <w:szCs w:val="24"/>
          <w:lang w:eastAsia="ru-RU"/>
        </w:rPr>
        <w:t>Заказчик</w:t>
      </w:r>
      <w:r w:rsidR="00603CEA" w:rsidRPr="00FC3A7C">
        <w:rPr>
          <w:rFonts w:ascii="Times New Roman" w:eastAsia="Times New Roman" w:hAnsi="Times New Roman"/>
          <w:sz w:val="24"/>
          <w:szCs w:val="24"/>
          <w:lang w:eastAsia="ru-RU"/>
        </w:rPr>
        <w:t>ом или Уполномоченным органом;</w:t>
      </w:r>
    </w:p>
    <w:p w:rsidR="00A41EF6" w:rsidRPr="00FC3A7C" w:rsidRDefault="00A41EF6"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 </w:t>
      </w:r>
      <w:r w:rsidR="00603CEA" w:rsidRPr="00FC3A7C">
        <w:rPr>
          <w:rFonts w:ascii="Times New Roman" w:eastAsia="Times New Roman" w:hAnsi="Times New Roman"/>
          <w:sz w:val="24"/>
          <w:szCs w:val="24"/>
          <w:lang w:eastAsia="ru-RU"/>
        </w:rPr>
        <w:t xml:space="preserve">использовать автоматизированные информационные системы учета и оборота денежных средств на питание воспитанников, в том числе для персонифицированного контроля использования денежных средств </w:t>
      </w:r>
      <w:r w:rsidR="004E1CFC">
        <w:rPr>
          <w:rFonts w:ascii="Times New Roman" w:eastAsia="Times New Roman" w:hAnsi="Times New Roman"/>
          <w:sz w:val="24"/>
          <w:szCs w:val="24"/>
          <w:lang w:eastAsia="ru-RU"/>
        </w:rPr>
        <w:t>Заказчик</w:t>
      </w:r>
      <w:r w:rsidR="00603CEA" w:rsidRPr="00FC3A7C">
        <w:rPr>
          <w:rFonts w:ascii="Times New Roman" w:eastAsia="Times New Roman" w:hAnsi="Times New Roman"/>
          <w:sz w:val="24"/>
          <w:szCs w:val="24"/>
          <w:lang w:eastAsia="ru-RU"/>
        </w:rPr>
        <w:t>ом и родителем (законного представителя) воспитанника;</w:t>
      </w:r>
    </w:p>
    <w:p w:rsidR="00603CEA" w:rsidRPr="00FC3A7C" w:rsidRDefault="00A41EF6"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w:t>
      </w:r>
      <w:r w:rsidR="00603CEA" w:rsidRPr="00FC3A7C">
        <w:rPr>
          <w:rFonts w:ascii="Times New Roman" w:eastAsia="Times New Roman" w:hAnsi="Times New Roman"/>
          <w:sz w:val="24"/>
          <w:szCs w:val="24"/>
          <w:lang w:eastAsia="ru-RU"/>
        </w:rPr>
        <w:t>обеспечить соблюдение законодательства о персональных данных воспитанников; обеспечить безналичный прием денежных средств от родителей (законных представителей).</w:t>
      </w:r>
    </w:p>
    <w:p w:rsidR="007012C1" w:rsidRPr="00FC3A7C"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3.3.</w:t>
      </w:r>
      <w:r w:rsidR="002D6153" w:rsidRPr="00FC3A7C">
        <w:rPr>
          <w:rFonts w:ascii="Times New Roman" w:eastAsia="Times New Roman" w:hAnsi="Times New Roman"/>
          <w:kern w:val="1"/>
          <w:sz w:val="24"/>
          <w:szCs w:val="24"/>
          <w:lang w:eastAsia="ar-SA"/>
        </w:rPr>
        <w:t>2</w:t>
      </w:r>
      <w:r w:rsidR="00742883" w:rsidRPr="00FC3A7C">
        <w:rPr>
          <w:rFonts w:ascii="Times New Roman" w:eastAsia="Times New Roman" w:hAnsi="Times New Roman"/>
          <w:kern w:val="1"/>
          <w:sz w:val="24"/>
          <w:szCs w:val="24"/>
          <w:lang w:eastAsia="ar-SA"/>
        </w:rPr>
        <w:t>6</w:t>
      </w:r>
      <w:r w:rsidRPr="00FC3A7C">
        <w:rPr>
          <w:rFonts w:ascii="Times New Roman" w:eastAsia="Times New Roman" w:hAnsi="Times New Roman"/>
          <w:kern w:val="1"/>
          <w:sz w:val="24"/>
          <w:szCs w:val="24"/>
          <w:lang w:eastAsia="ar-SA"/>
        </w:rPr>
        <w:t>. Обеспечивать чистоту и соблюдение санитарно-эпидемиологического режима произв</w:t>
      </w:r>
      <w:r w:rsidR="001E3918" w:rsidRPr="00FC3A7C">
        <w:rPr>
          <w:rFonts w:ascii="Times New Roman" w:eastAsia="Times New Roman" w:hAnsi="Times New Roman"/>
          <w:kern w:val="1"/>
          <w:sz w:val="24"/>
          <w:szCs w:val="24"/>
          <w:lang w:eastAsia="ar-SA"/>
        </w:rPr>
        <w:t xml:space="preserve">одственных помещений пищеблока, </w:t>
      </w:r>
      <w:r w:rsidRPr="00FC3A7C">
        <w:rPr>
          <w:rFonts w:ascii="Times New Roman" w:eastAsia="Times New Roman" w:hAnsi="Times New Roman"/>
          <w:kern w:val="1"/>
          <w:sz w:val="24"/>
          <w:szCs w:val="24"/>
          <w:lang w:eastAsia="ar-SA"/>
        </w:rPr>
        <w:t>овощехранилищ, подсобных и складских помещений, оборудования и инвентаря;</w:t>
      </w:r>
    </w:p>
    <w:p w:rsidR="00C44B5B" w:rsidRPr="00FC3A7C" w:rsidRDefault="001842A3" w:rsidP="005B38FB">
      <w:pPr>
        <w:widowControl w:val="0"/>
        <w:spacing w:after="0" w:line="240" w:lineRule="auto"/>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ab/>
      </w:r>
      <w:r w:rsidR="00C44B5B" w:rsidRPr="00FC3A7C">
        <w:rPr>
          <w:rFonts w:ascii="Times New Roman" w:eastAsia="Times New Roman" w:hAnsi="Times New Roman"/>
          <w:sz w:val="24"/>
          <w:szCs w:val="24"/>
          <w:lang w:eastAsia="ru-RU"/>
        </w:rPr>
        <w:t>3.3.2</w:t>
      </w:r>
      <w:r w:rsidR="00742883" w:rsidRPr="00FC3A7C">
        <w:rPr>
          <w:rFonts w:ascii="Times New Roman" w:eastAsia="Times New Roman" w:hAnsi="Times New Roman"/>
          <w:sz w:val="24"/>
          <w:szCs w:val="24"/>
          <w:lang w:eastAsia="ru-RU"/>
        </w:rPr>
        <w:t>7</w:t>
      </w:r>
      <w:r w:rsidR="00C44B5B" w:rsidRPr="00FC3A7C">
        <w:rPr>
          <w:rFonts w:ascii="Times New Roman" w:eastAsia="Times New Roman" w:hAnsi="Times New Roman"/>
          <w:sz w:val="24"/>
          <w:szCs w:val="24"/>
          <w:lang w:eastAsia="ru-RU"/>
        </w:rPr>
        <w:t>.</w:t>
      </w:r>
      <w:r w:rsidR="00101CF9">
        <w:rPr>
          <w:rFonts w:ascii="Times New Roman" w:eastAsia="Times New Roman" w:hAnsi="Times New Roman"/>
          <w:sz w:val="24"/>
          <w:szCs w:val="24"/>
          <w:lang w:eastAsia="ru-RU"/>
        </w:rPr>
        <w:t xml:space="preserve"> </w:t>
      </w:r>
      <w:r w:rsidR="00C44B5B" w:rsidRPr="00FC3A7C">
        <w:rPr>
          <w:rFonts w:ascii="Times New Roman" w:eastAsia="Times New Roman" w:hAnsi="Times New Roman"/>
          <w:sz w:val="24"/>
          <w:szCs w:val="24"/>
          <w:lang w:eastAsia="ru-RU"/>
        </w:rPr>
        <w:t>Содержать оборудование в надлежащем порядке, с соблюдением установленных правил и требований санитарной, технической и пожарной безопасности и нести полную ответственность соблюдения указанных правил и требований перед соответствующими органами государственного надзора.</w:t>
      </w:r>
    </w:p>
    <w:p w:rsidR="00A41EF6" w:rsidRPr="00FC3A7C" w:rsidRDefault="007A3676"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ar-SA"/>
        </w:rPr>
        <w:t>3.3.</w:t>
      </w:r>
      <w:r w:rsidR="002D6153" w:rsidRPr="00FC3A7C">
        <w:rPr>
          <w:rFonts w:ascii="Times New Roman" w:eastAsia="Times New Roman" w:hAnsi="Times New Roman"/>
          <w:sz w:val="24"/>
          <w:szCs w:val="24"/>
          <w:lang w:eastAsia="ar-SA"/>
        </w:rPr>
        <w:t>2</w:t>
      </w:r>
      <w:r w:rsidR="00742883" w:rsidRPr="00FC3A7C">
        <w:rPr>
          <w:rFonts w:ascii="Times New Roman" w:eastAsia="Times New Roman" w:hAnsi="Times New Roman"/>
          <w:sz w:val="24"/>
          <w:szCs w:val="24"/>
          <w:lang w:eastAsia="ar-SA"/>
        </w:rPr>
        <w:t>8</w:t>
      </w:r>
      <w:r w:rsidR="007012C1" w:rsidRPr="00FC3A7C">
        <w:rPr>
          <w:rFonts w:ascii="Times New Roman" w:eastAsia="Times New Roman" w:hAnsi="Times New Roman"/>
          <w:sz w:val="24"/>
          <w:szCs w:val="24"/>
          <w:lang w:eastAsia="ar-SA"/>
        </w:rPr>
        <w:t xml:space="preserve">. </w:t>
      </w:r>
      <w:r w:rsidR="007012C1" w:rsidRPr="003B693C">
        <w:rPr>
          <w:rFonts w:ascii="Times New Roman" w:eastAsia="Times New Roman" w:hAnsi="Times New Roman"/>
          <w:sz w:val="24"/>
          <w:szCs w:val="24"/>
          <w:lang w:eastAsia="ar-SA"/>
        </w:rPr>
        <w:t>Исполнитель несет расходы по:</w:t>
      </w:r>
    </w:p>
    <w:p w:rsidR="007A3676" w:rsidRPr="00B321A2" w:rsidRDefault="007A3676" w:rsidP="005B38FB">
      <w:pPr>
        <w:spacing w:after="0" w:line="240" w:lineRule="auto"/>
        <w:ind w:firstLine="709"/>
        <w:jc w:val="both"/>
        <w:rPr>
          <w:rFonts w:ascii="Times New Roman" w:hAnsi="Times New Roman"/>
          <w:sz w:val="24"/>
          <w:szCs w:val="24"/>
        </w:rPr>
      </w:pPr>
      <w:r w:rsidRPr="00B321A2">
        <w:rPr>
          <w:rFonts w:ascii="Times New Roman" w:eastAsia="Times New Roman" w:hAnsi="Times New Roman"/>
          <w:kern w:val="1"/>
          <w:sz w:val="24"/>
          <w:szCs w:val="24"/>
          <w:lang w:eastAsia="ar-SA"/>
        </w:rPr>
        <w:t>–</w:t>
      </w:r>
      <w:r w:rsidRPr="00B321A2">
        <w:rPr>
          <w:rFonts w:ascii="Times New Roman" w:hAnsi="Times New Roman"/>
          <w:sz w:val="24"/>
          <w:szCs w:val="24"/>
        </w:rPr>
        <w:t>содержанию помещений</w:t>
      </w:r>
      <w:r w:rsidR="007B0090" w:rsidRPr="00B321A2">
        <w:rPr>
          <w:rFonts w:ascii="Times New Roman" w:hAnsi="Times New Roman"/>
          <w:sz w:val="24"/>
          <w:szCs w:val="24"/>
        </w:rPr>
        <w:t>, переданных в</w:t>
      </w:r>
      <w:r w:rsidRPr="00B321A2">
        <w:rPr>
          <w:rFonts w:ascii="Times New Roman" w:hAnsi="Times New Roman"/>
          <w:sz w:val="24"/>
          <w:szCs w:val="24"/>
        </w:rPr>
        <w:t xml:space="preserve"> </w:t>
      </w:r>
      <w:r w:rsidR="007B0090" w:rsidRPr="00B321A2">
        <w:rPr>
          <w:rFonts w:ascii="Times New Roman" w:hAnsi="Times New Roman"/>
          <w:sz w:val="24"/>
          <w:szCs w:val="24"/>
        </w:rPr>
        <w:t xml:space="preserve">безвозмездное пользование, </w:t>
      </w:r>
      <w:r w:rsidRPr="00B321A2">
        <w:rPr>
          <w:rFonts w:ascii="Times New Roman" w:hAnsi="Times New Roman"/>
          <w:sz w:val="24"/>
          <w:szCs w:val="24"/>
        </w:rPr>
        <w:t xml:space="preserve">в надлежащем состоянии; </w:t>
      </w:r>
    </w:p>
    <w:p w:rsidR="007A3676" w:rsidRPr="00FC3A7C" w:rsidRDefault="007A3676" w:rsidP="005B38FB">
      <w:pPr>
        <w:spacing w:after="0" w:line="240" w:lineRule="auto"/>
        <w:ind w:firstLine="709"/>
        <w:jc w:val="both"/>
        <w:rPr>
          <w:rFonts w:ascii="Times New Roman" w:hAnsi="Times New Roman"/>
          <w:sz w:val="24"/>
          <w:szCs w:val="24"/>
        </w:rPr>
      </w:pPr>
      <w:r w:rsidRPr="00FC3A7C">
        <w:rPr>
          <w:rFonts w:ascii="Times New Roman" w:eastAsia="Times New Roman" w:hAnsi="Times New Roman"/>
          <w:kern w:val="1"/>
          <w:sz w:val="24"/>
          <w:szCs w:val="24"/>
          <w:lang w:eastAsia="ar-SA"/>
        </w:rPr>
        <w:t>–</w:t>
      </w:r>
      <w:r w:rsidRPr="00FC3A7C">
        <w:rPr>
          <w:rFonts w:ascii="Times New Roman" w:hAnsi="Times New Roman"/>
          <w:sz w:val="24"/>
          <w:szCs w:val="24"/>
        </w:rPr>
        <w:t xml:space="preserve">снабжению </w:t>
      </w:r>
      <w:r w:rsidR="001E3918" w:rsidRPr="00FC3A7C">
        <w:rPr>
          <w:rFonts w:ascii="Times New Roman" w:hAnsi="Times New Roman"/>
          <w:sz w:val="24"/>
          <w:szCs w:val="24"/>
        </w:rPr>
        <w:t>пищеблока</w:t>
      </w:r>
      <w:r w:rsidRPr="00FC3A7C">
        <w:rPr>
          <w:rFonts w:ascii="Times New Roman" w:hAnsi="Times New Roman"/>
          <w:sz w:val="24"/>
          <w:szCs w:val="24"/>
        </w:rPr>
        <w:t xml:space="preserve"> в соответствии с СанПин хозяйственным инвентарем, </w:t>
      </w:r>
      <w:r w:rsidR="001842A3" w:rsidRPr="00FC3A7C">
        <w:rPr>
          <w:rFonts w:ascii="Times New Roman" w:eastAsia="Times New Roman" w:hAnsi="Times New Roman"/>
          <w:sz w:val="24"/>
          <w:szCs w:val="24"/>
          <w:lang w:eastAsia="ru-RU"/>
        </w:rPr>
        <w:t>кухонной посудой и приборами,</w:t>
      </w:r>
      <w:r w:rsidR="001842A3" w:rsidRPr="00FC3A7C">
        <w:rPr>
          <w:rFonts w:ascii="Times New Roman" w:hAnsi="Times New Roman"/>
          <w:sz w:val="24"/>
          <w:szCs w:val="24"/>
        </w:rPr>
        <w:t xml:space="preserve"> </w:t>
      </w:r>
      <w:r w:rsidRPr="00FC3A7C">
        <w:rPr>
          <w:rFonts w:ascii="Times New Roman" w:hAnsi="Times New Roman"/>
          <w:sz w:val="24"/>
          <w:szCs w:val="24"/>
        </w:rPr>
        <w:t>дезинфицирующими и моющими средствами, также иными средствами бытовой химии;</w:t>
      </w:r>
      <w:r w:rsidR="00A65289" w:rsidRPr="00FC3A7C">
        <w:rPr>
          <w:rFonts w:ascii="Times New Roman" w:eastAsia="Times New Roman" w:hAnsi="Times New Roman"/>
          <w:sz w:val="24"/>
          <w:szCs w:val="24"/>
          <w:lang w:eastAsia="ru-RU"/>
        </w:rPr>
        <w:t xml:space="preserve"> контрольно-измерительными приборами, согласно ФЗ </w:t>
      </w:r>
      <w:r w:rsidR="00A65289" w:rsidRPr="00E27A81">
        <w:rPr>
          <w:rFonts w:ascii="Times New Roman" w:eastAsia="Times New Roman" w:hAnsi="Times New Roman"/>
          <w:sz w:val="24"/>
          <w:szCs w:val="24"/>
          <w:lang w:eastAsia="ru-RU"/>
        </w:rPr>
        <w:t>от 26.06.2008 № 102-ФЗ «Об обеспечении единства измерений</w:t>
      </w:r>
      <w:r w:rsidR="00E27A81">
        <w:rPr>
          <w:rFonts w:ascii="Times New Roman" w:eastAsia="Times New Roman" w:hAnsi="Times New Roman"/>
          <w:sz w:val="24"/>
          <w:szCs w:val="24"/>
          <w:lang w:eastAsia="ru-RU"/>
        </w:rPr>
        <w:t>»</w:t>
      </w:r>
      <w:r w:rsidR="00A65289" w:rsidRPr="00FC3A7C">
        <w:rPr>
          <w:rFonts w:ascii="Times New Roman" w:eastAsia="Times New Roman" w:hAnsi="Times New Roman"/>
          <w:sz w:val="24"/>
          <w:szCs w:val="24"/>
          <w:lang w:eastAsia="ru-RU"/>
        </w:rPr>
        <w:t>.</w:t>
      </w:r>
    </w:p>
    <w:p w:rsidR="007A3676" w:rsidRPr="00FC3A7C" w:rsidRDefault="007A3676" w:rsidP="005B38FB">
      <w:pPr>
        <w:spacing w:after="0" w:line="240" w:lineRule="auto"/>
        <w:ind w:firstLine="709"/>
        <w:jc w:val="both"/>
        <w:rPr>
          <w:rFonts w:ascii="Times New Roman" w:hAnsi="Times New Roman"/>
          <w:sz w:val="24"/>
          <w:szCs w:val="24"/>
        </w:rPr>
      </w:pPr>
      <w:r w:rsidRPr="00FC3A7C">
        <w:rPr>
          <w:rFonts w:ascii="Times New Roman" w:eastAsia="Times New Roman" w:hAnsi="Times New Roman"/>
          <w:kern w:val="1"/>
          <w:sz w:val="24"/>
          <w:szCs w:val="24"/>
          <w:lang w:eastAsia="ar-SA"/>
        </w:rPr>
        <w:t>–</w:t>
      </w:r>
      <w:r w:rsidRPr="00FC3A7C">
        <w:rPr>
          <w:rFonts w:ascii="Times New Roman" w:hAnsi="Times New Roman"/>
          <w:sz w:val="24"/>
          <w:szCs w:val="24"/>
        </w:rPr>
        <w:t>проведению смывов с технологического оборудования, рук персонала, кухонной утвари в установленном порядке;</w:t>
      </w:r>
    </w:p>
    <w:p w:rsidR="007A3676" w:rsidRPr="00FC3A7C" w:rsidRDefault="007A3676" w:rsidP="005B38FB">
      <w:pPr>
        <w:spacing w:after="0" w:line="240" w:lineRule="auto"/>
        <w:ind w:firstLine="709"/>
        <w:jc w:val="both"/>
        <w:rPr>
          <w:rFonts w:ascii="Times New Roman" w:hAnsi="Times New Roman"/>
          <w:sz w:val="24"/>
          <w:szCs w:val="24"/>
        </w:rPr>
      </w:pPr>
      <w:r w:rsidRPr="00FC3A7C">
        <w:rPr>
          <w:rFonts w:ascii="Times New Roman" w:eastAsia="Times New Roman" w:hAnsi="Times New Roman"/>
          <w:kern w:val="1"/>
          <w:sz w:val="24"/>
          <w:szCs w:val="24"/>
          <w:lang w:eastAsia="ar-SA"/>
        </w:rPr>
        <w:t>–</w:t>
      </w:r>
      <w:r w:rsidRPr="00FC3A7C">
        <w:rPr>
          <w:rFonts w:ascii="Times New Roman" w:hAnsi="Times New Roman"/>
          <w:sz w:val="24"/>
          <w:szCs w:val="24"/>
        </w:rPr>
        <w:t xml:space="preserve">проведению производственного контроля в порядке установленным действующим законодательством;  </w:t>
      </w:r>
    </w:p>
    <w:p w:rsidR="007A3676" w:rsidRPr="00FC3A7C" w:rsidRDefault="007A3676" w:rsidP="005B38FB">
      <w:pPr>
        <w:spacing w:after="0" w:line="240" w:lineRule="auto"/>
        <w:ind w:firstLine="709"/>
        <w:jc w:val="both"/>
        <w:rPr>
          <w:rFonts w:ascii="Times New Roman" w:hAnsi="Times New Roman"/>
          <w:sz w:val="24"/>
          <w:szCs w:val="24"/>
        </w:rPr>
      </w:pPr>
      <w:r w:rsidRPr="00FC3A7C">
        <w:rPr>
          <w:rFonts w:ascii="Times New Roman" w:eastAsia="Times New Roman" w:hAnsi="Times New Roman"/>
          <w:kern w:val="1"/>
          <w:sz w:val="24"/>
          <w:szCs w:val="24"/>
          <w:lang w:eastAsia="ar-SA"/>
        </w:rPr>
        <w:t>–</w:t>
      </w:r>
      <w:r w:rsidRPr="00FC3A7C">
        <w:rPr>
          <w:rFonts w:ascii="Times New Roman" w:hAnsi="Times New Roman"/>
          <w:sz w:val="24"/>
          <w:szCs w:val="24"/>
        </w:rPr>
        <w:t>стоимости недоброкачественно приготовленной продукции, в случае выбраковки;</w:t>
      </w:r>
    </w:p>
    <w:p w:rsidR="007A3676" w:rsidRPr="00FC3A7C" w:rsidRDefault="007A3676" w:rsidP="005B38FB">
      <w:pPr>
        <w:spacing w:after="0" w:line="240" w:lineRule="auto"/>
        <w:ind w:firstLine="709"/>
        <w:jc w:val="both"/>
        <w:rPr>
          <w:rFonts w:ascii="Times New Roman" w:hAnsi="Times New Roman"/>
          <w:sz w:val="24"/>
          <w:szCs w:val="24"/>
        </w:rPr>
      </w:pPr>
      <w:r w:rsidRPr="00FC3A7C">
        <w:rPr>
          <w:rFonts w:ascii="Times New Roman" w:eastAsia="Times New Roman" w:hAnsi="Times New Roman"/>
          <w:kern w:val="1"/>
          <w:sz w:val="24"/>
          <w:szCs w:val="24"/>
          <w:lang w:eastAsia="ar-SA"/>
        </w:rPr>
        <w:t>–</w:t>
      </w:r>
      <w:r w:rsidR="001E3918" w:rsidRPr="00FC3A7C">
        <w:rPr>
          <w:rFonts w:ascii="Times New Roman" w:hAnsi="Times New Roman"/>
          <w:sz w:val="24"/>
          <w:szCs w:val="24"/>
        </w:rPr>
        <w:t xml:space="preserve">снабжению сотрудников пищеблока </w:t>
      </w:r>
      <w:r w:rsidRPr="00FC3A7C">
        <w:rPr>
          <w:rFonts w:ascii="Times New Roman" w:hAnsi="Times New Roman"/>
          <w:sz w:val="24"/>
          <w:szCs w:val="24"/>
        </w:rPr>
        <w:t xml:space="preserve">спецодеждой. </w:t>
      </w:r>
    </w:p>
    <w:p w:rsidR="003802EF" w:rsidRPr="00FC3A7C" w:rsidRDefault="007A3676"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kern w:val="1"/>
          <w:sz w:val="24"/>
          <w:szCs w:val="24"/>
          <w:lang w:eastAsia="ar-SA"/>
        </w:rPr>
        <w:t>3.3.</w:t>
      </w:r>
      <w:r w:rsidR="00AC67E8" w:rsidRPr="00FC3A7C">
        <w:rPr>
          <w:rFonts w:ascii="Times New Roman" w:eastAsia="Times New Roman" w:hAnsi="Times New Roman"/>
          <w:kern w:val="1"/>
          <w:sz w:val="24"/>
          <w:szCs w:val="24"/>
          <w:lang w:eastAsia="ar-SA"/>
        </w:rPr>
        <w:t>29</w:t>
      </w:r>
      <w:r w:rsidR="00D15125" w:rsidRPr="00FC3A7C">
        <w:rPr>
          <w:rFonts w:ascii="Times New Roman" w:eastAsia="Times New Roman" w:hAnsi="Times New Roman"/>
          <w:kern w:val="1"/>
          <w:sz w:val="24"/>
          <w:szCs w:val="24"/>
          <w:lang w:eastAsia="ar-SA"/>
        </w:rPr>
        <w:t xml:space="preserve">. </w:t>
      </w:r>
      <w:r w:rsidR="003802EF" w:rsidRPr="00FC3A7C">
        <w:rPr>
          <w:rFonts w:ascii="Times New Roman" w:eastAsia="Times New Roman" w:hAnsi="Times New Roman"/>
          <w:sz w:val="24"/>
          <w:szCs w:val="24"/>
          <w:lang w:eastAsia="ru-RU"/>
        </w:rPr>
        <w:t xml:space="preserve">Комплектовать штаты </w:t>
      </w:r>
      <w:r w:rsidR="006332B8" w:rsidRPr="00FC3A7C">
        <w:rPr>
          <w:rFonts w:ascii="Times New Roman" w:eastAsia="Times New Roman" w:hAnsi="Times New Roman"/>
          <w:sz w:val="24"/>
          <w:szCs w:val="24"/>
          <w:lang w:eastAsia="ru-RU"/>
        </w:rPr>
        <w:t>пищеблока</w:t>
      </w:r>
      <w:r w:rsidR="003802EF" w:rsidRPr="00FC3A7C">
        <w:rPr>
          <w:rFonts w:ascii="Times New Roman" w:eastAsia="Times New Roman" w:hAnsi="Times New Roman"/>
          <w:sz w:val="24"/>
          <w:szCs w:val="24"/>
          <w:lang w:eastAsia="ru-RU"/>
        </w:rPr>
        <w:t xml:space="preserve"> необходимыми специалистами с соответствующей квалификацией, в количестве, достаточном для выполнения условий данного </w:t>
      </w:r>
      <w:r w:rsidR="00DC2E58">
        <w:rPr>
          <w:rFonts w:ascii="Times New Roman" w:eastAsia="Times New Roman" w:hAnsi="Times New Roman"/>
          <w:sz w:val="24"/>
          <w:szCs w:val="24"/>
          <w:lang w:eastAsia="ru-RU"/>
        </w:rPr>
        <w:t>Контракт</w:t>
      </w:r>
      <w:r w:rsidR="003802EF" w:rsidRPr="00FC3A7C">
        <w:rPr>
          <w:rFonts w:ascii="Times New Roman" w:eastAsia="Times New Roman" w:hAnsi="Times New Roman"/>
          <w:sz w:val="24"/>
          <w:szCs w:val="24"/>
          <w:lang w:eastAsia="ru-RU"/>
        </w:rPr>
        <w:t xml:space="preserve">а, </w:t>
      </w:r>
      <w:r w:rsidR="003802EF" w:rsidRPr="00FC3A7C">
        <w:rPr>
          <w:rFonts w:ascii="Times New Roman" w:eastAsia="Times New Roman" w:hAnsi="Times New Roman"/>
          <w:kern w:val="1"/>
          <w:sz w:val="24"/>
          <w:szCs w:val="24"/>
          <w:lang w:eastAsia="ar-SA"/>
        </w:rPr>
        <w:t xml:space="preserve">прошедших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имеющие непосредственный контакт с несовершеннолетними, должны иметь справку об отсутствии судимости согласно ст. </w:t>
      </w:r>
      <w:r w:rsidR="003802EF" w:rsidRPr="003B693C">
        <w:rPr>
          <w:rFonts w:ascii="Times New Roman" w:eastAsia="Times New Roman" w:hAnsi="Times New Roman"/>
          <w:kern w:val="1"/>
          <w:sz w:val="24"/>
          <w:szCs w:val="24"/>
          <w:lang w:eastAsia="ar-SA"/>
        </w:rPr>
        <w:t>351.1. Трудового кодекса РФ</w:t>
      </w:r>
      <w:r w:rsidR="003802EF" w:rsidRPr="003B693C">
        <w:rPr>
          <w:rFonts w:ascii="Times New Roman" w:eastAsia="Times New Roman" w:hAnsi="Times New Roman"/>
          <w:sz w:val="24"/>
          <w:szCs w:val="24"/>
          <w:lang w:eastAsia="ru-RU"/>
        </w:rPr>
        <w:t>.)</w:t>
      </w:r>
    </w:p>
    <w:p w:rsidR="00D15125" w:rsidRPr="00FC3A7C" w:rsidRDefault="003802EF"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 xml:space="preserve"> </w:t>
      </w:r>
      <w:r w:rsidR="00AC67E8" w:rsidRPr="00FC3A7C">
        <w:rPr>
          <w:rFonts w:ascii="Times New Roman" w:eastAsia="Times New Roman" w:hAnsi="Times New Roman"/>
          <w:kern w:val="1"/>
          <w:sz w:val="24"/>
          <w:szCs w:val="24"/>
          <w:lang w:eastAsia="ar-SA"/>
        </w:rPr>
        <w:t>3.3.30</w:t>
      </w:r>
      <w:r w:rsidR="00D15125" w:rsidRPr="00FC3A7C">
        <w:rPr>
          <w:rFonts w:ascii="Times New Roman" w:eastAsia="Times New Roman" w:hAnsi="Times New Roman"/>
          <w:kern w:val="1"/>
          <w:sz w:val="24"/>
          <w:szCs w:val="24"/>
          <w:lang w:eastAsia="ar-SA"/>
        </w:rPr>
        <w:t>. Осуществлять контроль за своевременным прохождением сотрудниками гигиенического обучения и медицинских профилактических осмотров;</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3.3.</w:t>
      </w:r>
      <w:r w:rsidR="00C44B5B" w:rsidRPr="00FC3A7C">
        <w:rPr>
          <w:rFonts w:ascii="Times New Roman" w:eastAsia="Times New Roman" w:hAnsi="Times New Roman"/>
          <w:kern w:val="1"/>
          <w:sz w:val="24"/>
          <w:szCs w:val="24"/>
          <w:lang w:eastAsia="ar-SA"/>
        </w:rPr>
        <w:t>3</w:t>
      </w:r>
      <w:r w:rsidR="00AC67E8" w:rsidRPr="00FC3A7C">
        <w:rPr>
          <w:rFonts w:ascii="Times New Roman" w:eastAsia="Times New Roman" w:hAnsi="Times New Roman"/>
          <w:kern w:val="1"/>
          <w:sz w:val="24"/>
          <w:szCs w:val="24"/>
          <w:lang w:eastAsia="ar-SA"/>
        </w:rPr>
        <w:t>1</w:t>
      </w:r>
      <w:r w:rsidRPr="00FC3A7C">
        <w:rPr>
          <w:rFonts w:ascii="Times New Roman" w:eastAsia="Times New Roman" w:hAnsi="Times New Roman"/>
          <w:kern w:val="1"/>
          <w:sz w:val="24"/>
          <w:szCs w:val="24"/>
          <w:lang w:eastAsia="ar-SA"/>
        </w:rPr>
        <w:t>. Обеспечить производственный контроль качества выпускаемой продукции и входной контроль качества продуктов питания;</w:t>
      </w:r>
    </w:p>
    <w:p w:rsidR="003802EF" w:rsidRPr="00FC3A7C"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FC3A7C">
        <w:rPr>
          <w:rFonts w:ascii="Times New Roman" w:eastAsia="Times New Roman" w:hAnsi="Times New Roman"/>
          <w:kern w:val="1"/>
          <w:sz w:val="24"/>
          <w:szCs w:val="24"/>
          <w:lang w:eastAsia="ar-SA"/>
        </w:rPr>
        <w:t>3.3.</w:t>
      </w:r>
      <w:r w:rsidR="00C44B5B" w:rsidRPr="00FC3A7C">
        <w:rPr>
          <w:rFonts w:ascii="Times New Roman" w:eastAsia="Times New Roman" w:hAnsi="Times New Roman"/>
          <w:kern w:val="1"/>
          <w:sz w:val="24"/>
          <w:szCs w:val="24"/>
          <w:lang w:eastAsia="ar-SA"/>
        </w:rPr>
        <w:t>32</w:t>
      </w:r>
      <w:r w:rsidRPr="00FC3A7C">
        <w:rPr>
          <w:rFonts w:ascii="Times New Roman" w:eastAsia="Times New Roman" w:hAnsi="Times New Roman"/>
          <w:kern w:val="1"/>
          <w:sz w:val="24"/>
          <w:szCs w:val="24"/>
          <w:lang w:eastAsia="ar-SA"/>
        </w:rPr>
        <w:t xml:space="preserve">. Обеспечить работников </w:t>
      </w:r>
      <w:r w:rsidR="0060074F" w:rsidRPr="00FC3A7C">
        <w:rPr>
          <w:rFonts w:ascii="Times New Roman" w:eastAsia="Times New Roman" w:hAnsi="Times New Roman"/>
          <w:kern w:val="1"/>
          <w:sz w:val="24"/>
          <w:szCs w:val="24"/>
          <w:lang w:eastAsia="ar-SA"/>
        </w:rPr>
        <w:t>пищеблока</w:t>
      </w:r>
      <w:r w:rsidRPr="00FC3A7C">
        <w:rPr>
          <w:rFonts w:ascii="Times New Roman" w:eastAsia="Times New Roman" w:hAnsi="Times New Roman"/>
          <w:kern w:val="1"/>
          <w:sz w:val="24"/>
          <w:szCs w:val="24"/>
          <w:lang w:eastAsia="ar-SA"/>
        </w:rPr>
        <w:t xml:space="preserve"> санитарной одеждой, достаточным количеством моющих, дезинфицирующих средств и других предметов материально-технических средств;</w:t>
      </w:r>
      <w:r w:rsidR="00D845FE" w:rsidRPr="00FC3A7C">
        <w:rPr>
          <w:rFonts w:ascii="Times New Roman" w:eastAsia="Times New Roman" w:hAnsi="Times New Roman"/>
          <w:kern w:val="1"/>
          <w:sz w:val="24"/>
          <w:szCs w:val="24"/>
          <w:lang w:eastAsia="ar-SA"/>
        </w:rPr>
        <w:t xml:space="preserve"> </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kern w:val="1"/>
          <w:sz w:val="24"/>
          <w:szCs w:val="24"/>
          <w:lang w:eastAsia="ar-SA"/>
        </w:rPr>
      </w:pPr>
      <w:r w:rsidRPr="003B693C">
        <w:rPr>
          <w:rFonts w:ascii="Times New Roman" w:eastAsia="Times New Roman" w:hAnsi="Times New Roman"/>
          <w:kern w:val="1"/>
          <w:sz w:val="24"/>
          <w:szCs w:val="24"/>
          <w:lang w:eastAsia="ar-SA"/>
        </w:rPr>
        <w:t>3.3.</w:t>
      </w:r>
      <w:r w:rsidR="00661D19" w:rsidRPr="003B693C">
        <w:rPr>
          <w:rFonts w:ascii="Times New Roman" w:eastAsia="Times New Roman" w:hAnsi="Times New Roman"/>
          <w:kern w:val="1"/>
          <w:sz w:val="24"/>
          <w:szCs w:val="24"/>
          <w:lang w:eastAsia="ar-SA"/>
        </w:rPr>
        <w:t>3</w:t>
      </w:r>
      <w:r w:rsidR="003F2537">
        <w:rPr>
          <w:rFonts w:ascii="Times New Roman" w:eastAsia="Times New Roman" w:hAnsi="Times New Roman"/>
          <w:kern w:val="1"/>
          <w:sz w:val="24"/>
          <w:szCs w:val="24"/>
          <w:lang w:eastAsia="ar-SA"/>
        </w:rPr>
        <w:t>3</w:t>
      </w:r>
      <w:r w:rsidRPr="003B693C">
        <w:rPr>
          <w:rFonts w:ascii="Times New Roman" w:eastAsia="Times New Roman" w:hAnsi="Times New Roman"/>
          <w:kern w:val="1"/>
          <w:sz w:val="24"/>
          <w:szCs w:val="24"/>
          <w:lang w:eastAsia="ar-SA"/>
        </w:rPr>
        <w:t>. Ежедневно, перед началом работы</w:t>
      </w:r>
      <w:r w:rsidRPr="00FC3A7C">
        <w:rPr>
          <w:rFonts w:ascii="Times New Roman" w:eastAsia="Times New Roman" w:hAnsi="Times New Roman"/>
          <w:kern w:val="1"/>
          <w:sz w:val="24"/>
          <w:szCs w:val="24"/>
          <w:lang w:eastAsia="ar-SA"/>
        </w:rPr>
        <w:t xml:space="preserve"> персонала, представитель </w:t>
      </w:r>
      <w:r w:rsidR="004E1CFC">
        <w:rPr>
          <w:rFonts w:ascii="Times New Roman" w:eastAsia="Times New Roman" w:hAnsi="Times New Roman"/>
          <w:kern w:val="1"/>
          <w:sz w:val="24"/>
          <w:szCs w:val="24"/>
          <w:lang w:eastAsia="ar-SA"/>
        </w:rPr>
        <w:t>Заказчик</w:t>
      </w:r>
      <w:r w:rsidRPr="00FC3A7C">
        <w:rPr>
          <w:rFonts w:ascii="Times New Roman" w:eastAsia="Times New Roman" w:hAnsi="Times New Roman"/>
          <w:kern w:val="1"/>
          <w:sz w:val="24"/>
          <w:szCs w:val="24"/>
          <w:lang w:eastAsia="ar-SA"/>
        </w:rPr>
        <w:t xml:space="preserve">а проводит осмотр сотрудников пищеблока Исполнителя с занесением результатов осмотра в </w:t>
      </w:r>
      <w:r w:rsidRPr="00FC3A7C">
        <w:rPr>
          <w:rFonts w:ascii="Times New Roman" w:eastAsia="Times New Roman" w:hAnsi="Times New Roman"/>
          <w:kern w:val="1"/>
          <w:sz w:val="24"/>
          <w:szCs w:val="24"/>
          <w:lang w:eastAsia="ar-SA"/>
        </w:rPr>
        <w:lastRenderedPageBreak/>
        <w:t>«</w:t>
      </w:r>
      <w:r w:rsidR="00661D19" w:rsidRPr="00FC3A7C">
        <w:rPr>
          <w:rFonts w:ascii="Times New Roman" w:eastAsia="Times New Roman" w:hAnsi="Times New Roman"/>
          <w:kern w:val="1"/>
          <w:sz w:val="24"/>
          <w:szCs w:val="24"/>
          <w:lang w:eastAsia="ar-SA"/>
        </w:rPr>
        <w:t xml:space="preserve">Гигиенический журнал, </w:t>
      </w:r>
      <w:r w:rsidRPr="00FC3A7C">
        <w:rPr>
          <w:rFonts w:ascii="Times New Roman" w:eastAsia="Times New Roman" w:hAnsi="Times New Roman"/>
          <w:kern w:val="1"/>
          <w:sz w:val="24"/>
          <w:szCs w:val="24"/>
          <w:lang w:eastAsia="ar-SA"/>
        </w:rPr>
        <w:t xml:space="preserve">а также Исполнитель обеспечивает специалистам </w:t>
      </w:r>
      <w:r w:rsidR="004E1CFC">
        <w:rPr>
          <w:rFonts w:ascii="Times New Roman" w:eastAsia="Times New Roman" w:hAnsi="Times New Roman"/>
          <w:kern w:val="1"/>
          <w:sz w:val="24"/>
          <w:szCs w:val="24"/>
          <w:lang w:eastAsia="ar-SA"/>
        </w:rPr>
        <w:t>Заказчик</w:t>
      </w:r>
      <w:r w:rsidRPr="00FC3A7C">
        <w:rPr>
          <w:rFonts w:ascii="Times New Roman" w:eastAsia="Times New Roman" w:hAnsi="Times New Roman"/>
          <w:kern w:val="1"/>
          <w:sz w:val="24"/>
          <w:szCs w:val="24"/>
          <w:lang w:eastAsia="ar-SA"/>
        </w:rPr>
        <w:t>а свободный доступ к «</w:t>
      </w:r>
      <w:r w:rsidR="00661D19" w:rsidRPr="00FC3A7C">
        <w:rPr>
          <w:rFonts w:ascii="Times New Roman" w:eastAsia="Times New Roman" w:hAnsi="Times New Roman"/>
          <w:kern w:val="1"/>
          <w:sz w:val="24"/>
          <w:szCs w:val="24"/>
          <w:lang w:eastAsia="ar-SA"/>
        </w:rPr>
        <w:t>Гигиеническому журналу</w:t>
      </w:r>
      <w:r w:rsidRPr="00FC3A7C">
        <w:rPr>
          <w:rFonts w:ascii="Times New Roman" w:eastAsia="Times New Roman" w:hAnsi="Times New Roman"/>
          <w:kern w:val="1"/>
          <w:sz w:val="24"/>
          <w:szCs w:val="24"/>
          <w:lang w:eastAsia="ar-SA"/>
        </w:rPr>
        <w:t>» для ознакомления.</w:t>
      </w:r>
    </w:p>
    <w:p w:rsidR="00D15125" w:rsidRPr="00FC3A7C" w:rsidRDefault="00661D19" w:rsidP="005B38FB">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3.3.3</w:t>
      </w:r>
      <w:r w:rsidR="003F2537">
        <w:rPr>
          <w:rFonts w:ascii="Times New Roman" w:eastAsia="Times New Roman" w:hAnsi="Times New Roman"/>
          <w:sz w:val="24"/>
          <w:szCs w:val="24"/>
          <w:lang w:eastAsia="ru-RU"/>
        </w:rPr>
        <w:t>4</w:t>
      </w:r>
      <w:r w:rsidR="00D15125" w:rsidRPr="00FC3A7C">
        <w:rPr>
          <w:rFonts w:ascii="Times New Roman" w:eastAsia="Times New Roman" w:hAnsi="Times New Roman"/>
          <w:sz w:val="24"/>
          <w:szCs w:val="24"/>
          <w:lang w:eastAsia="ru-RU"/>
        </w:rPr>
        <w:t xml:space="preserve">. В случае отсутствия полного набора продуктов, предусмотренного меню согласовать с ответственным лицом </w:t>
      </w:r>
      <w:r w:rsidR="004E1CFC">
        <w:rPr>
          <w:rFonts w:ascii="Times New Roman" w:eastAsia="Times New Roman" w:hAnsi="Times New Roman"/>
          <w:sz w:val="24"/>
          <w:szCs w:val="24"/>
          <w:lang w:eastAsia="ru-RU"/>
        </w:rPr>
        <w:t>Заказчик</w:t>
      </w:r>
      <w:r w:rsidR="00D15125" w:rsidRPr="00FC3A7C">
        <w:rPr>
          <w:rFonts w:ascii="Times New Roman" w:eastAsia="Times New Roman" w:hAnsi="Times New Roman"/>
          <w:sz w:val="24"/>
          <w:szCs w:val="24"/>
          <w:lang w:eastAsia="ru-RU"/>
        </w:rPr>
        <w:t>а замену одного продукта другим с целью сохранения химического состава и энергетической ценности используемых рационов.</w:t>
      </w:r>
    </w:p>
    <w:p w:rsidR="00603CEA" w:rsidRPr="00FC3A7C" w:rsidRDefault="00661D19" w:rsidP="005B38FB">
      <w:pPr>
        <w:widowControl w:val="0"/>
        <w:suppressAutoHyphens/>
        <w:autoSpaceDE w:val="0"/>
        <w:autoSpaceDN w:val="0"/>
        <w:adjustRightInd w:val="0"/>
        <w:spacing w:after="0" w:line="240" w:lineRule="auto"/>
        <w:ind w:firstLine="709"/>
        <w:jc w:val="both"/>
        <w:rPr>
          <w:rFonts w:ascii="Times New Roman" w:eastAsia="Times New Roman" w:hAnsi="Times New Roman"/>
          <w:i/>
          <w:color w:val="000000"/>
          <w:sz w:val="24"/>
          <w:szCs w:val="24"/>
          <w:lang w:eastAsia="ru-RU"/>
        </w:rPr>
      </w:pPr>
      <w:r w:rsidRPr="00FC3A7C">
        <w:rPr>
          <w:rFonts w:ascii="Times New Roman" w:eastAsia="Times New Roman" w:hAnsi="Times New Roman"/>
          <w:color w:val="000000"/>
          <w:sz w:val="24"/>
          <w:szCs w:val="24"/>
          <w:lang w:eastAsia="ru-RU"/>
        </w:rPr>
        <w:t>3.3.3</w:t>
      </w:r>
      <w:r w:rsidR="003F2537">
        <w:rPr>
          <w:rFonts w:ascii="Times New Roman" w:eastAsia="Times New Roman" w:hAnsi="Times New Roman"/>
          <w:color w:val="000000"/>
          <w:sz w:val="24"/>
          <w:szCs w:val="24"/>
          <w:lang w:eastAsia="ru-RU"/>
        </w:rPr>
        <w:t>5</w:t>
      </w:r>
      <w:r w:rsidR="00603CEA" w:rsidRPr="00FC3A7C">
        <w:rPr>
          <w:rFonts w:ascii="Times New Roman" w:eastAsia="Times New Roman" w:hAnsi="Times New Roman"/>
          <w:color w:val="000000"/>
          <w:sz w:val="24"/>
          <w:szCs w:val="24"/>
          <w:lang w:eastAsia="ru-RU"/>
        </w:rPr>
        <w:t>. Выполнять иные обязанности</w:t>
      </w:r>
      <w:r w:rsidR="00285C4E">
        <w:rPr>
          <w:rFonts w:ascii="Times New Roman" w:eastAsia="Times New Roman" w:hAnsi="Times New Roman"/>
          <w:sz w:val="24"/>
          <w:szCs w:val="24"/>
          <w:lang w:eastAsia="ru-RU"/>
        </w:rPr>
        <w:t xml:space="preserve">, предусмотренные </w:t>
      </w:r>
      <w:r w:rsidR="00603CEA" w:rsidRPr="00FC3A7C">
        <w:rPr>
          <w:rFonts w:ascii="Times New Roman" w:eastAsia="Times New Roman" w:hAnsi="Times New Roman"/>
          <w:sz w:val="24"/>
          <w:szCs w:val="24"/>
          <w:lang w:eastAsia="ru-RU"/>
        </w:rPr>
        <w:t xml:space="preserve">настоящим </w:t>
      </w:r>
      <w:r w:rsidR="00DC2E58">
        <w:rPr>
          <w:rFonts w:ascii="Times New Roman" w:eastAsia="Times New Roman" w:hAnsi="Times New Roman"/>
          <w:sz w:val="24"/>
          <w:szCs w:val="24"/>
          <w:lang w:eastAsia="ru-RU"/>
        </w:rPr>
        <w:t>Контракт</w:t>
      </w:r>
      <w:r w:rsidR="00603CEA" w:rsidRPr="00FC3A7C">
        <w:rPr>
          <w:rFonts w:ascii="Times New Roman" w:eastAsia="Times New Roman" w:hAnsi="Times New Roman"/>
          <w:sz w:val="24"/>
          <w:szCs w:val="24"/>
          <w:lang w:eastAsia="ru-RU"/>
        </w:rPr>
        <w:t>ом.</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3.4. Исполнитель вправе:</w:t>
      </w:r>
    </w:p>
    <w:p w:rsidR="00D15125" w:rsidRPr="00FC3A7C" w:rsidRDefault="00D15125"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3.4.1. Требовать приемки услуг в объеме, порядке, сроки и на условиях, предусмотренных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ом;</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3.4.2. Требовать от </w:t>
      </w:r>
      <w:r w:rsidR="004E1CFC">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 xml:space="preserve">а своевременной и полной оплаты оказанных </w:t>
      </w:r>
      <w:r w:rsidRPr="00FC3A7C">
        <w:rPr>
          <w:rFonts w:ascii="Times New Roman" w:eastAsia="Times New Roman" w:hAnsi="Times New Roman"/>
          <w:sz w:val="24"/>
          <w:szCs w:val="24"/>
          <w:lang w:eastAsia="ru-RU"/>
        </w:rPr>
        <w:br/>
        <w:t xml:space="preserve">в соответствии с настоящим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 xml:space="preserve">ом услуг; </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3.4.3. </w:t>
      </w:r>
      <w:r w:rsidR="00FF5805" w:rsidRPr="00FC3A7C">
        <w:rPr>
          <w:rFonts w:ascii="Times New Roman" w:eastAsia="Times New Roman" w:hAnsi="Times New Roman"/>
          <w:sz w:val="24"/>
          <w:szCs w:val="24"/>
          <w:lang w:eastAsia="ru-RU"/>
        </w:rPr>
        <w:t xml:space="preserve">Требовать выполнения обязательств </w:t>
      </w:r>
      <w:r w:rsidR="004E1CFC">
        <w:rPr>
          <w:rFonts w:ascii="Times New Roman" w:eastAsia="Times New Roman" w:hAnsi="Times New Roman"/>
          <w:sz w:val="24"/>
          <w:szCs w:val="24"/>
          <w:lang w:eastAsia="ru-RU"/>
        </w:rPr>
        <w:t>Заказчик</w:t>
      </w:r>
      <w:r w:rsidR="00FF5805" w:rsidRPr="00FC3A7C">
        <w:rPr>
          <w:rFonts w:ascii="Times New Roman" w:eastAsia="Times New Roman" w:hAnsi="Times New Roman"/>
          <w:sz w:val="24"/>
          <w:szCs w:val="24"/>
          <w:lang w:eastAsia="ru-RU"/>
        </w:rPr>
        <w:t>ом и ос</w:t>
      </w:r>
      <w:r w:rsidRPr="00FC3A7C">
        <w:rPr>
          <w:rFonts w:ascii="Times New Roman" w:eastAsia="Times New Roman" w:hAnsi="Times New Roman"/>
          <w:sz w:val="24"/>
          <w:szCs w:val="24"/>
          <w:lang w:eastAsia="ru-RU"/>
        </w:rPr>
        <w:t xml:space="preserve">уществлять иные права, предусмотренные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ом и (или) законодательством Российской Федерации.</w:t>
      </w:r>
    </w:p>
    <w:p w:rsidR="00603CEA" w:rsidRPr="00FC3A7C" w:rsidRDefault="00661D19" w:rsidP="005B38FB">
      <w:pPr>
        <w:tabs>
          <w:tab w:val="left" w:pos="400"/>
        </w:tab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3.4.4. Н</w:t>
      </w:r>
      <w:r w:rsidR="00603CEA" w:rsidRPr="00FC3A7C">
        <w:rPr>
          <w:rFonts w:ascii="Times New Roman" w:eastAsia="Times New Roman" w:hAnsi="Times New Roman"/>
          <w:sz w:val="24"/>
          <w:szCs w:val="24"/>
          <w:lang w:eastAsia="ru-RU"/>
        </w:rPr>
        <w:t xml:space="preserve">аправлять </w:t>
      </w:r>
      <w:r w:rsidR="004E1CFC">
        <w:rPr>
          <w:rFonts w:ascii="Times New Roman" w:eastAsia="Times New Roman" w:hAnsi="Times New Roman"/>
          <w:sz w:val="24"/>
          <w:szCs w:val="24"/>
          <w:lang w:eastAsia="ru-RU"/>
        </w:rPr>
        <w:t>Заказчик</w:t>
      </w:r>
      <w:r w:rsidR="00603CEA" w:rsidRPr="00FC3A7C">
        <w:rPr>
          <w:rFonts w:ascii="Times New Roman" w:eastAsia="Times New Roman" w:hAnsi="Times New Roman"/>
          <w:sz w:val="24"/>
          <w:szCs w:val="24"/>
          <w:lang w:eastAsia="ru-RU"/>
        </w:rPr>
        <w:t xml:space="preserve">у запросы и получать от него разъяснения и уточнения по вопросам оказания Услуг в рамках настоящего </w:t>
      </w:r>
      <w:r w:rsidR="00DC2E58">
        <w:rPr>
          <w:rFonts w:ascii="Times New Roman" w:eastAsia="Times New Roman" w:hAnsi="Times New Roman"/>
          <w:sz w:val="24"/>
          <w:szCs w:val="24"/>
          <w:lang w:eastAsia="ru-RU"/>
        </w:rPr>
        <w:t>Контракт</w:t>
      </w:r>
      <w:r w:rsidR="00603CEA" w:rsidRPr="00FC3A7C">
        <w:rPr>
          <w:rFonts w:ascii="Times New Roman" w:eastAsia="Times New Roman" w:hAnsi="Times New Roman"/>
          <w:sz w:val="24"/>
          <w:szCs w:val="24"/>
          <w:lang w:eastAsia="ru-RU"/>
        </w:rPr>
        <w:t>а.</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3.5. Исполнитель гарантирует:</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3.5.1. Соответствие требованиям, установленным в соответствии </w:t>
      </w:r>
      <w:r w:rsidRPr="00FC3A7C">
        <w:rPr>
          <w:rFonts w:ascii="Times New Roman" w:eastAsia="Times New Roman" w:hAnsi="Times New Roman"/>
          <w:sz w:val="24"/>
          <w:szCs w:val="24"/>
          <w:lang w:eastAsia="ru-RU"/>
        </w:rPr>
        <w:br/>
        <w:t>с законодательством Российской Федерации к лицам, оказывающим услуги, являющиеся объектом закупки.</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D15125" w:rsidRPr="00FC3A7C" w:rsidRDefault="00D15125" w:rsidP="005B38FB">
      <w:pPr>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4. Сроки оказания услуг</w:t>
      </w:r>
    </w:p>
    <w:p w:rsidR="00B31EC5" w:rsidRPr="00E635D4" w:rsidRDefault="002D6153" w:rsidP="005B38FB">
      <w:pPr>
        <w:spacing w:after="0" w:line="240" w:lineRule="auto"/>
        <w:ind w:firstLine="709"/>
        <w:jc w:val="both"/>
        <w:outlineLvl w:val="1"/>
        <w:rPr>
          <w:rFonts w:ascii="Times New Roman" w:eastAsia="Times New Roman" w:hAnsi="Times New Roman"/>
          <w:b/>
          <w:bCs/>
          <w:sz w:val="24"/>
          <w:szCs w:val="24"/>
          <w:lang w:eastAsia="ru-RU"/>
        </w:rPr>
      </w:pPr>
      <w:bookmarkStart w:id="8" w:name="_ref_713976"/>
      <w:r w:rsidRPr="00FC3A7C">
        <w:rPr>
          <w:rFonts w:ascii="Times New Roman" w:eastAsia="Times New Roman" w:hAnsi="Times New Roman"/>
          <w:bCs/>
          <w:sz w:val="24"/>
          <w:szCs w:val="24"/>
          <w:lang w:eastAsia="ru-RU"/>
        </w:rPr>
        <w:t>4.1.</w:t>
      </w:r>
      <w:r w:rsidR="00BE14D3" w:rsidRPr="00FC3A7C">
        <w:rPr>
          <w:rFonts w:ascii="Times New Roman" w:eastAsia="Times New Roman" w:hAnsi="Times New Roman"/>
          <w:bCs/>
          <w:sz w:val="24"/>
          <w:szCs w:val="24"/>
          <w:lang w:eastAsia="ru-RU"/>
        </w:rPr>
        <w:t xml:space="preserve"> </w:t>
      </w:r>
      <w:bookmarkEnd w:id="8"/>
      <w:r w:rsidR="00361CFF">
        <w:rPr>
          <w:rFonts w:ascii="Times New Roman" w:eastAsia="Times New Roman" w:hAnsi="Times New Roman"/>
          <w:bCs/>
          <w:sz w:val="24"/>
          <w:szCs w:val="24"/>
          <w:lang w:eastAsia="ru-RU"/>
        </w:rPr>
        <w:t xml:space="preserve">Срок оказания услуг: </w:t>
      </w:r>
      <w:r w:rsidR="00361CFF" w:rsidRPr="00E635D4">
        <w:rPr>
          <w:rFonts w:ascii="Times New Roman" w:eastAsia="Times New Roman" w:hAnsi="Times New Roman"/>
          <w:b/>
          <w:bCs/>
          <w:sz w:val="24"/>
          <w:szCs w:val="24"/>
          <w:lang w:eastAsia="ru-RU"/>
        </w:rPr>
        <w:t>с</w:t>
      </w:r>
      <w:r w:rsidR="007947A3" w:rsidRPr="00E635D4">
        <w:rPr>
          <w:rFonts w:ascii="Times New Roman" w:eastAsia="Times New Roman" w:hAnsi="Times New Roman"/>
          <w:b/>
          <w:bCs/>
          <w:sz w:val="24"/>
          <w:szCs w:val="24"/>
          <w:lang w:eastAsia="ru-RU"/>
        </w:rPr>
        <w:t xml:space="preserve"> </w:t>
      </w:r>
      <w:r w:rsidR="00E635D4" w:rsidRPr="00E635D4">
        <w:rPr>
          <w:rFonts w:ascii="Times New Roman" w:eastAsia="Times New Roman" w:hAnsi="Times New Roman"/>
          <w:b/>
          <w:bCs/>
          <w:sz w:val="24"/>
          <w:szCs w:val="24"/>
          <w:lang w:eastAsia="ru-RU"/>
        </w:rPr>
        <w:t>02</w:t>
      </w:r>
      <w:r w:rsidR="007947A3" w:rsidRPr="00E635D4">
        <w:rPr>
          <w:rFonts w:ascii="Times New Roman" w:eastAsia="Times New Roman" w:hAnsi="Times New Roman"/>
          <w:b/>
          <w:bCs/>
          <w:sz w:val="24"/>
          <w:szCs w:val="24"/>
          <w:lang w:eastAsia="ru-RU"/>
        </w:rPr>
        <w:t>.0</w:t>
      </w:r>
      <w:r w:rsidR="00036D20" w:rsidRPr="00E635D4">
        <w:rPr>
          <w:rFonts w:ascii="Times New Roman" w:eastAsia="Times New Roman" w:hAnsi="Times New Roman"/>
          <w:b/>
          <w:bCs/>
          <w:sz w:val="24"/>
          <w:szCs w:val="24"/>
          <w:lang w:eastAsia="ru-RU"/>
        </w:rPr>
        <w:t>3</w:t>
      </w:r>
      <w:r w:rsidR="007947A3" w:rsidRPr="00E635D4">
        <w:rPr>
          <w:rFonts w:ascii="Times New Roman" w:eastAsia="Times New Roman" w:hAnsi="Times New Roman"/>
          <w:b/>
          <w:bCs/>
          <w:sz w:val="24"/>
          <w:szCs w:val="24"/>
          <w:lang w:eastAsia="ru-RU"/>
        </w:rPr>
        <w:t>.202</w:t>
      </w:r>
      <w:r w:rsidR="00E635D4" w:rsidRPr="00E635D4">
        <w:rPr>
          <w:rFonts w:ascii="Times New Roman" w:eastAsia="Times New Roman" w:hAnsi="Times New Roman"/>
          <w:b/>
          <w:bCs/>
          <w:sz w:val="24"/>
          <w:szCs w:val="24"/>
          <w:lang w:eastAsia="ru-RU"/>
        </w:rPr>
        <w:t>6</w:t>
      </w:r>
      <w:r w:rsidR="007947A3" w:rsidRPr="00E635D4">
        <w:rPr>
          <w:rFonts w:ascii="Times New Roman" w:eastAsia="Times New Roman" w:hAnsi="Times New Roman"/>
          <w:b/>
          <w:bCs/>
          <w:sz w:val="24"/>
          <w:szCs w:val="24"/>
          <w:lang w:eastAsia="ru-RU"/>
        </w:rPr>
        <w:t xml:space="preserve"> г. по </w:t>
      </w:r>
      <w:r w:rsidR="00E635D4" w:rsidRPr="00E635D4">
        <w:rPr>
          <w:rFonts w:ascii="Times New Roman" w:eastAsia="Times New Roman" w:hAnsi="Times New Roman"/>
          <w:b/>
          <w:bCs/>
          <w:sz w:val="24"/>
          <w:szCs w:val="24"/>
          <w:lang w:eastAsia="ru-RU"/>
        </w:rPr>
        <w:t>30</w:t>
      </w:r>
      <w:r w:rsidR="007947A3" w:rsidRPr="00E635D4">
        <w:rPr>
          <w:rFonts w:ascii="Times New Roman" w:eastAsia="Times New Roman" w:hAnsi="Times New Roman"/>
          <w:b/>
          <w:bCs/>
          <w:sz w:val="24"/>
          <w:szCs w:val="24"/>
          <w:lang w:eastAsia="ru-RU"/>
        </w:rPr>
        <w:t>.11.202</w:t>
      </w:r>
      <w:r w:rsidR="00E635D4" w:rsidRPr="00E635D4">
        <w:rPr>
          <w:rFonts w:ascii="Times New Roman" w:eastAsia="Times New Roman" w:hAnsi="Times New Roman"/>
          <w:b/>
          <w:bCs/>
          <w:sz w:val="24"/>
          <w:szCs w:val="24"/>
          <w:lang w:eastAsia="ru-RU"/>
        </w:rPr>
        <w:t>6</w:t>
      </w:r>
      <w:r w:rsidR="007947A3" w:rsidRPr="00E635D4">
        <w:rPr>
          <w:rFonts w:ascii="Times New Roman" w:eastAsia="Times New Roman" w:hAnsi="Times New Roman"/>
          <w:b/>
          <w:bCs/>
          <w:sz w:val="24"/>
          <w:szCs w:val="24"/>
          <w:lang w:eastAsia="ru-RU"/>
        </w:rPr>
        <w:t xml:space="preserve"> г.</w:t>
      </w:r>
    </w:p>
    <w:p w:rsidR="00D15125" w:rsidRPr="00FC3A7C" w:rsidRDefault="00661D19" w:rsidP="005B38FB">
      <w:pPr>
        <w:widowControl w:val="0"/>
        <w:autoSpaceDE w:val="0"/>
        <w:autoSpaceDN w:val="0"/>
        <w:adjustRightInd w:val="0"/>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4.</w:t>
      </w:r>
      <w:r w:rsidRPr="00D923DF">
        <w:rPr>
          <w:rFonts w:ascii="Times New Roman" w:eastAsia="Times New Roman" w:hAnsi="Times New Roman"/>
          <w:color w:val="000000"/>
          <w:kern w:val="16"/>
          <w:sz w:val="24"/>
          <w:szCs w:val="24"/>
          <w:lang w:eastAsia="ru-RU"/>
        </w:rPr>
        <w:t>2</w:t>
      </w:r>
      <w:r w:rsidR="00D15125" w:rsidRPr="00F41EFC">
        <w:rPr>
          <w:rFonts w:ascii="Times New Roman" w:eastAsia="Times New Roman" w:hAnsi="Times New Roman"/>
          <w:color w:val="000000"/>
          <w:kern w:val="16"/>
          <w:sz w:val="24"/>
          <w:szCs w:val="24"/>
          <w:lang w:eastAsia="ru-RU"/>
        </w:rPr>
        <w:t>.  </w:t>
      </w:r>
      <w:r w:rsidR="00D15125" w:rsidRPr="00F41EFC">
        <w:rPr>
          <w:rFonts w:ascii="Times New Roman" w:eastAsia="Times New Roman" w:hAnsi="Times New Roman"/>
          <w:kern w:val="16"/>
          <w:sz w:val="24"/>
          <w:szCs w:val="24"/>
          <w:lang w:eastAsia="ru-RU"/>
        </w:rPr>
        <w:t>В п. 10.1</w:t>
      </w:r>
      <w:r w:rsidR="002D6153" w:rsidRPr="00F41EFC">
        <w:rPr>
          <w:rFonts w:ascii="Times New Roman" w:eastAsia="Times New Roman" w:hAnsi="Times New Roman"/>
          <w:kern w:val="16"/>
          <w:sz w:val="24"/>
          <w:szCs w:val="24"/>
          <w:lang w:eastAsia="ru-RU"/>
        </w:rPr>
        <w:t>.</w:t>
      </w:r>
      <w:r w:rsidR="00D15125" w:rsidRPr="00F41EFC">
        <w:rPr>
          <w:rFonts w:ascii="Times New Roman" w:eastAsia="Times New Roman" w:hAnsi="Times New Roman"/>
          <w:kern w:val="16"/>
          <w:sz w:val="24"/>
          <w:szCs w:val="24"/>
          <w:lang w:eastAsia="ru-RU"/>
        </w:rPr>
        <w:t xml:space="preserve"> </w:t>
      </w:r>
      <w:r w:rsidR="00DC2E58" w:rsidRPr="00F41EFC">
        <w:rPr>
          <w:rFonts w:ascii="Times New Roman" w:eastAsia="Times New Roman" w:hAnsi="Times New Roman"/>
          <w:kern w:val="16"/>
          <w:sz w:val="24"/>
          <w:szCs w:val="24"/>
          <w:lang w:eastAsia="ru-RU"/>
        </w:rPr>
        <w:t>Контракт</w:t>
      </w:r>
      <w:r w:rsidR="00D15125" w:rsidRPr="00F41EFC">
        <w:rPr>
          <w:rFonts w:ascii="Times New Roman" w:eastAsia="Times New Roman" w:hAnsi="Times New Roman"/>
          <w:kern w:val="16"/>
          <w:sz w:val="24"/>
          <w:szCs w:val="24"/>
          <w:lang w:eastAsia="ru-RU"/>
        </w:rPr>
        <w:t>а</w:t>
      </w:r>
      <w:r w:rsidR="00D15125" w:rsidRPr="00D923DF">
        <w:rPr>
          <w:rFonts w:ascii="Times New Roman" w:eastAsia="Times New Roman" w:hAnsi="Times New Roman"/>
          <w:color w:val="000000"/>
          <w:kern w:val="16"/>
          <w:sz w:val="24"/>
          <w:szCs w:val="24"/>
          <w:lang w:eastAsia="ru-RU"/>
        </w:rPr>
        <w:t xml:space="preserve"> указана дата, при наступлении которой обязательства сторон</w:t>
      </w:r>
      <w:r w:rsidR="00D15125" w:rsidRPr="00FC3A7C">
        <w:rPr>
          <w:rFonts w:ascii="Times New Roman" w:eastAsia="Times New Roman" w:hAnsi="Times New Roman"/>
          <w:color w:val="000000"/>
          <w:kern w:val="16"/>
          <w:sz w:val="24"/>
          <w:szCs w:val="24"/>
          <w:lang w:eastAsia="ru-RU"/>
        </w:rPr>
        <w:t xml:space="preserve"> прекращаются, за исключение</w:t>
      </w:r>
      <w:r w:rsidR="002C37D9" w:rsidRPr="00FC3A7C">
        <w:rPr>
          <w:rFonts w:ascii="Times New Roman" w:eastAsia="Times New Roman" w:hAnsi="Times New Roman"/>
          <w:color w:val="000000"/>
          <w:kern w:val="16"/>
          <w:sz w:val="24"/>
          <w:szCs w:val="24"/>
          <w:lang w:eastAsia="ru-RU"/>
        </w:rPr>
        <w:t>м обязательств по оплате услуг,</w:t>
      </w:r>
      <w:r w:rsidR="00D15125" w:rsidRPr="00FC3A7C">
        <w:rPr>
          <w:rFonts w:ascii="Times New Roman" w:eastAsia="Times New Roman" w:hAnsi="Times New Roman"/>
          <w:color w:val="000000"/>
          <w:kern w:val="16"/>
          <w:sz w:val="24"/>
          <w:szCs w:val="24"/>
          <w:lang w:eastAsia="ru-RU"/>
        </w:rPr>
        <w:t xml:space="preserve"> обязательств по возмещению убытков и выплате неустойки (штрафа, пени)</w:t>
      </w:r>
      <w:r w:rsidR="009365F7">
        <w:rPr>
          <w:rFonts w:ascii="Times New Roman" w:eastAsia="Times New Roman" w:hAnsi="Times New Roman"/>
          <w:color w:val="000000"/>
          <w:kern w:val="16"/>
          <w:sz w:val="24"/>
          <w:szCs w:val="24"/>
          <w:lang w:eastAsia="ru-RU"/>
        </w:rPr>
        <w:t>.</w:t>
      </w:r>
    </w:p>
    <w:p w:rsidR="00F36917" w:rsidRPr="00FC3A7C" w:rsidRDefault="00F36917" w:rsidP="005B38FB">
      <w:pPr>
        <w:suppressAutoHyphens/>
        <w:spacing w:after="0" w:line="240" w:lineRule="auto"/>
        <w:ind w:firstLine="709"/>
        <w:jc w:val="center"/>
        <w:rPr>
          <w:rFonts w:ascii="Times New Roman" w:eastAsia="Times New Roman" w:hAnsi="Times New Roman"/>
          <w:b/>
          <w:sz w:val="24"/>
          <w:szCs w:val="24"/>
          <w:lang w:eastAsia="ru-RU"/>
        </w:rPr>
      </w:pPr>
    </w:p>
    <w:p w:rsidR="00D15125" w:rsidRPr="00FC3A7C" w:rsidRDefault="00D15125" w:rsidP="005B38FB">
      <w:pPr>
        <w:suppressAutoHyphens/>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5. Качество услуг. Гарантия качества услуг. Обеспечение гарантийных обязательств.</w:t>
      </w:r>
    </w:p>
    <w:p w:rsidR="00D15125" w:rsidRPr="00FC3A7C" w:rsidRDefault="00D15125" w:rsidP="005B38FB">
      <w:pPr>
        <w:suppressAutoHyphens/>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 xml:space="preserve">5.1. Качество, результаты услуг, их безопасность должны соответствовать требованиям действующего законодательства, принятых в соответствии с ним нормативных документов и условиям </w:t>
      </w:r>
      <w:r w:rsidR="00DC2E58">
        <w:rPr>
          <w:rFonts w:ascii="Times New Roman" w:eastAsia="Times New Roman" w:hAnsi="Times New Roman"/>
          <w:color w:val="000000"/>
          <w:kern w:val="16"/>
          <w:sz w:val="24"/>
          <w:szCs w:val="24"/>
          <w:lang w:eastAsia="ru-RU"/>
        </w:rPr>
        <w:t>Контракт</w:t>
      </w:r>
      <w:r w:rsidRPr="00FC3A7C">
        <w:rPr>
          <w:rFonts w:ascii="Times New Roman" w:eastAsia="Times New Roman" w:hAnsi="Times New Roman"/>
          <w:color w:val="000000"/>
          <w:kern w:val="16"/>
          <w:sz w:val="24"/>
          <w:szCs w:val="24"/>
          <w:lang w:eastAsia="ru-RU"/>
        </w:rPr>
        <w:t>а</w:t>
      </w:r>
      <w:r w:rsidR="009365F7">
        <w:rPr>
          <w:rFonts w:ascii="Times New Roman" w:eastAsia="Times New Roman" w:hAnsi="Times New Roman"/>
          <w:color w:val="000000"/>
          <w:kern w:val="16"/>
          <w:sz w:val="24"/>
          <w:szCs w:val="24"/>
          <w:lang w:eastAsia="ru-RU"/>
        </w:rPr>
        <w:t>,</w:t>
      </w:r>
      <w:r w:rsidRPr="00FC3A7C">
        <w:rPr>
          <w:rFonts w:ascii="Times New Roman" w:eastAsia="Times New Roman" w:hAnsi="Times New Roman"/>
          <w:color w:val="000000"/>
          <w:kern w:val="16"/>
          <w:sz w:val="24"/>
          <w:szCs w:val="24"/>
          <w:lang w:eastAsia="ru-RU"/>
        </w:rPr>
        <w:t xml:space="preserve"> и гарантировать отсутствие в питании </w:t>
      </w:r>
      <w:r w:rsidR="009365F7">
        <w:rPr>
          <w:rFonts w:ascii="Times New Roman" w:eastAsia="Times New Roman" w:hAnsi="Times New Roman"/>
          <w:color w:val="000000"/>
          <w:kern w:val="16"/>
          <w:sz w:val="24"/>
          <w:szCs w:val="24"/>
          <w:lang w:eastAsia="ru-RU"/>
        </w:rPr>
        <w:t>воспитанников</w:t>
      </w:r>
      <w:r w:rsidRPr="00FC3A7C">
        <w:rPr>
          <w:rFonts w:ascii="Times New Roman" w:eastAsia="Times New Roman" w:hAnsi="Times New Roman"/>
          <w:color w:val="000000"/>
          <w:kern w:val="16"/>
          <w:sz w:val="24"/>
          <w:szCs w:val="24"/>
          <w:lang w:eastAsia="ru-RU"/>
        </w:rPr>
        <w:t xml:space="preserve"> субпродуктов, искусственных подсластителей, консервантов, красителей, ароматизаторов, улучшителей вкуса и прочих ненатуральных пищевых добавок.</w:t>
      </w:r>
    </w:p>
    <w:p w:rsidR="001D2853" w:rsidRPr="00FC3A7C" w:rsidRDefault="00661D19"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5.2</w:t>
      </w:r>
      <w:r w:rsidR="009365F7">
        <w:rPr>
          <w:rFonts w:ascii="Times New Roman" w:eastAsia="Times New Roman" w:hAnsi="Times New Roman"/>
          <w:bCs/>
          <w:sz w:val="24"/>
          <w:szCs w:val="24"/>
          <w:lang w:eastAsia="ru-RU"/>
        </w:rPr>
        <w:t xml:space="preserve">. </w:t>
      </w:r>
      <w:r w:rsidR="001D2853" w:rsidRPr="00FC3A7C">
        <w:rPr>
          <w:rFonts w:ascii="Times New Roman" w:eastAsia="Times New Roman" w:hAnsi="Times New Roman"/>
          <w:bCs/>
          <w:sz w:val="24"/>
          <w:szCs w:val="24"/>
          <w:lang w:eastAsia="ru-RU"/>
        </w:rPr>
        <w:t>Продовольственные товары, используемые для приготовления питания воспитанников должны соответствовать по ассортименту, а также соответствовать требованиям действующих стандартов (ГОСТов), технических регламентов (ТР) и санитарно-технических условий удостоверяться сертификатом соответствия (декларацией о соответствии) требованиям нормативных документов, оформленным по правилам системы сертификации ГОСТ Госстандарта России, иметь удостоверения качества и безопасности пищевых продуктов.</w:t>
      </w:r>
    </w:p>
    <w:p w:rsidR="0062232B" w:rsidRPr="00FC3A7C" w:rsidRDefault="001E3918"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5.3.</w:t>
      </w:r>
      <w:r w:rsidR="0062232B" w:rsidRPr="00FC3A7C">
        <w:rPr>
          <w:rFonts w:ascii="Times New Roman" w:eastAsia="Times New Roman" w:hAnsi="Times New Roman"/>
          <w:bCs/>
          <w:sz w:val="24"/>
          <w:szCs w:val="24"/>
          <w:lang w:eastAsia="ru-RU"/>
        </w:rPr>
        <w:tab/>
        <w:t xml:space="preserve">В целях обеспечения ветеринарно-санитарной безопасности подконтрольной продукции и животных, подлежащих ветеринарному контролю (надзору) при оказании услуг Исполнитель должен руководствоваться Законом Российской Федерации «О ветеринарии», </w:t>
      </w:r>
      <w:r w:rsidR="00C9493D" w:rsidRPr="00C9493D">
        <w:rPr>
          <w:rFonts w:ascii="Times New Roman" w:eastAsia="Times New Roman" w:hAnsi="Times New Roman"/>
          <w:bCs/>
          <w:sz w:val="24"/>
          <w:szCs w:val="24"/>
          <w:lang w:eastAsia="ru-RU"/>
        </w:rPr>
        <w:t>Приказом Минсельхоза России от 13.12.2022 N 862 "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sidR="0062232B" w:rsidRPr="00FC3A7C">
        <w:rPr>
          <w:rFonts w:ascii="Times New Roman" w:eastAsia="Times New Roman" w:hAnsi="Times New Roman"/>
          <w:bCs/>
          <w:sz w:val="24"/>
          <w:szCs w:val="24"/>
          <w:lang w:eastAsia="ru-RU"/>
        </w:rPr>
        <w:t>.</w:t>
      </w:r>
    </w:p>
    <w:p w:rsidR="0062232B" w:rsidRPr="00FC3A7C" w:rsidRDefault="001E3918"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5.4.</w:t>
      </w:r>
      <w:r w:rsidR="0062232B" w:rsidRPr="00FC3A7C">
        <w:rPr>
          <w:rFonts w:ascii="Times New Roman" w:eastAsia="Times New Roman" w:hAnsi="Times New Roman"/>
          <w:bCs/>
          <w:sz w:val="24"/>
          <w:szCs w:val="24"/>
          <w:lang w:eastAsia="ru-RU"/>
        </w:rPr>
        <w:tab/>
      </w:r>
      <w:proofErr w:type="spellStart"/>
      <w:r w:rsidR="0062232B" w:rsidRPr="00FC3A7C">
        <w:rPr>
          <w:rFonts w:ascii="Times New Roman" w:eastAsia="Times New Roman" w:hAnsi="Times New Roman"/>
          <w:bCs/>
          <w:sz w:val="24"/>
          <w:szCs w:val="24"/>
          <w:lang w:eastAsia="ru-RU"/>
        </w:rPr>
        <w:t>Подкарантинная</w:t>
      </w:r>
      <w:proofErr w:type="spellEnd"/>
      <w:r w:rsidR="0062232B" w:rsidRPr="00FC3A7C">
        <w:rPr>
          <w:rFonts w:ascii="Times New Roman" w:eastAsia="Times New Roman" w:hAnsi="Times New Roman"/>
          <w:bCs/>
          <w:sz w:val="24"/>
          <w:szCs w:val="24"/>
          <w:lang w:eastAsia="ru-RU"/>
        </w:rPr>
        <w:t xml:space="preserve"> продукция (продукция растениеводства), при перевозках по территории Российской Федерации, а также </w:t>
      </w:r>
      <w:proofErr w:type="spellStart"/>
      <w:r w:rsidR="0062232B" w:rsidRPr="00FC3A7C">
        <w:rPr>
          <w:rFonts w:ascii="Times New Roman" w:eastAsia="Times New Roman" w:hAnsi="Times New Roman"/>
          <w:bCs/>
          <w:sz w:val="24"/>
          <w:szCs w:val="24"/>
          <w:lang w:eastAsia="ru-RU"/>
        </w:rPr>
        <w:t>подкарантинная</w:t>
      </w:r>
      <w:proofErr w:type="spellEnd"/>
      <w:r w:rsidR="0062232B" w:rsidRPr="00FC3A7C">
        <w:rPr>
          <w:rFonts w:ascii="Times New Roman" w:eastAsia="Times New Roman" w:hAnsi="Times New Roman"/>
          <w:bCs/>
          <w:sz w:val="24"/>
          <w:szCs w:val="24"/>
          <w:lang w:eastAsia="ru-RU"/>
        </w:rPr>
        <w:t xml:space="preserve"> продукция, вывозимая из </w:t>
      </w:r>
      <w:r w:rsidR="0062232B" w:rsidRPr="00FC3A7C">
        <w:rPr>
          <w:rFonts w:ascii="Times New Roman" w:eastAsia="Times New Roman" w:hAnsi="Times New Roman"/>
          <w:bCs/>
          <w:sz w:val="24"/>
          <w:szCs w:val="24"/>
          <w:lang w:eastAsia="ru-RU"/>
        </w:rPr>
        <w:lastRenderedPageBreak/>
        <w:t xml:space="preserve">карантинной фитосанитарной зоны, должна сопровождаться фитосанитарным (карантинным) сертификатом, в связи с чем в момент поставки требуется на данный товар дополнительно </w:t>
      </w:r>
      <w:r w:rsidR="0062232B" w:rsidRPr="00912A9D">
        <w:rPr>
          <w:rFonts w:ascii="Times New Roman" w:eastAsia="Times New Roman" w:hAnsi="Times New Roman"/>
          <w:bCs/>
          <w:sz w:val="24"/>
          <w:szCs w:val="24"/>
          <w:lang w:eastAsia="ru-RU"/>
        </w:rPr>
        <w:t>предоставлять Акты государственного карантинного фитосанитарного контроля Управления Россельхознадзора по Республике</w:t>
      </w:r>
      <w:r w:rsidR="0062232B" w:rsidRPr="00FC3A7C">
        <w:rPr>
          <w:rFonts w:ascii="Times New Roman" w:eastAsia="Times New Roman" w:hAnsi="Times New Roman"/>
          <w:bCs/>
          <w:sz w:val="24"/>
          <w:szCs w:val="24"/>
          <w:lang w:eastAsia="ru-RU"/>
        </w:rPr>
        <w:t xml:space="preserve"> Башкортостан, на товар местного производства (овощная продукция) – заключения (протоколы лабораторных испытаний) на содержание нитратов, пестицидов и тяжелых металлов.</w:t>
      </w:r>
    </w:p>
    <w:p w:rsidR="001D2853" w:rsidRPr="003B693C" w:rsidRDefault="001E3918" w:rsidP="005B38FB">
      <w:pPr>
        <w:suppressAutoHyphens/>
        <w:spacing w:after="0" w:line="240" w:lineRule="auto"/>
        <w:ind w:firstLine="709"/>
        <w:jc w:val="both"/>
        <w:rPr>
          <w:rFonts w:ascii="Times New Roman" w:hAnsi="Times New Roman"/>
          <w:sz w:val="24"/>
          <w:szCs w:val="24"/>
        </w:rPr>
      </w:pPr>
      <w:r w:rsidRPr="00FC3A7C">
        <w:rPr>
          <w:rFonts w:ascii="Times New Roman" w:eastAsia="Times New Roman" w:hAnsi="Times New Roman"/>
          <w:color w:val="000000"/>
          <w:kern w:val="16"/>
          <w:sz w:val="24"/>
          <w:szCs w:val="24"/>
          <w:lang w:eastAsia="ru-RU"/>
        </w:rPr>
        <w:t>5.5</w:t>
      </w:r>
      <w:r w:rsidR="00D15125" w:rsidRPr="00FC3A7C">
        <w:rPr>
          <w:rFonts w:ascii="Times New Roman" w:eastAsia="Times New Roman" w:hAnsi="Times New Roman"/>
          <w:color w:val="000000"/>
          <w:kern w:val="16"/>
          <w:sz w:val="24"/>
          <w:szCs w:val="24"/>
          <w:lang w:eastAsia="ru-RU"/>
        </w:rPr>
        <w:t xml:space="preserve">. Доставка продуктов питания осуществляется в соответствии с требованиями нормативно-технической документации и </w:t>
      </w:r>
      <w:proofErr w:type="gramStart"/>
      <w:r w:rsidR="00D15125" w:rsidRPr="00FC3A7C">
        <w:rPr>
          <w:rFonts w:ascii="Times New Roman" w:eastAsia="Times New Roman" w:hAnsi="Times New Roman"/>
          <w:color w:val="000000"/>
          <w:kern w:val="16"/>
          <w:sz w:val="24"/>
          <w:szCs w:val="24"/>
          <w:lang w:eastAsia="ru-RU"/>
        </w:rPr>
        <w:t>санитарных правил</w:t>
      </w:r>
      <w:proofErr w:type="gramEnd"/>
      <w:r w:rsidR="00D15125" w:rsidRPr="00FC3A7C">
        <w:rPr>
          <w:rFonts w:ascii="Times New Roman" w:eastAsia="Times New Roman" w:hAnsi="Times New Roman"/>
          <w:color w:val="000000"/>
          <w:kern w:val="16"/>
          <w:sz w:val="24"/>
          <w:szCs w:val="24"/>
          <w:lang w:eastAsia="ru-RU"/>
        </w:rPr>
        <w:t xml:space="preserve"> и </w:t>
      </w:r>
      <w:r w:rsidR="00D15125" w:rsidRPr="003B693C">
        <w:rPr>
          <w:rFonts w:ascii="Times New Roman" w:eastAsia="Times New Roman" w:hAnsi="Times New Roman"/>
          <w:color w:val="000000"/>
          <w:kern w:val="16"/>
          <w:sz w:val="24"/>
          <w:szCs w:val="24"/>
          <w:lang w:eastAsia="ru-RU"/>
        </w:rPr>
        <w:t xml:space="preserve">норм </w:t>
      </w:r>
      <w:r w:rsidR="00661D19" w:rsidRPr="003B693C">
        <w:rPr>
          <w:rFonts w:ascii="Times New Roman" w:eastAsia="Times New Roman" w:hAnsi="Times New Roman"/>
          <w:sz w:val="24"/>
          <w:szCs w:val="24"/>
          <w:lang w:eastAsia="ru-RU"/>
        </w:rPr>
        <w:t>СанПин 2.3/2.4.3590-20.</w:t>
      </w:r>
    </w:p>
    <w:p w:rsidR="009A03AC" w:rsidRPr="00FC3A7C" w:rsidRDefault="001E3918" w:rsidP="005B38FB">
      <w:pPr>
        <w:spacing w:after="0" w:line="240" w:lineRule="auto"/>
        <w:ind w:firstLine="709"/>
        <w:jc w:val="both"/>
        <w:rPr>
          <w:rFonts w:ascii="Times New Roman" w:eastAsia="Times New Roman" w:hAnsi="Times New Roman"/>
          <w:sz w:val="24"/>
          <w:szCs w:val="24"/>
          <w:lang w:eastAsia="ru-RU"/>
        </w:rPr>
      </w:pPr>
      <w:r w:rsidRPr="003B693C">
        <w:rPr>
          <w:rFonts w:ascii="Times New Roman" w:eastAsia="Times New Roman" w:hAnsi="Times New Roman"/>
          <w:sz w:val="24"/>
          <w:szCs w:val="24"/>
          <w:lang w:eastAsia="ru-RU"/>
        </w:rPr>
        <w:t>5.6</w:t>
      </w:r>
      <w:r w:rsidR="00661D19" w:rsidRPr="003B693C">
        <w:rPr>
          <w:rFonts w:ascii="Times New Roman" w:eastAsia="Times New Roman" w:hAnsi="Times New Roman"/>
          <w:sz w:val="24"/>
          <w:szCs w:val="24"/>
          <w:lang w:eastAsia="ru-RU"/>
        </w:rPr>
        <w:t>.</w:t>
      </w:r>
      <w:r w:rsidR="009A03AC" w:rsidRPr="003B693C">
        <w:rPr>
          <w:rFonts w:ascii="Times New Roman" w:eastAsia="Times New Roman" w:hAnsi="Times New Roman"/>
          <w:sz w:val="24"/>
          <w:szCs w:val="24"/>
          <w:lang w:eastAsia="ru-RU"/>
        </w:rPr>
        <w:t xml:space="preserve"> Доставка товаров, полуфабрикатов, продукции в пищеблок</w:t>
      </w:r>
      <w:r w:rsidR="009A03AC" w:rsidRPr="00FC3A7C">
        <w:rPr>
          <w:rFonts w:ascii="Times New Roman" w:eastAsia="Times New Roman" w:hAnsi="Times New Roman"/>
          <w:sz w:val="24"/>
          <w:szCs w:val="24"/>
          <w:lang w:eastAsia="ru-RU"/>
        </w:rPr>
        <w:t xml:space="preserve"> детского сада на специализированных транспортных средствах специально предназначенных или специально оборудованных для транспортирования пищевых продуктов с соблюдением правил перевозки пищевых продуктов, готовой продукции, полуфабрикатов с соблюдением следующих условий: </w:t>
      </w:r>
    </w:p>
    <w:p w:rsidR="009A03AC" w:rsidRPr="00FC3A7C" w:rsidRDefault="009A03AC"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доставка продукции осуществляется в специальных промаркированных тарах при этом тара должна соответствовать установленным требованиям для перевозки пищевых продуктов;</w:t>
      </w:r>
    </w:p>
    <w:p w:rsidR="009A03AC" w:rsidRPr="00FC3A7C" w:rsidRDefault="009A03AC" w:rsidP="005B38FB">
      <w:pPr>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сроки реализации продукции, включая время ее транспортировки, не должны превышать установленных для такой продукции сроков реализации.</w:t>
      </w:r>
    </w:p>
    <w:p w:rsidR="00BF2C9E" w:rsidRPr="00B87E7E" w:rsidRDefault="00661D19"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w:t>
      </w:r>
      <w:r w:rsidR="00BF2C9E" w:rsidRPr="00FC3A7C">
        <w:rPr>
          <w:rFonts w:ascii="Times New Roman" w:eastAsia="Times New Roman" w:hAnsi="Times New Roman"/>
          <w:bCs/>
          <w:sz w:val="24"/>
          <w:szCs w:val="24"/>
          <w:lang w:eastAsia="ru-RU"/>
        </w:rPr>
        <w:t>.</w:t>
      </w:r>
      <w:r w:rsidR="001E3918" w:rsidRPr="00FC3A7C">
        <w:rPr>
          <w:rFonts w:ascii="Times New Roman" w:eastAsia="Times New Roman" w:hAnsi="Times New Roman"/>
          <w:bCs/>
          <w:sz w:val="24"/>
          <w:szCs w:val="24"/>
          <w:lang w:eastAsia="ru-RU"/>
        </w:rPr>
        <w:t>7</w:t>
      </w:r>
      <w:r w:rsidRPr="00FC3A7C">
        <w:rPr>
          <w:rFonts w:ascii="Times New Roman" w:eastAsia="Times New Roman" w:hAnsi="Times New Roman"/>
          <w:bCs/>
          <w:sz w:val="24"/>
          <w:szCs w:val="24"/>
          <w:lang w:eastAsia="ru-RU"/>
        </w:rPr>
        <w:t>.</w:t>
      </w:r>
      <w:r w:rsidR="00032D18">
        <w:rPr>
          <w:rFonts w:ascii="Times New Roman" w:eastAsia="Times New Roman" w:hAnsi="Times New Roman"/>
          <w:bCs/>
          <w:sz w:val="24"/>
          <w:szCs w:val="24"/>
          <w:lang w:eastAsia="ru-RU"/>
        </w:rPr>
        <w:t xml:space="preserve"> </w:t>
      </w:r>
      <w:r w:rsidR="00BF2C9E" w:rsidRPr="00FC3A7C">
        <w:rPr>
          <w:rFonts w:ascii="Times New Roman" w:eastAsia="Times New Roman" w:hAnsi="Times New Roman"/>
          <w:bCs/>
          <w:sz w:val="24"/>
          <w:szCs w:val="24"/>
          <w:lang w:eastAsia="ru-RU"/>
        </w:rPr>
        <w:t xml:space="preserve">Товар должен быть упакован в тару, соответствующую требованиям ГОСТ, ТУ, СанПиН, установленных для пищевых продуктов, обеспечивающую сохранность товара при транспортировании, отгрузке, приемке и хранении в течение всего срока годности (хранения). Тара и упаковка товаров должны иметь соответствующую </w:t>
      </w:r>
      <w:r w:rsidR="00BF2C9E" w:rsidRPr="00B87E7E">
        <w:rPr>
          <w:rFonts w:ascii="Times New Roman" w:eastAsia="Times New Roman" w:hAnsi="Times New Roman"/>
          <w:bCs/>
          <w:sz w:val="24"/>
          <w:szCs w:val="24"/>
          <w:lang w:eastAsia="ru-RU"/>
        </w:rPr>
        <w:t>маркировку на русском языке и наличие информации о товаре в соответствии с ГОСТ Р 51074-2003 «Продукты питания. Информация для потребителей. Общие требования».</w:t>
      </w:r>
    </w:p>
    <w:p w:rsidR="009A03AC" w:rsidRPr="00FC3A7C" w:rsidRDefault="001E3918" w:rsidP="005B38FB">
      <w:pPr>
        <w:spacing w:after="0" w:line="240" w:lineRule="auto"/>
        <w:ind w:firstLine="709"/>
        <w:jc w:val="both"/>
        <w:outlineLvl w:val="1"/>
        <w:rPr>
          <w:rFonts w:ascii="Times New Roman" w:eastAsia="Times New Roman" w:hAnsi="Times New Roman"/>
          <w:bCs/>
          <w:sz w:val="24"/>
          <w:szCs w:val="24"/>
          <w:lang w:eastAsia="ru-RU"/>
        </w:rPr>
      </w:pPr>
      <w:r w:rsidRPr="00B87E7E">
        <w:rPr>
          <w:rFonts w:ascii="Times New Roman" w:eastAsia="Times New Roman" w:hAnsi="Times New Roman"/>
          <w:bCs/>
          <w:sz w:val="24"/>
          <w:szCs w:val="24"/>
          <w:lang w:eastAsia="ru-RU"/>
        </w:rPr>
        <w:t>5.8</w:t>
      </w:r>
      <w:r w:rsidR="00032D18">
        <w:rPr>
          <w:rFonts w:ascii="Times New Roman" w:eastAsia="Times New Roman" w:hAnsi="Times New Roman"/>
          <w:bCs/>
          <w:sz w:val="24"/>
          <w:szCs w:val="24"/>
          <w:lang w:eastAsia="ru-RU"/>
        </w:rPr>
        <w:t xml:space="preserve">. </w:t>
      </w:r>
      <w:r w:rsidR="009A03AC" w:rsidRPr="00B87E7E">
        <w:rPr>
          <w:rFonts w:ascii="Times New Roman" w:eastAsia="Times New Roman" w:hAnsi="Times New Roman"/>
          <w:bCs/>
          <w:sz w:val="24"/>
          <w:szCs w:val="24"/>
          <w:lang w:eastAsia="ru-RU"/>
        </w:rPr>
        <w:t>Сроки годности</w:t>
      </w:r>
      <w:r w:rsidR="009A03AC" w:rsidRPr="00FC3A7C">
        <w:rPr>
          <w:rFonts w:ascii="Times New Roman" w:eastAsia="Times New Roman" w:hAnsi="Times New Roman"/>
          <w:bCs/>
          <w:sz w:val="24"/>
          <w:szCs w:val="24"/>
          <w:lang w:eastAsia="ru-RU"/>
        </w:rPr>
        <w:t xml:space="preserve"> продовольственных товаров, доставляемых в пищеблок дошкольных образовательных </w:t>
      </w:r>
      <w:proofErr w:type="gramStart"/>
      <w:r w:rsidR="009A03AC" w:rsidRPr="00FC3A7C">
        <w:rPr>
          <w:rFonts w:ascii="Times New Roman" w:eastAsia="Times New Roman" w:hAnsi="Times New Roman"/>
          <w:bCs/>
          <w:sz w:val="24"/>
          <w:szCs w:val="24"/>
          <w:lang w:eastAsia="ru-RU"/>
        </w:rPr>
        <w:t>учреждении</w:t>
      </w:r>
      <w:proofErr w:type="gramEnd"/>
      <w:r w:rsidR="009A03AC" w:rsidRPr="00FC3A7C">
        <w:rPr>
          <w:rFonts w:ascii="Times New Roman" w:eastAsia="Times New Roman" w:hAnsi="Times New Roman"/>
          <w:bCs/>
          <w:sz w:val="24"/>
          <w:szCs w:val="24"/>
          <w:lang w:eastAsia="ru-RU"/>
        </w:rPr>
        <w:t xml:space="preserve"> </w:t>
      </w:r>
      <w:r w:rsidR="009A03AC" w:rsidRPr="00B87E7E">
        <w:rPr>
          <w:rFonts w:ascii="Times New Roman" w:eastAsia="Times New Roman" w:hAnsi="Times New Roman"/>
          <w:bCs/>
          <w:sz w:val="24"/>
          <w:szCs w:val="24"/>
          <w:lang w:eastAsia="ru-RU"/>
        </w:rPr>
        <w:t xml:space="preserve">должны быть не </w:t>
      </w:r>
      <w:r w:rsidR="009A03AC" w:rsidRPr="00246309">
        <w:rPr>
          <w:rFonts w:ascii="Times New Roman" w:eastAsia="Times New Roman" w:hAnsi="Times New Roman"/>
          <w:bCs/>
          <w:sz w:val="24"/>
          <w:szCs w:val="24"/>
          <w:lang w:eastAsia="ru-RU"/>
        </w:rPr>
        <w:t>менее 80 % от установленных сроков годности производителем товара.</w:t>
      </w:r>
    </w:p>
    <w:p w:rsidR="001D2853" w:rsidRPr="00FC3A7C" w:rsidRDefault="00661D19" w:rsidP="005B38FB">
      <w:pPr>
        <w:suppressAutoHyphens/>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5</w:t>
      </w:r>
      <w:r w:rsidR="00D15125" w:rsidRPr="00FC3A7C">
        <w:rPr>
          <w:rFonts w:ascii="Times New Roman" w:eastAsia="Times New Roman" w:hAnsi="Times New Roman"/>
          <w:color w:val="000000"/>
          <w:kern w:val="16"/>
          <w:sz w:val="24"/>
          <w:szCs w:val="24"/>
          <w:lang w:eastAsia="ru-RU"/>
        </w:rPr>
        <w:t>.</w:t>
      </w:r>
      <w:r w:rsidR="001E3918" w:rsidRPr="00FC3A7C">
        <w:rPr>
          <w:rFonts w:ascii="Times New Roman" w:eastAsia="Times New Roman" w:hAnsi="Times New Roman"/>
          <w:color w:val="000000"/>
          <w:kern w:val="16"/>
          <w:sz w:val="24"/>
          <w:szCs w:val="24"/>
          <w:lang w:eastAsia="ru-RU"/>
        </w:rPr>
        <w:t>9</w:t>
      </w:r>
      <w:r w:rsidRPr="00FC3A7C">
        <w:rPr>
          <w:rFonts w:ascii="Times New Roman" w:eastAsia="Times New Roman" w:hAnsi="Times New Roman"/>
          <w:color w:val="000000"/>
          <w:kern w:val="16"/>
          <w:sz w:val="24"/>
          <w:szCs w:val="24"/>
          <w:lang w:eastAsia="ru-RU"/>
        </w:rPr>
        <w:t>.</w:t>
      </w:r>
      <w:r w:rsidR="00D15125" w:rsidRPr="00FC3A7C">
        <w:rPr>
          <w:rFonts w:ascii="Times New Roman" w:eastAsia="Times New Roman" w:hAnsi="Times New Roman"/>
          <w:color w:val="000000"/>
          <w:kern w:val="16"/>
          <w:sz w:val="24"/>
          <w:szCs w:val="24"/>
          <w:lang w:eastAsia="ru-RU"/>
        </w:rPr>
        <w:t xml:space="preserve">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BF2C9E" w:rsidRPr="00FC3A7C" w:rsidRDefault="001E3918"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5.10.</w:t>
      </w:r>
      <w:r w:rsidR="00285C4E">
        <w:rPr>
          <w:rFonts w:ascii="Times New Roman" w:eastAsia="Times New Roman" w:hAnsi="Times New Roman"/>
          <w:bCs/>
          <w:sz w:val="24"/>
          <w:szCs w:val="24"/>
          <w:lang w:eastAsia="ru-RU"/>
        </w:rPr>
        <w:t xml:space="preserve"> </w:t>
      </w:r>
      <w:r w:rsidR="00BF2C9E" w:rsidRPr="00FC3A7C">
        <w:rPr>
          <w:rFonts w:ascii="Times New Roman" w:eastAsia="Times New Roman" w:hAnsi="Times New Roman"/>
          <w:bCs/>
          <w:sz w:val="24"/>
          <w:szCs w:val="24"/>
          <w:lang w:eastAsia="ru-RU"/>
        </w:rPr>
        <w:t>Исполнитель обязан поставл</w:t>
      </w:r>
      <w:r w:rsidR="00285C4E">
        <w:rPr>
          <w:rFonts w:ascii="Times New Roman" w:eastAsia="Times New Roman" w:hAnsi="Times New Roman"/>
          <w:bCs/>
          <w:sz w:val="24"/>
          <w:szCs w:val="24"/>
          <w:lang w:eastAsia="ru-RU"/>
        </w:rPr>
        <w:t xml:space="preserve">ять продовольственные товары в </w:t>
      </w:r>
      <w:r w:rsidR="00BF2C9E" w:rsidRPr="00FC3A7C">
        <w:rPr>
          <w:rFonts w:ascii="Times New Roman" w:eastAsia="Times New Roman" w:hAnsi="Times New Roman"/>
          <w:bCs/>
          <w:sz w:val="24"/>
          <w:szCs w:val="24"/>
          <w:lang w:eastAsia="ru-RU"/>
        </w:rPr>
        <w:t xml:space="preserve">пищеблок дошкольного образовательного учреждения с наличием информации или копии документов о качестве и безопасности товара, а также хранить подлинники таких документов на основном предприятии Исполнителя в течение всего срока действия </w:t>
      </w:r>
      <w:r w:rsidR="00DC2E58">
        <w:rPr>
          <w:rFonts w:ascii="Times New Roman" w:eastAsia="Times New Roman" w:hAnsi="Times New Roman"/>
          <w:bCs/>
          <w:sz w:val="24"/>
          <w:szCs w:val="24"/>
          <w:lang w:eastAsia="ru-RU"/>
        </w:rPr>
        <w:t>Контракт</w:t>
      </w:r>
      <w:r w:rsidR="00BF2C9E" w:rsidRPr="00FC3A7C">
        <w:rPr>
          <w:rFonts w:ascii="Times New Roman" w:eastAsia="Times New Roman" w:hAnsi="Times New Roman"/>
          <w:bCs/>
          <w:sz w:val="24"/>
          <w:szCs w:val="24"/>
          <w:lang w:eastAsia="ru-RU"/>
        </w:rPr>
        <w:t>а.</w:t>
      </w:r>
    </w:p>
    <w:p w:rsidR="009A03AC" w:rsidRPr="00FC3A7C" w:rsidRDefault="0081511E"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w:t>
      </w:r>
      <w:r w:rsidR="001E3918" w:rsidRPr="00FC3A7C">
        <w:rPr>
          <w:rFonts w:ascii="Times New Roman" w:eastAsia="Times New Roman" w:hAnsi="Times New Roman"/>
          <w:bCs/>
          <w:sz w:val="24"/>
          <w:szCs w:val="24"/>
          <w:lang w:eastAsia="ru-RU"/>
        </w:rPr>
        <w:t>.11</w:t>
      </w:r>
      <w:r w:rsidR="009A03AC" w:rsidRPr="00FC3A7C">
        <w:rPr>
          <w:rFonts w:ascii="Times New Roman" w:eastAsia="Times New Roman" w:hAnsi="Times New Roman"/>
          <w:bCs/>
          <w:sz w:val="24"/>
          <w:szCs w:val="24"/>
          <w:lang w:eastAsia="ru-RU"/>
        </w:rPr>
        <w:t>.</w:t>
      </w:r>
      <w:r w:rsidR="009A03AC" w:rsidRPr="00FC3A7C">
        <w:rPr>
          <w:rFonts w:ascii="Times New Roman" w:eastAsia="Times New Roman" w:hAnsi="Times New Roman"/>
          <w:bCs/>
          <w:sz w:val="24"/>
          <w:szCs w:val="24"/>
          <w:lang w:eastAsia="ru-RU"/>
        </w:rPr>
        <w:tab/>
        <w:t xml:space="preserve">Исполнитель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DC2E58">
        <w:rPr>
          <w:rFonts w:ascii="Times New Roman" w:eastAsia="Times New Roman" w:hAnsi="Times New Roman"/>
          <w:bCs/>
          <w:sz w:val="24"/>
          <w:szCs w:val="24"/>
          <w:lang w:eastAsia="ru-RU"/>
        </w:rPr>
        <w:t>Контракт</w:t>
      </w:r>
      <w:r w:rsidR="009A03AC" w:rsidRPr="00FC3A7C">
        <w:rPr>
          <w:rFonts w:ascii="Times New Roman" w:eastAsia="Times New Roman" w:hAnsi="Times New Roman"/>
          <w:bCs/>
          <w:sz w:val="24"/>
          <w:szCs w:val="24"/>
          <w:lang w:eastAsia="ru-RU"/>
        </w:rPr>
        <w:t xml:space="preserve">а, а также к установленному </w:t>
      </w:r>
      <w:r w:rsidR="00DC2E58">
        <w:rPr>
          <w:rFonts w:ascii="Times New Roman" w:eastAsia="Times New Roman" w:hAnsi="Times New Roman"/>
          <w:bCs/>
          <w:sz w:val="24"/>
          <w:szCs w:val="24"/>
          <w:lang w:eastAsia="ru-RU"/>
        </w:rPr>
        <w:t>Контракт</w:t>
      </w:r>
      <w:r w:rsidR="009A03AC" w:rsidRPr="00FC3A7C">
        <w:rPr>
          <w:rFonts w:ascii="Times New Roman" w:eastAsia="Times New Roman" w:hAnsi="Times New Roman"/>
          <w:bCs/>
          <w:sz w:val="24"/>
          <w:szCs w:val="24"/>
          <w:lang w:eastAsia="ru-RU"/>
        </w:rPr>
        <w:t xml:space="preserve">у сроку обязан предоставить </w:t>
      </w:r>
      <w:r w:rsidR="004E1CFC">
        <w:rPr>
          <w:rFonts w:ascii="Times New Roman" w:eastAsia="Times New Roman" w:hAnsi="Times New Roman"/>
          <w:bCs/>
          <w:sz w:val="24"/>
          <w:szCs w:val="24"/>
          <w:lang w:eastAsia="ru-RU"/>
        </w:rPr>
        <w:t>Заказчик</w:t>
      </w:r>
      <w:r w:rsidR="009A03AC" w:rsidRPr="00FC3A7C">
        <w:rPr>
          <w:rFonts w:ascii="Times New Roman" w:eastAsia="Times New Roman" w:hAnsi="Times New Roman"/>
          <w:bCs/>
          <w:sz w:val="24"/>
          <w:szCs w:val="24"/>
          <w:lang w:eastAsia="ru-RU"/>
        </w:rPr>
        <w:t xml:space="preserve">у результаты оказания услуг, предусмотренные </w:t>
      </w:r>
      <w:r w:rsidR="00DC2E58">
        <w:rPr>
          <w:rFonts w:ascii="Times New Roman" w:eastAsia="Times New Roman" w:hAnsi="Times New Roman"/>
          <w:bCs/>
          <w:sz w:val="24"/>
          <w:szCs w:val="24"/>
          <w:lang w:eastAsia="ru-RU"/>
        </w:rPr>
        <w:t>Контракт</w:t>
      </w:r>
      <w:r w:rsidR="009A03AC" w:rsidRPr="00FC3A7C">
        <w:rPr>
          <w:rFonts w:ascii="Times New Roman" w:eastAsia="Times New Roman" w:hAnsi="Times New Roman"/>
          <w:bCs/>
          <w:sz w:val="24"/>
          <w:szCs w:val="24"/>
          <w:lang w:eastAsia="ru-RU"/>
        </w:rPr>
        <w:t xml:space="preserve">ом, при этом </w:t>
      </w:r>
      <w:r w:rsidR="004E1CFC">
        <w:rPr>
          <w:rFonts w:ascii="Times New Roman" w:eastAsia="Times New Roman" w:hAnsi="Times New Roman"/>
          <w:bCs/>
          <w:sz w:val="24"/>
          <w:szCs w:val="24"/>
          <w:lang w:eastAsia="ru-RU"/>
        </w:rPr>
        <w:t>Заказчик</w:t>
      </w:r>
      <w:r w:rsidR="009A03AC" w:rsidRPr="00FC3A7C">
        <w:rPr>
          <w:rFonts w:ascii="Times New Roman" w:eastAsia="Times New Roman" w:hAnsi="Times New Roman"/>
          <w:bCs/>
          <w:sz w:val="24"/>
          <w:szCs w:val="24"/>
          <w:lang w:eastAsia="ru-RU"/>
        </w:rPr>
        <w:t xml:space="preserve"> обязан обеспечить приемку оказанной услуги в соответствии с </w:t>
      </w:r>
      <w:r w:rsidR="00DC2E58">
        <w:rPr>
          <w:rFonts w:ascii="Times New Roman" w:eastAsia="Times New Roman" w:hAnsi="Times New Roman"/>
          <w:bCs/>
          <w:sz w:val="24"/>
          <w:szCs w:val="24"/>
          <w:lang w:eastAsia="ru-RU"/>
        </w:rPr>
        <w:t>Контракт</w:t>
      </w:r>
      <w:r w:rsidR="009A03AC" w:rsidRPr="00FC3A7C">
        <w:rPr>
          <w:rFonts w:ascii="Times New Roman" w:eastAsia="Times New Roman" w:hAnsi="Times New Roman"/>
          <w:bCs/>
          <w:sz w:val="24"/>
          <w:szCs w:val="24"/>
          <w:lang w:eastAsia="ru-RU"/>
        </w:rPr>
        <w:t>ом.</w:t>
      </w:r>
    </w:p>
    <w:p w:rsidR="009A03AC" w:rsidRPr="00FC3A7C" w:rsidRDefault="0081511E" w:rsidP="005B38FB">
      <w:pPr>
        <w:spacing w:after="0" w:line="240" w:lineRule="auto"/>
        <w:ind w:firstLine="709"/>
        <w:jc w:val="both"/>
        <w:outlineLvl w:val="1"/>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5.1</w:t>
      </w:r>
      <w:r w:rsidR="001E3918" w:rsidRPr="00FC3A7C">
        <w:rPr>
          <w:rFonts w:ascii="Times New Roman" w:eastAsia="Times New Roman" w:hAnsi="Times New Roman"/>
          <w:bCs/>
          <w:sz w:val="24"/>
          <w:szCs w:val="24"/>
          <w:lang w:eastAsia="ru-RU"/>
        </w:rPr>
        <w:t>2</w:t>
      </w:r>
      <w:r w:rsidR="009A03AC" w:rsidRPr="00FC3A7C">
        <w:rPr>
          <w:rFonts w:ascii="Times New Roman" w:eastAsia="Times New Roman" w:hAnsi="Times New Roman"/>
          <w:bCs/>
          <w:sz w:val="24"/>
          <w:szCs w:val="24"/>
          <w:lang w:eastAsia="ru-RU"/>
        </w:rPr>
        <w:tab/>
      </w:r>
      <w:r w:rsidR="009A03AC" w:rsidRPr="003F2537">
        <w:rPr>
          <w:rFonts w:ascii="Times New Roman" w:eastAsia="Times New Roman" w:hAnsi="Times New Roman"/>
          <w:bCs/>
          <w:sz w:val="24"/>
          <w:szCs w:val="24"/>
          <w:lang w:eastAsia="ru-RU"/>
        </w:rPr>
        <w:t>Исполнитель обязан ежедневно оформлять документы (товарную накладную</w:t>
      </w:r>
      <w:r w:rsidR="009A03AC" w:rsidRPr="00FC3A7C">
        <w:rPr>
          <w:rFonts w:ascii="Times New Roman" w:eastAsia="Times New Roman" w:hAnsi="Times New Roman"/>
          <w:bCs/>
          <w:sz w:val="24"/>
          <w:szCs w:val="24"/>
          <w:lang w:eastAsia="ru-RU"/>
        </w:rPr>
        <w:t xml:space="preserve"> или дневной заборный лист, меню) на каждую отпускаемую партию продукции с указанием всей информации в соответствии с установленными законодательством унифицированными формами первичной учетной документации по учету торговых операций, требованиями налогового законодательства, требованиями санитарных норм и правил.</w:t>
      </w:r>
    </w:p>
    <w:p w:rsidR="00D15125" w:rsidRPr="00FC3A7C" w:rsidRDefault="00D15125" w:rsidP="005B38FB">
      <w:pPr>
        <w:suppressAutoHyphens/>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6. Место и порядок сдачи и приемки услуг</w:t>
      </w:r>
    </w:p>
    <w:p w:rsidR="00D15125" w:rsidRPr="00FC3A7C" w:rsidRDefault="00D15125" w:rsidP="005B38FB">
      <w:pPr>
        <w:suppressAutoHyphens/>
        <w:spacing w:after="0" w:line="240" w:lineRule="auto"/>
        <w:ind w:firstLine="709"/>
        <w:jc w:val="both"/>
        <w:rPr>
          <w:rFonts w:ascii="Times New Roman" w:eastAsia="Times New Roman" w:hAnsi="Times New Roman"/>
          <w:color w:val="000000"/>
          <w:kern w:val="16"/>
          <w:sz w:val="24"/>
          <w:szCs w:val="24"/>
          <w:lang w:eastAsia="ru-RU"/>
        </w:rPr>
      </w:pPr>
      <w:r w:rsidRPr="00FC3A7C">
        <w:rPr>
          <w:rFonts w:ascii="Times New Roman" w:eastAsia="Times New Roman" w:hAnsi="Times New Roman"/>
          <w:color w:val="000000"/>
          <w:kern w:val="16"/>
          <w:sz w:val="24"/>
          <w:szCs w:val="24"/>
          <w:lang w:eastAsia="ru-RU"/>
        </w:rPr>
        <w:t xml:space="preserve">6.1. Оказание услуг осуществляется Исполнителем на территории Республики </w:t>
      </w:r>
      <w:r w:rsidRPr="00F57A3A">
        <w:rPr>
          <w:rFonts w:ascii="Times New Roman" w:eastAsia="Times New Roman" w:hAnsi="Times New Roman"/>
          <w:color w:val="000000"/>
          <w:kern w:val="16"/>
          <w:sz w:val="24"/>
          <w:szCs w:val="24"/>
          <w:lang w:eastAsia="ru-RU"/>
        </w:rPr>
        <w:t xml:space="preserve">Башкортостан </w:t>
      </w:r>
      <w:r w:rsidRPr="00246309">
        <w:rPr>
          <w:rFonts w:ascii="Times New Roman" w:eastAsia="Times New Roman" w:hAnsi="Times New Roman"/>
          <w:color w:val="000000"/>
          <w:kern w:val="16"/>
          <w:sz w:val="24"/>
          <w:szCs w:val="24"/>
          <w:lang w:eastAsia="ru-RU"/>
        </w:rPr>
        <w:t>по адресу</w:t>
      </w:r>
      <w:r w:rsidR="002074F6" w:rsidRPr="00246309">
        <w:rPr>
          <w:rFonts w:ascii="Times New Roman" w:eastAsia="Times New Roman" w:hAnsi="Times New Roman"/>
          <w:color w:val="000000"/>
          <w:kern w:val="16"/>
          <w:sz w:val="24"/>
          <w:szCs w:val="24"/>
          <w:lang w:eastAsia="ru-RU"/>
        </w:rPr>
        <w:t>,</w:t>
      </w:r>
      <w:r w:rsidRPr="00246309">
        <w:rPr>
          <w:rFonts w:ascii="Times New Roman" w:eastAsia="Times New Roman" w:hAnsi="Times New Roman"/>
          <w:color w:val="000000"/>
          <w:kern w:val="16"/>
          <w:sz w:val="24"/>
          <w:szCs w:val="24"/>
          <w:lang w:eastAsia="ru-RU"/>
        </w:rPr>
        <w:t xml:space="preserve"> </w:t>
      </w:r>
      <w:r w:rsidRPr="00F41EFC">
        <w:rPr>
          <w:rFonts w:ascii="Times New Roman" w:eastAsia="Times New Roman" w:hAnsi="Times New Roman"/>
          <w:color w:val="000000"/>
          <w:kern w:val="16"/>
          <w:sz w:val="24"/>
          <w:szCs w:val="24"/>
          <w:lang w:eastAsia="ru-RU"/>
        </w:rPr>
        <w:t xml:space="preserve">указанному </w:t>
      </w:r>
      <w:r w:rsidR="00F57A3A" w:rsidRPr="00F41EFC">
        <w:rPr>
          <w:rFonts w:ascii="Times New Roman" w:eastAsia="Times New Roman" w:hAnsi="Times New Roman"/>
          <w:color w:val="000000"/>
          <w:kern w:val="16"/>
          <w:sz w:val="24"/>
          <w:szCs w:val="24"/>
          <w:lang w:eastAsia="ru-RU"/>
        </w:rPr>
        <w:t>в Приложении</w:t>
      </w:r>
      <w:r w:rsidR="002074F6" w:rsidRPr="00F41EFC">
        <w:rPr>
          <w:rFonts w:ascii="Times New Roman" w:eastAsia="Times New Roman" w:hAnsi="Times New Roman"/>
          <w:color w:val="000000"/>
          <w:kern w:val="16"/>
          <w:sz w:val="24"/>
          <w:szCs w:val="24"/>
          <w:lang w:eastAsia="ru-RU"/>
        </w:rPr>
        <w:t xml:space="preserve"> №4</w:t>
      </w:r>
      <w:r w:rsidRPr="00F41EFC">
        <w:rPr>
          <w:rFonts w:ascii="Times New Roman" w:eastAsia="Times New Roman" w:hAnsi="Times New Roman"/>
          <w:color w:val="000000"/>
          <w:kern w:val="16"/>
          <w:sz w:val="24"/>
          <w:szCs w:val="24"/>
          <w:lang w:eastAsia="ru-RU"/>
        </w:rPr>
        <w:t xml:space="preserve"> к </w:t>
      </w:r>
      <w:r w:rsidR="00F57A3A" w:rsidRPr="00F41EFC">
        <w:rPr>
          <w:rFonts w:ascii="Times New Roman" w:eastAsia="Times New Roman" w:hAnsi="Times New Roman"/>
          <w:color w:val="000000"/>
          <w:kern w:val="16"/>
          <w:sz w:val="24"/>
          <w:szCs w:val="24"/>
          <w:lang w:eastAsia="ru-RU"/>
        </w:rPr>
        <w:t>Описанию</w:t>
      </w:r>
      <w:r w:rsidR="00F57A3A" w:rsidRPr="00F57A3A">
        <w:rPr>
          <w:rFonts w:ascii="Times New Roman" w:eastAsia="Times New Roman" w:hAnsi="Times New Roman"/>
          <w:color w:val="000000"/>
          <w:kern w:val="16"/>
          <w:sz w:val="24"/>
          <w:szCs w:val="24"/>
          <w:lang w:eastAsia="ru-RU"/>
        </w:rPr>
        <w:t xml:space="preserve"> объекта закупки</w:t>
      </w:r>
      <w:r w:rsidRPr="00F57A3A">
        <w:rPr>
          <w:rFonts w:ascii="Times New Roman" w:eastAsia="Times New Roman" w:hAnsi="Times New Roman"/>
          <w:color w:val="000000"/>
          <w:kern w:val="16"/>
          <w:sz w:val="24"/>
          <w:szCs w:val="24"/>
          <w:lang w:eastAsia="ru-RU"/>
        </w:rPr>
        <w:t>.</w:t>
      </w:r>
    </w:p>
    <w:p w:rsidR="003B693C" w:rsidRPr="003B693C" w:rsidRDefault="00F00AFB" w:rsidP="003B693C">
      <w:pPr>
        <w:autoSpaceDE w:val="0"/>
        <w:autoSpaceDN w:val="0"/>
        <w:adjustRightInd w:val="0"/>
        <w:spacing w:after="0" w:line="240" w:lineRule="auto"/>
        <w:ind w:firstLine="708"/>
        <w:jc w:val="both"/>
        <w:rPr>
          <w:rFonts w:ascii="Times New Roman" w:hAnsi="Times New Roman"/>
          <w:bCs/>
          <w:sz w:val="24"/>
          <w:szCs w:val="24"/>
          <w:lang w:eastAsia="ru-RU"/>
        </w:rPr>
      </w:pPr>
      <w:r>
        <w:rPr>
          <w:rFonts w:ascii="Times New Roman" w:hAnsi="Times New Roman"/>
          <w:bCs/>
          <w:sz w:val="24"/>
          <w:szCs w:val="24"/>
          <w:lang w:eastAsia="ru-RU"/>
        </w:rPr>
        <w:t xml:space="preserve">6.2. </w:t>
      </w:r>
      <w:r w:rsidR="003B693C">
        <w:rPr>
          <w:rFonts w:ascii="Times New Roman" w:hAnsi="Times New Roman"/>
          <w:bCs/>
          <w:sz w:val="24"/>
          <w:szCs w:val="24"/>
          <w:lang w:eastAsia="ru-RU"/>
        </w:rPr>
        <w:t>Исполнитель</w:t>
      </w:r>
      <w:r w:rsidR="003B693C" w:rsidRPr="003B693C">
        <w:rPr>
          <w:rFonts w:ascii="Times New Roman" w:hAnsi="Times New Roman"/>
          <w:bCs/>
          <w:sz w:val="24"/>
          <w:szCs w:val="24"/>
          <w:lang w:eastAsia="ru-RU"/>
        </w:rPr>
        <w:t xml:space="preserve"> в соответствии с условиями </w:t>
      </w:r>
      <w:r w:rsidR="003B693C">
        <w:rPr>
          <w:rFonts w:ascii="Times New Roman" w:hAnsi="Times New Roman"/>
          <w:bCs/>
          <w:sz w:val="24"/>
          <w:szCs w:val="24"/>
          <w:lang w:eastAsia="ru-RU"/>
        </w:rPr>
        <w:t>К</w:t>
      </w:r>
      <w:r w:rsidR="003B693C" w:rsidRPr="003B693C">
        <w:rPr>
          <w:rFonts w:ascii="Times New Roman" w:hAnsi="Times New Roman"/>
          <w:bCs/>
          <w:sz w:val="24"/>
          <w:szCs w:val="24"/>
          <w:lang w:eastAsia="ru-RU"/>
        </w:rPr>
        <w:t xml:space="preserve">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3B693C">
        <w:rPr>
          <w:rFonts w:ascii="Times New Roman" w:hAnsi="Times New Roman"/>
          <w:bCs/>
          <w:sz w:val="24"/>
          <w:szCs w:val="24"/>
          <w:lang w:eastAsia="ru-RU"/>
        </w:rPr>
        <w:t>К</w:t>
      </w:r>
      <w:r w:rsidR="003B693C" w:rsidRPr="003B693C">
        <w:rPr>
          <w:rFonts w:ascii="Times New Roman" w:hAnsi="Times New Roman"/>
          <w:bCs/>
          <w:sz w:val="24"/>
          <w:szCs w:val="24"/>
          <w:lang w:eastAsia="ru-RU"/>
        </w:rPr>
        <w:t xml:space="preserve">онтракта, а также к установленному </w:t>
      </w:r>
      <w:r w:rsidR="003B693C">
        <w:rPr>
          <w:rFonts w:ascii="Times New Roman" w:hAnsi="Times New Roman"/>
          <w:bCs/>
          <w:sz w:val="24"/>
          <w:szCs w:val="24"/>
          <w:lang w:eastAsia="ru-RU"/>
        </w:rPr>
        <w:lastRenderedPageBreak/>
        <w:t>К</w:t>
      </w:r>
      <w:r w:rsidR="003B693C" w:rsidRPr="003B693C">
        <w:rPr>
          <w:rFonts w:ascii="Times New Roman" w:hAnsi="Times New Roman"/>
          <w:bCs/>
          <w:sz w:val="24"/>
          <w:szCs w:val="24"/>
          <w:lang w:eastAsia="ru-RU"/>
        </w:rPr>
        <w:t>онтрактом сроку обязан пр</w:t>
      </w:r>
      <w:r w:rsidR="003B693C">
        <w:rPr>
          <w:rFonts w:ascii="Times New Roman" w:hAnsi="Times New Roman"/>
          <w:bCs/>
          <w:sz w:val="24"/>
          <w:szCs w:val="24"/>
          <w:lang w:eastAsia="ru-RU"/>
        </w:rPr>
        <w:t xml:space="preserve">едоставить </w:t>
      </w:r>
      <w:r w:rsidR="004E1CFC">
        <w:rPr>
          <w:rFonts w:ascii="Times New Roman" w:hAnsi="Times New Roman"/>
          <w:bCs/>
          <w:sz w:val="24"/>
          <w:szCs w:val="24"/>
          <w:lang w:eastAsia="ru-RU"/>
        </w:rPr>
        <w:t>Заказчик</w:t>
      </w:r>
      <w:r w:rsidR="003B693C">
        <w:rPr>
          <w:rFonts w:ascii="Times New Roman" w:hAnsi="Times New Roman"/>
          <w:bCs/>
          <w:sz w:val="24"/>
          <w:szCs w:val="24"/>
          <w:lang w:eastAsia="ru-RU"/>
        </w:rPr>
        <w:t xml:space="preserve">у результаты </w:t>
      </w:r>
      <w:r w:rsidR="003B693C" w:rsidRPr="003B693C">
        <w:rPr>
          <w:rFonts w:ascii="Times New Roman" w:hAnsi="Times New Roman"/>
          <w:bCs/>
          <w:sz w:val="24"/>
          <w:szCs w:val="24"/>
          <w:lang w:eastAsia="ru-RU"/>
        </w:rPr>
        <w:t xml:space="preserve">оказания услуг, предусмотренные </w:t>
      </w:r>
      <w:r w:rsidR="003B693C">
        <w:rPr>
          <w:rFonts w:ascii="Times New Roman" w:hAnsi="Times New Roman"/>
          <w:bCs/>
          <w:sz w:val="24"/>
          <w:szCs w:val="24"/>
          <w:lang w:eastAsia="ru-RU"/>
        </w:rPr>
        <w:t>К</w:t>
      </w:r>
      <w:r w:rsidR="003B693C" w:rsidRPr="003B693C">
        <w:rPr>
          <w:rFonts w:ascii="Times New Roman" w:hAnsi="Times New Roman"/>
          <w:bCs/>
          <w:sz w:val="24"/>
          <w:szCs w:val="24"/>
          <w:lang w:eastAsia="ru-RU"/>
        </w:rPr>
        <w:t xml:space="preserve">онтрактом, при этом </w:t>
      </w:r>
      <w:r w:rsidR="004E1CFC">
        <w:rPr>
          <w:rFonts w:ascii="Times New Roman" w:hAnsi="Times New Roman"/>
          <w:bCs/>
          <w:sz w:val="24"/>
          <w:szCs w:val="24"/>
          <w:lang w:eastAsia="ru-RU"/>
        </w:rPr>
        <w:t>Заказчик</w:t>
      </w:r>
      <w:r w:rsidR="003B693C" w:rsidRPr="003B693C">
        <w:rPr>
          <w:rFonts w:ascii="Times New Roman" w:hAnsi="Times New Roman"/>
          <w:bCs/>
          <w:sz w:val="24"/>
          <w:szCs w:val="24"/>
          <w:lang w:eastAsia="ru-RU"/>
        </w:rPr>
        <w:t xml:space="preserve"> обязан обеспечить приемку оказанной услуги</w:t>
      </w:r>
      <w:r w:rsidR="003B693C">
        <w:rPr>
          <w:rFonts w:ascii="Times New Roman" w:hAnsi="Times New Roman"/>
          <w:bCs/>
          <w:sz w:val="24"/>
          <w:szCs w:val="24"/>
          <w:lang w:eastAsia="ru-RU"/>
        </w:rPr>
        <w:t>.</w:t>
      </w:r>
    </w:p>
    <w:p w:rsidR="003B693C" w:rsidRPr="003B693C" w:rsidRDefault="00F00AFB" w:rsidP="003B693C">
      <w:pPr>
        <w:autoSpaceDE w:val="0"/>
        <w:autoSpaceDN w:val="0"/>
        <w:adjustRightInd w:val="0"/>
        <w:spacing w:after="0" w:line="240" w:lineRule="auto"/>
        <w:ind w:firstLine="708"/>
        <w:jc w:val="both"/>
        <w:rPr>
          <w:rFonts w:ascii="Times New Roman" w:hAnsi="Times New Roman"/>
          <w:bCs/>
          <w:sz w:val="24"/>
          <w:szCs w:val="24"/>
          <w:lang w:eastAsia="ru-RU"/>
        </w:rPr>
      </w:pPr>
      <w:r>
        <w:rPr>
          <w:rFonts w:ascii="Times New Roman" w:hAnsi="Times New Roman"/>
          <w:bCs/>
          <w:sz w:val="24"/>
          <w:szCs w:val="24"/>
          <w:lang w:eastAsia="ru-RU"/>
        </w:rPr>
        <w:t xml:space="preserve">6.3. </w:t>
      </w:r>
      <w:r w:rsidR="000F37E7" w:rsidRPr="000F37E7">
        <w:rPr>
          <w:rFonts w:ascii="Times New Roman" w:hAnsi="Times New Roman"/>
          <w:bCs/>
          <w:sz w:val="24"/>
          <w:szCs w:val="24"/>
          <w:lang w:eastAsia="ru-RU"/>
        </w:rPr>
        <w:t>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0F37E7">
        <w:rPr>
          <w:rFonts w:ascii="Times New Roman" w:hAnsi="Times New Roman"/>
          <w:sz w:val="24"/>
          <w:szCs w:val="24"/>
          <w:lang w:eastAsia="ru-RU"/>
        </w:rPr>
        <w:t>.</w:t>
      </w:r>
      <w:r>
        <w:rPr>
          <w:rFonts w:ascii="Times New Roman" w:hAnsi="Times New Roman"/>
          <w:sz w:val="24"/>
          <w:szCs w:val="24"/>
          <w:lang w:eastAsia="ru-RU"/>
        </w:rPr>
        <w:t>4</w:t>
      </w:r>
      <w:r w:rsidRPr="000F37E7">
        <w:rPr>
          <w:rFonts w:ascii="Times New Roman" w:hAnsi="Times New Roman"/>
          <w:sz w:val="24"/>
          <w:szCs w:val="24"/>
          <w:lang w:eastAsia="ru-RU"/>
        </w:rPr>
        <w:t>. 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0F37E7">
        <w:rPr>
          <w:rFonts w:ascii="Times New Roman" w:hAnsi="Times New Roman"/>
          <w:sz w:val="24"/>
          <w:szCs w:val="24"/>
          <w:lang w:eastAsia="ru-RU"/>
        </w:rPr>
        <w:t>.</w:t>
      </w:r>
      <w:r>
        <w:rPr>
          <w:rFonts w:ascii="Times New Roman" w:hAnsi="Times New Roman"/>
          <w:sz w:val="24"/>
          <w:szCs w:val="24"/>
          <w:lang w:eastAsia="ru-RU"/>
        </w:rPr>
        <w:t>5</w:t>
      </w:r>
      <w:r w:rsidRPr="000F37E7">
        <w:rPr>
          <w:rFonts w:ascii="Times New Roman" w:hAnsi="Times New Roman"/>
          <w:sz w:val="24"/>
          <w:szCs w:val="24"/>
          <w:lang w:eastAsia="ru-RU"/>
        </w:rPr>
        <w:t xml:space="preserve">. </w:t>
      </w:r>
      <w:r w:rsidR="00E635D4" w:rsidRPr="00E635D4">
        <w:rPr>
          <w:rFonts w:ascii="Times New Roman" w:hAnsi="Times New Roman"/>
          <w:sz w:val="24"/>
          <w:szCs w:val="24"/>
          <w:lang w:eastAsia="ru-RU"/>
        </w:rPr>
        <w:t>По решению Заказчика для приемки оказанных услуг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w:t>
      </w:r>
      <w:r w:rsidR="00E635D4">
        <w:rPr>
          <w:rFonts w:ascii="Times New Roman" w:hAnsi="Times New Roman"/>
          <w:sz w:val="24"/>
          <w:szCs w:val="24"/>
          <w:lang w:eastAsia="ru-RU"/>
        </w:rPr>
        <w:t>огут быть переданы другому лицу</w:t>
      </w:r>
      <w:r w:rsidRPr="000F37E7">
        <w:rPr>
          <w:rFonts w:ascii="Times New Roman" w:hAnsi="Times New Roman"/>
          <w:sz w:val="24"/>
          <w:szCs w:val="24"/>
          <w:lang w:eastAsia="ru-RU"/>
        </w:rPr>
        <w:t>.</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0F37E7">
        <w:rPr>
          <w:rFonts w:ascii="Times New Roman" w:hAnsi="Times New Roman"/>
          <w:sz w:val="24"/>
          <w:szCs w:val="24"/>
          <w:lang w:eastAsia="ru-RU"/>
        </w:rPr>
        <w:t>.</w:t>
      </w:r>
      <w:r>
        <w:rPr>
          <w:rFonts w:ascii="Times New Roman" w:hAnsi="Times New Roman"/>
          <w:sz w:val="24"/>
          <w:szCs w:val="24"/>
          <w:lang w:eastAsia="ru-RU"/>
        </w:rPr>
        <w:t>6</w:t>
      </w:r>
      <w:r w:rsidRPr="000F37E7">
        <w:rPr>
          <w:rFonts w:ascii="Times New Roman" w:hAnsi="Times New Roman"/>
          <w:sz w:val="24"/>
          <w:szCs w:val="24"/>
          <w:lang w:eastAsia="ru-RU"/>
        </w:rPr>
        <w:t xml:space="preserve">. Приемка результатов оказанных услуг осуществляется </w:t>
      </w:r>
      <w:r w:rsidR="00BC4FEA" w:rsidRPr="00BC4FEA">
        <w:rPr>
          <w:rFonts w:ascii="Times New Roman" w:hAnsi="Times New Roman"/>
          <w:sz w:val="24"/>
          <w:szCs w:val="24"/>
          <w:lang w:eastAsia="ru-RU"/>
        </w:rPr>
        <w:t>ежемесячно</w:t>
      </w:r>
      <w:r w:rsidR="00BC4FEA">
        <w:rPr>
          <w:rFonts w:ascii="Times New Roman" w:hAnsi="Times New Roman"/>
          <w:sz w:val="24"/>
          <w:szCs w:val="24"/>
          <w:lang w:eastAsia="ru-RU"/>
        </w:rPr>
        <w:t xml:space="preserve">, </w:t>
      </w:r>
      <w:r w:rsidRPr="000F37E7">
        <w:rPr>
          <w:rFonts w:ascii="Times New Roman" w:hAnsi="Times New Roman"/>
          <w:sz w:val="24"/>
          <w:szCs w:val="24"/>
          <w:lang w:eastAsia="ru-RU"/>
        </w:rPr>
        <w:t>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посредством единой информационной системы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F37E7" w:rsidRPr="000F37E7" w:rsidRDefault="000F37E7" w:rsidP="000F37E7">
      <w:pPr>
        <w:suppressAutoHyphens/>
        <w:spacing w:after="0" w:line="240" w:lineRule="auto"/>
        <w:ind w:firstLine="709"/>
        <w:jc w:val="both"/>
        <w:rPr>
          <w:rFonts w:ascii="Times New Roman" w:hAnsi="Times New Roman"/>
          <w:color w:val="FF0000"/>
          <w:sz w:val="24"/>
          <w:szCs w:val="24"/>
          <w:lang w:eastAsia="ru-RU"/>
        </w:rPr>
      </w:pPr>
      <w:r>
        <w:rPr>
          <w:rFonts w:ascii="Times New Roman" w:hAnsi="Times New Roman"/>
          <w:sz w:val="24"/>
          <w:szCs w:val="24"/>
          <w:lang w:eastAsia="ru-RU"/>
        </w:rPr>
        <w:t>6</w:t>
      </w:r>
      <w:r w:rsidRPr="000F37E7">
        <w:rPr>
          <w:rFonts w:ascii="Times New Roman" w:hAnsi="Times New Roman"/>
          <w:sz w:val="24"/>
          <w:szCs w:val="24"/>
          <w:lang w:eastAsia="ru-RU"/>
        </w:rPr>
        <w:t>.</w:t>
      </w:r>
      <w:r>
        <w:rPr>
          <w:rFonts w:ascii="Times New Roman" w:hAnsi="Times New Roman"/>
          <w:sz w:val="24"/>
          <w:szCs w:val="24"/>
          <w:lang w:eastAsia="ru-RU"/>
        </w:rPr>
        <w:t>7</w:t>
      </w:r>
      <w:r w:rsidRPr="000F37E7">
        <w:rPr>
          <w:rFonts w:ascii="Times New Roman" w:hAnsi="Times New Roman"/>
          <w:sz w:val="24"/>
          <w:szCs w:val="24"/>
          <w:lang w:eastAsia="ru-RU"/>
        </w:rPr>
        <w:t xml:space="preserve">. Исполнитель </w:t>
      </w:r>
      <w:r w:rsidR="00082764">
        <w:rPr>
          <w:rFonts w:ascii="Times New Roman" w:hAnsi="Times New Roman"/>
          <w:sz w:val="24"/>
          <w:szCs w:val="24"/>
          <w:lang w:eastAsia="ru-RU"/>
        </w:rPr>
        <w:t xml:space="preserve">ежемесячно </w:t>
      </w:r>
      <w:r w:rsidRPr="005D0E3C">
        <w:rPr>
          <w:rFonts w:ascii="Times New Roman" w:hAnsi="Times New Roman"/>
          <w:b/>
          <w:sz w:val="24"/>
          <w:szCs w:val="24"/>
          <w:lang w:eastAsia="ru-RU"/>
        </w:rPr>
        <w:t>в течение 5 (пяти) рабочих дней</w:t>
      </w:r>
      <w:r w:rsidRPr="000F37E7">
        <w:rPr>
          <w:rFonts w:ascii="Times New Roman" w:hAnsi="Times New Roman"/>
          <w:sz w:val="24"/>
          <w:szCs w:val="24"/>
          <w:lang w:eastAsia="ru-RU"/>
        </w:rPr>
        <w:t xml:space="preserve"> со дня оказания услуг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информацию, указанную в пункте 1 части 13 статьи 94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0F37E7">
        <w:rPr>
          <w:rFonts w:ascii="Times New Roman" w:hAnsi="Times New Roman"/>
          <w:sz w:val="24"/>
          <w:szCs w:val="24"/>
          <w:lang w:eastAsia="ru-RU"/>
        </w:rPr>
        <w:t>.</w:t>
      </w:r>
      <w:r>
        <w:rPr>
          <w:rFonts w:ascii="Times New Roman" w:hAnsi="Times New Roman"/>
          <w:sz w:val="24"/>
          <w:szCs w:val="24"/>
          <w:lang w:eastAsia="ru-RU"/>
        </w:rPr>
        <w:t>8</w:t>
      </w:r>
      <w:r w:rsidRPr="000F37E7">
        <w:rPr>
          <w:rFonts w:ascii="Times New Roman" w:hAnsi="Times New Roman"/>
          <w:sz w:val="24"/>
          <w:szCs w:val="24"/>
          <w:lang w:eastAsia="ru-RU"/>
        </w:rPr>
        <w:t>.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0F37E7" w:rsidRPr="000F37E7" w:rsidRDefault="0052266B"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w:t>
      </w:r>
      <w:r>
        <w:rPr>
          <w:rFonts w:ascii="Times New Roman" w:hAnsi="Times New Roman"/>
          <w:sz w:val="24"/>
          <w:szCs w:val="24"/>
          <w:lang w:eastAsia="ru-RU"/>
        </w:rPr>
        <w:t>9</w:t>
      </w:r>
      <w:r w:rsidR="000F37E7" w:rsidRPr="000F37E7">
        <w:rPr>
          <w:rFonts w:ascii="Times New Roman" w:hAnsi="Times New Roman"/>
          <w:sz w:val="24"/>
          <w:szCs w:val="24"/>
          <w:lang w:eastAsia="ru-RU"/>
        </w:rPr>
        <w:t>.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0F37E7" w:rsidRPr="000F37E7" w:rsidRDefault="0052266B"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.1</w:t>
      </w:r>
      <w:r>
        <w:rPr>
          <w:rFonts w:ascii="Times New Roman" w:hAnsi="Times New Roman"/>
          <w:sz w:val="24"/>
          <w:szCs w:val="24"/>
          <w:lang w:eastAsia="ru-RU"/>
        </w:rPr>
        <w:t>0</w:t>
      </w:r>
      <w:r w:rsidR="000F37E7" w:rsidRPr="000F37E7">
        <w:rPr>
          <w:rFonts w:ascii="Times New Roman" w:hAnsi="Times New Roman"/>
          <w:sz w:val="24"/>
          <w:szCs w:val="24"/>
          <w:lang w:eastAsia="ru-RU"/>
        </w:rPr>
        <w:t xml:space="preserve">.    </w:t>
      </w:r>
      <w:r w:rsidR="000F37E7" w:rsidRPr="005D0E3C">
        <w:rPr>
          <w:rFonts w:ascii="Times New Roman" w:hAnsi="Times New Roman"/>
          <w:b/>
          <w:sz w:val="24"/>
          <w:szCs w:val="24"/>
          <w:lang w:eastAsia="ru-RU"/>
        </w:rPr>
        <w:t>В течение 10 (десяти) рабочих дней</w:t>
      </w:r>
      <w:r w:rsidR="000F37E7" w:rsidRPr="000F37E7">
        <w:rPr>
          <w:rFonts w:ascii="Times New Roman" w:hAnsi="Times New Roman"/>
          <w:sz w:val="24"/>
          <w:szCs w:val="24"/>
          <w:lang w:eastAsia="ru-RU"/>
        </w:rPr>
        <w:t>,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sidRPr="000F37E7">
        <w:rPr>
          <w:rFonts w:ascii="Times New Roman" w:hAnsi="Times New Roman"/>
          <w:sz w:val="24"/>
          <w:szCs w:val="24"/>
          <w:lang w:eastAsia="ru-RU"/>
        </w:rPr>
        <w:lastRenderedPageBreak/>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0F37E7" w:rsidRDefault="0088674A"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б) </w:t>
      </w:r>
      <w:r w:rsidR="000F37E7" w:rsidRPr="000F37E7">
        <w:rPr>
          <w:rFonts w:ascii="Times New Roman" w:hAnsi="Times New Roman"/>
          <w:sz w:val="24"/>
          <w:szCs w:val="24"/>
          <w:lang w:eastAsia="ru-RU"/>
        </w:rPr>
        <w:t>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0F37E7" w:rsidRPr="000F37E7" w:rsidRDefault="0052266B"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.1</w:t>
      </w:r>
      <w:r>
        <w:rPr>
          <w:rFonts w:ascii="Times New Roman" w:hAnsi="Times New Roman"/>
          <w:sz w:val="24"/>
          <w:szCs w:val="24"/>
          <w:lang w:eastAsia="ru-RU"/>
        </w:rPr>
        <w:t>1</w:t>
      </w:r>
      <w:r w:rsidR="000F37E7" w:rsidRPr="000F37E7">
        <w:rPr>
          <w:rFonts w:ascii="Times New Roman" w:hAnsi="Times New Roman"/>
          <w:sz w:val="24"/>
          <w:szCs w:val="24"/>
          <w:lang w:eastAsia="ru-RU"/>
        </w:rPr>
        <w:t>.    В случае создания приемочной комиссии в течение 10 (десяти) рабочих дней, следующих за днем поступления Заказчику документа о приемке:</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sidRPr="000F37E7">
        <w:rPr>
          <w:rFonts w:ascii="Times New Roman" w:hAnsi="Times New Roman"/>
          <w:sz w:val="24"/>
          <w:szCs w:val="24"/>
          <w:lang w:eastAsia="ru-RU"/>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0F37E7" w:rsidRPr="000F37E7" w:rsidRDefault="000F37E7" w:rsidP="000F37E7">
      <w:pPr>
        <w:suppressAutoHyphens/>
        <w:spacing w:after="0" w:line="240" w:lineRule="auto"/>
        <w:ind w:firstLine="709"/>
        <w:jc w:val="both"/>
        <w:rPr>
          <w:rFonts w:ascii="Times New Roman" w:hAnsi="Times New Roman"/>
          <w:sz w:val="24"/>
          <w:szCs w:val="24"/>
          <w:lang w:eastAsia="ru-RU"/>
        </w:rPr>
      </w:pPr>
      <w:r w:rsidRPr="000F37E7">
        <w:rPr>
          <w:rFonts w:ascii="Times New Roman" w:hAnsi="Times New Roman"/>
          <w:sz w:val="24"/>
          <w:szCs w:val="24"/>
          <w:lang w:eastAsia="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0F37E7" w:rsidRPr="000F37E7" w:rsidRDefault="00986D3C"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.1</w:t>
      </w:r>
      <w:r>
        <w:rPr>
          <w:rFonts w:ascii="Times New Roman" w:hAnsi="Times New Roman"/>
          <w:sz w:val="24"/>
          <w:szCs w:val="24"/>
          <w:lang w:eastAsia="ru-RU"/>
        </w:rPr>
        <w:t>2</w:t>
      </w:r>
      <w:r w:rsidR="000F37E7" w:rsidRPr="000F37E7">
        <w:rPr>
          <w:rFonts w:ascii="Times New Roman" w:hAnsi="Times New Roman"/>
          <w:sz w:val="24"/>
          <w:szCs w:val="24"/>
          <w:lang w:eastAsia="ru-RU"/>
        </w:rPr>
        <w:t>.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rsidR="000F37E7" w:rsidRPr="000F37E7" w:rsidRDefault="00986D3C"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.1</w:t>
      </w:r>
      <w:r>
        <w:rPr>
          <w:rFonts w:ascii="Times New Roman" w:hAnsi="Times New Roman"/>
          <w:sz w:val="24"/>
          <w:szCs w:val="24"/>
          <w:lang w:eastAsia="ru-RU"/>
        </w:rPr>
        <w:t>3</w:t>
      </w:r>
      <w:r w:rsidR="000F37E7" w:rsidRPr="000F37E7">
        <w:rPr>
          <w:rFonts w:ascii="Times New Roman" w:hAnsi="Times New Roman"/>
          <w:sz w:val="24"/>
          <w:szCs w:val="24"/>
          <w:lang w:eastAsia="ru-RU"/>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0F37E7" w:rsidRPr="000F37E7" w:rsidRDefault="00B72DD8"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.1</w:t>
      </w:r>
      <w:r>
        <w:rPr>
          <w:rFonts w:ascii="Times New Roman" w:hAnsi="Times New Roman"/>
          <w:sz w:val="24"/>
          <w:szCs w:val="24"/>
          <w:lang w:eastAsia="ru-RU"/>
        </w:rPr>
        <w:t>4</w:t>
      </w:r>
      <w:r w:rsidR="000F37E7" w:rsidRPr="000F37E7">
        <w:rPr>
          <w:rFonts w:ascii="Times New Roman" w:hAnsi="Times New Roman"/>
          <w:sz w:val="24"/>
          <w:szCs w:val="24"/>
          <w:lang w:eastAsia="ru-RU"/>
        </w:rPr>
        <w:t>.   Датой приемки оказанных услуг считается дата размещения в единой информационной системе документа о приемке, подписанного Заказчиком.</w:t>
      </w:r>
    </w:p>
    <w:p w:rsidR="003B693C" w:rsidRDefault="00B72DD8" w:rsidP="000F37E7">
      <w:pPr>
        <w:suppressAutoHyphens/>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000F37E7" w:rsidRPr="000F37E7">
        <w:rPr>
          <w:rFonts w:ascii="Times New Roman" w:hAnsi="Times New Roman"/>
          <w:sz w:val="24"/>
          <w:szCs w:val="24"/>
          <w:lang w:eastAsia="ru-RU"/>
        </w:rPr>
        <w:t>.1</w:t>
      </w:r>
      <w:r>
        <w:rPr>
          <w:rFonts w:ascii="Times New Roman" w:hAnsi="Times New Roman"/>
          <w:sz w:val="24"/>
          <w:szCs w:val="24"/>
          <w:lang w:eastAsia="ru-RU"/>
        </w:rPr>
        <w:t>5</w:t>
      </w:r>
      <w:r w:rsidR="000F37E7" w:rsidRPr="000F37E7">
        <w:rPr>
          <w:rFonts w:ascii="Times New Roman" w:hAnsi="Times New Roman"/>
          <w:sz w:val="24"/>
          <w:szCs w:val="24"/>
          <w:lang w:eastAsia="ru-RU"/>
        </w:rPr>
        <w:t>.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rsidR="00CB2702" w:rsidRDefault="00CB2702" w:rsidP="000F37E7">
      <w:pPr>
        <w:suppressAutoHyphens/>
        <w:spacing w:after="0" w:line="240" w:lineRule="auto"/>
        <w:ind w:firstLine="709"/>
        <w:jc w:val="both"/>
        <w:rPr>
          <w:rFonts w:ascii="Times New Roman" w:eastAsia="Times New Roman" w:hAnsi="Times New Roman"/>
          <w:color w:val="000000"/>
          <w:kern w:val="16"/>
          <w:sz w:val="24"/>
          <w:szCs w:val="24"/>
          <w:lang w:eastAsia="ru-RU"/>
        </w:rPr>
      </w:pPr>
    </w:p>
    <w:p w:rsidR="00D15125" w:rsidRPr="00FC3A7C" w:rsidRDefault="00D15125" w:rsidP="005B38FB">
      <w:pPr>
        <w:widowControl w:val="0"/>
        <w:suppressAutoHyphens/>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7. Ответственность Сторон</w:t>
      </w:r>
    </w:p>
    <w:p w:rsidR="00591E75" w:rsidRDefault="00591E75" w:rsidP="00591E75">
      <w:pPr>
        <w:spacing w:after="0" w:line="240" w:lineRule="auto"/>
        <w:ind w:firstLine="709"/>
        <w:jc w:val="both"/>
        <w:outlineLvl w:val="2"/>
        <w:rPr>
          <w:rFonts w:ascii="Times New Roman" w:eastAsia="Times New Roman" w:hAnsi="Times New Roman"/>
          <w:bCs/>
          <w:sz w:val="24"/>
          <w:szCs w:val="24"/>
          <w:lang w:eastAsia="ru-RU"/>
        </w:rPr>
      </w:pPr>
      <w:bookmarkStart w:id="9" w:name="_ref_1087356"/>
      <w:r w:rsidRPr="00FC3A7C">
        <w:rPr>
          <w:rFonts w:ascii="Times New Roman" w:eastAsia="Times New Roman" w:hAnsi="Times New Roman"/>
          <w:bCs/>
          <w:sz w:val="24"/>
          <w:szCs w:val="24"/>
          <w:lang w:eastAsia="ru-RU"/>
        </w:rPr>
        <w:t xml:space="preserve">7.1. </w:t>
      </w:r>
      <w:bookmarkStart w:id="10" w:name="_ref_807457"/>
      <w:bookmarkEnd w:id="9"/>
      <w:r w:rsidRPr="007A747B">
        <w:rPr>
          <w:rFonts w:ascii="Times New Roman" w:eastAsia="Times New Roman" w:hAnsi="Times New Roman"/>
          <w:bCs/>
          <w:sz w:val="24"/>
          <w:szCs w:val="24"/>
          <w:lang w:eastAsia="ru-RU"/>
        </w:rPr>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591E75" w:rsidRDefault="00591E75" w:rsidP="00591E75">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7.2. </w:t>
      </w:r>
      <w:r w:rsidRPr="00845115">
        <w:rPr>
          <w:rFonts w:ascii="Times New Roman" w:hAnsi="Times New Roman"/>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w:t>
      </w:r>
      <w:r w:rsidRPr="00845115">
        <w:rPr>
          <w:rFonts w:ascii="Times New Roman" w:hAnsi="Times New Roman"/>
          <w:sz w:val="24"/>
          <w:szCs w:val="24"/>
          <w:lang w:eastAsia="ru-RU"/>
        </w:rPr>
        <w:lastRenderedPageBreak/>
        <w:t>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w:t>
      </w:r>
      <w:r>
        <w:rPr>
          <w:rFonts w:ascii="Times New Roman" w:hAnsi="Times New Roman"/>
          <w:sz w:val="24"/>
          <w:szCs w:val="24"/>
          <w:lang w:eastAsia="ru-RU"/>
        </w:rPr>
        <w:t>ии от 30 августа 2017 г. N 1042 (далее – Постановление).</w:t>
      </w:r>
    </w:p>
    <w:p w:rsidR="00591E75" w:rsidRDefault="00591E75" w:rsidP="00591E75">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91E75" w:rsidRDefault="00591E75" w:rsidP="00591E75">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7.4.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591E75" w:rsidRDefault="00591E75" w:rsidP="00591E75">
      <w:pPr>
        <w:autoSpaceDE w:val="0"/>
        <w:autoSpaceDN w:val="0"/>
        <w:adjustRightInd w:val="0"/>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7.5.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history="1">
        <w:r>
          <w:rPr>
            <w:rFonts w:ascii="Times New Roman" w:hAnsi="Times New Roman"/>
            <w:color w:val="0000FF"/>
            <w:sz w:val="24"/>
            <w:szCs w:val="24"/>
            <w:lang w:eastAsia="ru-RU"/>
          </w:rPr>
          <w:t>порядке</w:t>
        </w:r>
      </w:hyperlink>
      <w:r>
        <w:rPr>
          <w:rFonts w:ascii="Times New Roman" w:hAnsi="Times New Roman"/>
          <w:sz w:val="24"/>
          <w:szCs w:val="24"/>
          <w:lang w:eastAsia="ru-RU"/>
        </w:rPr>
        <w:t>, установленном Правительством Российской Федерации</w:t>
      </w:r>
      <w:r w:rsidRPr="000A5E15">
        <w:t xml:space="preserve"> </w:t>
      </w:r>
      <w:r w:rsidRPr="000A5E15">
        <w:rPr>
          <w:rFonts w:ascii="Times New Roman" w:hAnsi="Times New Roman"/>
          <w:sz w:val="24"/>
          <w:szCs w:val="24"/>
          <w:lang w:eastAsia="ru-RU"/>
        </w:rPr>
        <w:t>от 30 августа 2017 г. N 1042</w:t>
      </w:r>
      <w:r>
        <w:rPr>
          <w:rFonts w:ascii="Times New Roman" w:hAnsi="Times New Roman"/>
          <w:sz w:val="24"/>
          <w:szCs w:val="24"/>
          <w:lang w:eastAsia="ru-RU"/>
        </w:rPr>
        <w:t>, за исключением случаев, если законодательством Российской Федерации установлен иной порядок начисления штрафов.</w:t>
      </w:r>
    </w:p>
    <w:p w:rsidR="00591E75" w:rsidRPr="00851B35" w:rsidRDefault="00591E75" w:rsidP="00591E75">
      <w:pPr>
        <w:spacing w:after="0" w:line="240" w:lineRule="auto"/>
        <w:ind w:firstLine="709"/>
        <w:jc w:val="both"/>
        <w:outlineLvl w:val="2"/>
        <w:rPr>
          <w:rFonts w:ascii="Times New Roman" w:eastAsia="Times New Roman" w:hAnsi="Times New Roman"/>
          <w:sz w:val="24"/>
          <w:szCs w:val="24"/>
          <w:lang w:eastAsia="ru-RU"/>
        </w:rPr>
      </w:pPr>
      <w:r w:rsidRPr="00FC3A7C">
        <w:rPr>
          <w:rFonts w:ascii="Times New Roman" w:eastAsia="Times New Roman" w:hAnsi="Times New Roman"/>
          <w:bCs/>
          <w:sz w:val="24"/>
          <w:szCs w:val="24"/>
          <w:lang w:eastAsia="ru-RU"/>
        </w:rPr>
        <w:t>7.</w:t>
      </w:r>
      <w:bookmarkStart w:id="11" w:name="_ref_823315"/>
      <w:bookmarkEnd w:id="10"/>
      <w:r>
        <w:rPr>
          <w:rFonts w:ascii="Times New Roman" w:eastAsia="Times New Roman" w:hAnsi="Times New Roman"/>
          <w:bCs/>
          <w:sz w:val="24"/>
          <w:szCs w:val="24"/>
          <w:lang w:eastAsia="ru-RU"/>
        </w:rPr>
        <w:t xml:space="preserve">6. </w:t>
      </w:r>
      <w:r w:rsidRPr="007A747B">
        <w:rPr>
          <w:rFonts w:ascii="Times New Roman" w:eastAsia="Times New Roman" w:hAnsi="Times New Roman"/>
          <w:sz w:val="24"/>
          <w:szCs w:val="24"/>
          <w:lang w:eastAsia="ru-RU"/>
        </w:rPr>
        <w:t xml:space="preserve">За каждый факт неисполнения или ненадлежащего исполнения </w:t>
      </w:r>
      <w:r>
        <w:rPr>
          <w:rFonts w:ascii="Times New Roman" w:eastAsia="Times New Roman" w:hAnsi="Times New Roman"/>
          <w:sz w:val="24"/>
          <w:szCs w:val="24"/>
          <w:lang w:eastAsia="ru-RU"/>
        </w:rPr>
        <w:t>Исполнителем</w:t>
      </w:r>
      <w:r w:rsidRPr="007A747B">
        <w:rPr>
          <w:rFonts w:ascii="Times New Roman" w:eastAsia="Times New Roman" w:hAnsi="Times New Roman"/>
          <w:sz w:val="24"/>
          <w:szCs w:val="24"/>
          <w:lang w:eastAsia="ru-RU"/>
        </w:rPr>
        <w:t xml:space="preserve"> обязательств, предусмотренных </w:t>
      </w:r>
      <w:r>
        <w:rPr>
          <w:rFonts w:ascii="Times New Roman" w:eastAsia="Times New Roman" w:hAnsi="Times New Roman"/>
          <w:sz w:val="24"/>
          <w:szCs w:val="24"/>
          <w:lang w:eastAsia="ru-RU"/>
        </w:rPr>
        <w:t>К</w:t>
      </w:r>
      <w:r w:rsidRPr="007A747B">
        <w:rPr>
          <w:rFonts w:ascii="Times New Roman" w:eastAsia="Times New Roman" w:hAnsi="Times New Roman"/>
          <w:sz w:val="24"/>
          <w:szCs w:val="24"/>
          <w:lang w:eastAsia="ru-RU"/>
        </w:rPr>
        <w:t xml:space="preserve">онтрактом, за исключением просрочки исполнения обязательств (в том числе гарантийного обязательства), предусмотренных </w:t>
      </w:r>
      <w:r>
        <w:rPr>
          <w:rFonts w:ascii="Times New Roman" w:eastAsia="Times New Roman" w:hAnsi="Times New Roman"/>
          <w:sz w:val="24"/>
          <w:szCs w:val="24"/>
          <w:lang w:eastAsia="ru-RU"/>
        </w:rPr>
        <w:t>К</w:t>
      </w:r>
      <w:r w:rsidRPr="007A747B">
        <w:rPr>
          <w:rFonts w:ascii="Times New Roman" w:eastAsia="Times New Roman" w:hAnsi="Times New Roman"/>
          <w:sz w:val="24"/>
          <w:szCs w:val="24"/>
          <w:lang w:eastAsia="ru-RU"/>
        </w:rPr>
        <w:t>онтрактом</w:t>
      </w:r>
      <w:r>
        <w:rPr>
          <w:rFonts w:ascii="Times New Roman" w:eastAsia="Times New Roman" w:hAnsi="Times New Roman"/>
          <w:sz w:val="24"/>
          <w:szCs w:val="24"/>
          <w:lang w:eastAsia="ru-RU"/>
        </w:rPr>
        <w:t>, размер штрафа устанавливается</w:t>
      </w:r>
      <w:r w:rsidRPr="00851B35">
        <w:t xml:space="preserve"> </w:t>
      </w:r>
      <w:r w:rsidRPr="00851B35">
        <w:rPr>
          <w:rFonts w:ascii="Times New Roman" w:eastAsia="Times New Roman" w:hAnsi="Times New Roman"/>
          <w:sz w:val="24"/>
          <w:szCs w:val="24"/>
          <w:lang w:eastAsia="ru-RU"/>
        </w:rPr>
        <w:t>в следующем порядке (за исключением случаев, пре</w:t>
      </w:r>
      <w:r>
        <w:rPr>
          <w:rFonts w:ascii="Times New Roman" w:eastAsia="Times New Roman" w:hAnsi="Times New Roman"/>
          <w:sz w:val="24"/>
          <w:szCs w:val="24"/>
          <w:lang w:eastAsia="ru-RU"/>
        </w:rPr>
        <w:t>дусмотренных пунктами 7.7 – 7.9</w:t>
      </w:r>
      <w:r w:rsidRPr="00851B35">
        <w:rPr>
          <w:rFonts w:ascii="Times New Roman" w:eastAsia="Times New Roman" w:hAnsi="Times New Roman"/>
          <w:sz w:val="24"/>
          <w:szCs w:val="24"/>
          <w:lang w:eastAsia="ru-RU"/>
        </w:rPr>
        <w:t>):</w:t>
      </w:r>
    </w:p>
    <w:p w:rsidR="00591E75" w:rsidRDefault="00591E75" w:rsidP="00591E75">
      <w:pPr>
        <w:spacing w:after="0" w:line="240" w:lineRule="auto"/>
        <w:ind w:firstLine="709"/>
        <w:jc w:val="both"/>
        <w:outlineLvl w:val="2"/>
        <w:rPr>
          <w:rFonts w:ascii="Times New Roman" w:eastAsia="Times New Roman" w:hAnsi="Times New Roman"/>
          <w:sz w:val="24"/>
          <w:szCs w:val="24"/>
          <w:lang w:eastAsia="ru-RU"/>
        </w:rPr>
      </w:pPr>
      <w:r w:rsidRPr="00851B35">
        <w:rPr>
          <w:rFonts w:ascii="Times New Roman" w:eastAsia="Times New Roman" w:hAnsi="Times New Roman"/>
          <w:sz w:val="24"/>
          <w:szCs w:val="24"/>
          <w:lang w:eastAsia="ru-RU"/>
        </w:rPr>
        <w:t>а) 10 процентов цены контракта в случае, если цена контракта не превышает 3 млн. рублей;</w:t>
      </w:r>
    </w:p>
    <w:p w:rsidR="00591E75" w:rsidRPr="00851B35" w:rsidRDefault="00591E75" w:rsidP="00591E75">
      <w:pPr>
        <w:spacing w:after="0" w:line="240" w:lineRule="auto"/>
        <w:ind w:firstLine="709"/>
        <w:jc w:val="both"/>
        <w:outlineLvl w:val="2"/>
        <w:rPr>
          <w:rFonts w:ascii="Times New Roman" w:eastAsia="Times New Roman" w:hAnsi="Times New Roman"/>
          <w:sz w:val="24"/>
          <w:szCs w:val="24"/>
          <w:lang w:eastAsia="ru-RU"/>
        </w:rPr>
      </w:pPr>
      <w:r w:rsidRPr="00CC574B">
        <w:rPr>
          <w:rFonts w:ascii="Times New Roman" w:eastAsia="Times New Roman" w:hAnsi="Times New Roman"/>
          <w:sz w:val="24"/>
          <w:szCs w:val="24"/>
          <w:lang w:eastAsia="ru-RU"/>
        </w:rPr>
        <w:t>б) 5 процентов цены контракта в случае, если цена контракта составляет от 3 млн. рублей до 50 млн. рублей (включительно);</w:t>
      </w:r>
    </w:p>
    <w:p w:rsidR="00591E75" w:rsidRDefault="00591E75" w:rsidP="00591E75">
      <w:pPr>
        <w:autoSpaceDE w:val="0"/>
        <w:autoSpaceDN w:val="0"/>
        <w:adjustRightInd w:val="0"/>
        <w:spacing w:after="0" w:line="240" w:lineRule="auto"/>
        <w:ind w:firstLine="708"/>
        <w:jc w:val="both"/>
        <w:rPr>
          <w:rFonts w:ascii="Times New Roman" w:hAnsi="Times New Roman"/>
          <w:sz w:val="24"/>
          <w:szCs w:val="24"/>
          <w:lang w:eastAsia="ru-RU"/>
        </w:rPr>
      </w:pPr>
      <w:bookmarkStart w:id="12" w:name="_ref_1133106"/>
      <w:bookmarkEnd w:id="11"/>
      <w:r>
        <w:rPr>
          <w:rFonts w:ascii="Times New Roman" w:hAnsi="Times New Roman"/>
          <w:sz w:val="24"/>
          <w:szCs w:val="24"/>
          <w:lang w:eastAsia="ru-RU"/>
        </w:rPr>
        <w:t xml:space="preserve">7.7.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history="1">
        <w:r>
          <w:rPr>
            <w:rFonts w:ascii="Times New Roman" w:hAnsi="Times New Roman"/>
            <w:color w:val="0000FF"/>
            <w:sz w:val="24"/>
            <w:szCs w:val="24"/>
            <w:lang w:eastAsia="ru-RU"/>
          </w:rPr>
          <w:t>законом</w:t>
        </w:r>
      </w:hyperlink>
      <w:r>
        <w:rPr>
          <w:rFonts w:ascii="Times New Roman" w:hAnsi="Times New Roman"/>
          <w:sz w:val="24"/>
          <w:szCs w:val="24"/>
          <w:lang w:eastAsia="ru-RU"/>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а) в случае, если цена Контракта не превышает начальную (максимальную) цену Контракта:</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sidRPr="00B87E7E">
        <w:rPr>
          <w:rFonts w:ascii="Times New Roman" w:hAnsi="Times New Roman"/>
          <w:sz w:val="24"/>
          <w:szCs w:val="24"/>
          <w:lang w:eastAsia="ru-RU"/>
        </w:rPr>
        <w:t>10 процентов начальной (максимальной) цены Контракта, если цена Контракта не превышает 3 млн. рублей;</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sidRPr="005B7421">
        <w:rPr>
          <w:rFonts w:ascii="Times New Roman" w:hAnsi="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lastRenderedPageBreak/>
        <w:t>б) в случае, если цена Контракта превышает начальную (максимальную) цену контракта:</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 xml:space="preserve">10 процентов цены Контракта, если цена </w:t>
      </w:r>
      <w:r w:rsidRPr="00B87E7E">
        <w:rPr>
          <w:rFonts w:ascii="Times New Roman" w:hAnsi="Times New Roman"/>
          <w:sz w:val="24"/>
          <w:szCs w:val="24"/>
          <w:lang w:eastAsia="ru-RU"/>
        </w:rPr>
        <w:t>Контракта не превышает 3 млн. рублей;</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sidRPr="00851B35">
        <w:rPr>
          <w:rFonts w:ascii="Times New Roman" w:hAnsi="Times New Roman"/>
          <w:sz w:val="24"/>
          <w:szCs w:val="24"/>
          <w:lang w:eastAsia="ru-RU"/>
        </w:rPr>
        <w:t>5 процентов цены контракта, если цена контракта составляет от 3 млн. рублей до 50 млн. рублей (включительно);</w:t>
      </w:r>
    </w:p>
    <w:p w:rsidR="00591E75" w:rsidRDefault="00591E75" w:rsidP="00591E75">
      <w:pPr>
        <w:autoSpaceDE w:val="0"/>
        <w:autoSpaceDN w:val="0"/>
        <w:adjustRightInd w:val="0"/>
        <w:spacing w:after="0" w:line="240" w:lineRule="auto"/>
        <w:ind w:firstLine="540"/>
        <w:jc w:val="both"/>
        <w:rPr>
          <w:rFonts w:ascii="Times New Roman" w:hAnsi="Times New Roman"/>
          <w:sz w:val="24"/>
          <w:szCs w:val="24"/>
          <w:lang w:eastAsia="ru-RU"/>
        </w:rPr>
      </w:pPr>
      <w:r w:rsidRPr="005D0E3C">
        <w:rPr>
          <w:rFonts w:ascii="Times New Roman" w:hAnsi="Times New Roman"/>
          <w:sz w:val="24"/>
          <w:szCs w:val="24"/>
          <w:lang w:eastAsia="ru-RU"/>
        </w:rPr>
        <w:t>1 процент цены контракта, если цена контракта составляет от 50 млн. рублей до 100 млн. рублей (включительно).</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 xml:space="preserve"> 7.8.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1000 рублей, если цена Контракта не превышает 3 млн. рублей;</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sidRPr="005B7421">
        <w:rPr>
          <w:rFonts w:ascii="Times New Roman" w:hAnsi="Times New Roman"/>
          <w:sz w:val="24"/>
          <w:szCs w:val="24"/>
          <w:lang w:eastAsia="ru-RU"/>
        </w:rPr>
        <w:t>5000 рублей, если цена контракта составляет от 3 млн. рублей до 50 млн. рублей (включительно);</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sidRPr="008F4C27">
        <w:rPr>
          <w:rFonts w:ascii="Times New Roman" w:hAnsi="Times New Roman"/>
          <w:sz w:val="24"/>
          <w:szCs w:val="24"/>
          <w:lang w:eastAsia="ru-RU"/>
        </w:rPr>
        <w:t>7.</w:t>
      </w:r>
      <w:r>
        <w:rPr>
          <w:rFonts w:ascii="Times New Roman" w:hAnsi="Times New Roman"/>
          <w:sz w:val="24"/>
          <w:szCs w:val="24"/>
          <w:lang w:eastAsia="ru-RU"/>
        </w:rPr>
        <w:t>9</w:t>
      </w:r>
      <w:r w:rsidRPr="008F4C27">
        <w:rPr>
          <w:rFonts w:ascii="Times New Roman" w:hAnsi="Times New Roman"/>
          <w:sz w:val="24"/>
          <w:szCs w:val="24"/>
          <w:lang w:eastAsia="ru-RU"/>
        </w:rPr>
        <w:t xml:space="preserve">. </w:t>
      </w:r>
      <w:r w:rsidRPr="001B1005">
        <w:rPr>
          <w:rFonts w:ascii="Times New Roman" w:hAnsi="Times New Roman"/>
          <w:sz w:val="24"/>
          <w:szCs w:val="24"/>
          <w:lang w:eastAsia="ru-RU"/>
        </w:rPr>
        <w:t>В случае неисполнения Исполнителем обязательства, предусмотренного пунктом 3.3.1 настоящего Контракта, Исполнитель, в соответствии с пунктом 8 Постановления, уплачивает Заказчику штраф, установленный в размере 5 процентов объема привлечения, установленного Контрактом.</w:t>
      </w:r>
    </w:p>
    <w:p w:rsidR="00591E75" w:rsidRPr="008F4C27"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sidRPr="001B1005">
        <w:rPr>
          <w:rFonts w:ascii="Times New Roman" w:hAnsi="Times New Roman"/>
          <w:sz w:val="24"/>
          <w:szCs w:val="24"/>
          <w:lang w:eastAsia="ru-RU"/>
        </w:rPr>
        <w:t>7.10. В случае представления документов, указанных в пунктах 3.3.2, 3.3.4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гражданско-правовую ответственность перед Заказчиком.</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sidRPr="008F4C27">
        <w:rPr>
          <w:rFonts w:ascii="Times New Roman" w:hAnsi="Times New Roman"/>
          <w:sz w:val="24"/>
          <w:szCs w:val="24"/>
          <w:lang w:eastAsia="ru-RU"/>
        </w:rPr>
        <w:t xml:space="preserve"> 7.11. За каждый факт неисполнения</w:t>
      </w:r>
      <w:r>
        <w:rPr>
          <w:rFonts w:ascii="Times New Roman" w:hAnsi="Times New Roman"/>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 xml:space="preserve">1000 рублей, если </w:t>
      </w:r>
      <w:r w:rsidRPr="00B87E7E">
        <w:rPr>
          <w:rFonts w:ascii="Times New Roman" w:hAnsi="Times New Roman"/>
          <w:sz w:val="24"/>
          <w:szCs w:val="24"/>
          <w:lang w:eastAsia="ru-RU"/>
        </w:rPr>
        <w:t>цена контракта не превышает 3 млн. рублей (включительно</w:t>
      </w:r>
      <w:r>
        <w:rPr>
          <w:rFonts w:ascii="Times New Roman" w:hAnsi="Times New Roman"/>
          <w:sz w:val="24"/>
          <w:szCs w:val="24"/>
          <w:lang w:eastAsia="ru-RU"/>
        </w:rPr>
        <w:t>);</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sidRPr="005B7421">
        <w:rPr>
          <w:rFonts w:ascii="Times New Roman" w:hAnsi="Times New Roman"/>
          <w:sz w:val="24"/>
          <w:szCs w:val="24"/>
          <w:lang w:eastAsia="ru-RU"/>
        </w:rPr>
        <w:t>5000 рублей, если цена контракта составляет от 3 млн. рублей до 50 млн. рублей (включительно);</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7.12.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591E75" w:rsidRDefault="00591E75" w:rsidP="00591E75">
      <w:pPr>
        <w:autoSpaceDE w:val="0"/>
        <w:autoSpaceDN w:val="0"/>
        <w:adjustRightInd w:val="0"/>
        <w:spacing w:after="0" w:line="240" w:lineRule="auto"/>
        <w:ind w:firstLine="539"/>
        <w:jc w:val="both"/>
        <w:rPr>
          <w:rFonts w:ascii="Times New Roman" w:hAnsi="Times New Roman"/>
          <w:sz w:val="24"/>
          <w:szCs w:val="24"/>
          <w:lang w:eastAsia="ru-RU"/>
        </w:rPr>
      </w:pPr>
      <w:r>
        <w:rPr>
          <w:rFonts w:ascii="Times New Roman" w:hAnsi="Times New Roman"/>
          <w:sz w:val="24"/>
          <w:szCs w:val="24"/>
          <w:lang w:eastAsia="ru-RU"/>
        </w:rPr>
        <w:t xml:space="preserve">  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91E75" w:rsidRPr="00FC3A7C" w:rsidRDefault="00591E75" w:rsidP="00591E75">
      <w:pPr>
        <w:suppressAutoHyphens/>
        <w:autoSpaceDE w:val="0"/>
        <w:autoSpaceDN w:val="0"/>
        <w:adjustRightInd w:val="0"/>
        <w:spacing w:after="0" w:line="240" w:lineRule="auto"/>
        <w:ind w:firstLine="709"/>
        <w:jc w:val="both"/>
        <w:rPr>
          <w:rFonts w:ascii="Times New Roman" w:eastAsia="Times New Roman" w:hAnsi="Times New Roman"/>
          <w:bCs/>
          <w:sz w:val="24"/>
          <w:szCs w:val="24"/>
          <w:lang w:eastAsia="ru-RU"/>
        </w:rPr>
      </w:pPr>
      <w:bookmarkStart w:id="13" w:name="_ref_842049"/>
      <w:bookmarkEnd w:id="12"/>
      <w:r w:rsidRPr="00FC3A7C">
        <w:rPr>
          <w:rFonts w:ascii="Times New Roman" w:eastAsia="Times New Roman" w:hAnsi="Times New Roman"/>
          <w:bCs/>
          <w:sz w:val="24"/>
          <w:szCs w:val="24"/>
          <w:lang w:eastAsia="ru-RU"/>
        </w:rPr>
        <w:t>7.</w:t>
      </w:r>
      <w:r>
        <w:rPr>
          <w:rFonts w:ascii="Times New Roman" w:eastAsia="Times New Roman" w:hAnsi="Times New Roman"/>
          <w:bCs/>
          <w:sz w:val="24"/>
          <w:szCs w:val="24"/>
          <w:lang w:eastAsia="ru-RU"/>
        </w:rPr>
        <w:t>14</w:t>
      </w:r>
      <w:r w:rsidRPr="00FC3A7C">
        <w:rPr>
          <w:rFonts w:ascii="Times New Roman" w:eastAsia="Times New Roman" w:hAnsi="Times New Roman"/>
          <w:bCs/>
          <w:sz w:val="24"/>
          <w:szCs w:val="24"/>
          <w:lang w:eastAsia="ru-RU"/>
        </w:rPr>
        <w:t>. Каждая из сторон обязана возместить другой стороне убытки, причиненные неисполнением или ненадлежащим исполнением своих обязательств.</w:t>
      </w:r>
      <w:bookmarkEnd w:id="13"/>
    </w:p>
    <w:p w:rsidR="00591E75" w:rsidRPr="00FC3A7C" w:rsidRDefault="00591E75" w:rsidP="00591E75">
      <w:pPr>
        <w:spacing w:after="0" w:line="240" w:lineRule="auto"/>
        <w:ind w:firstLine="709"/>
        <w:jc w:val="both"/>
        <w:rPr>
          <w:rFonts w:ascii="Times New Roman" w:eastAsia="Times New Roman" w:hAnsi="Times New Roman"/>
          <w:kern w:val="16"/>
          <w:sz w:val="24"/>
          <w:szCs w:val="24"/>
          <w:lang w:eastAsia="ru-RU"/>
        </w:rPr>
      </w:pPr>
      <w:r w:rsidRPr="00FC3A7C">
        <w:rPr>
          <w:rFonts w:ascii="Times New Roman" w:eastAsia="Times New Roman" w:hAnsi="Times New Roman"/>
          <w:kern w:val="16"/>
          <w:sz w:val="24"/>
          <w:szCs w:val="24"/>
          <w:lang w:eastAsia="ru-RU"/>
        </w:rPr>
        <w:t>7.</w:t>
      </w:r>
      <w:r>
        <w:rPr>
          <w:rFonts w:ascii="Times New Roman" w:eastAsia="Times New Roman" w:hAnsi="Times New Roman"/>
          <w:kern w:val="16"/>
          <w:sz w:val="24"/>
          <w:szCs w:val="24"/>
          <w:lang w:eastAsia="ru-RU"/>
        </w:rPr>
        <w:t>15</w:t>
      </w:r>
      <w:r w:rsidRPr="00FC3A7C">
        <w:rPr>
          <w:rFonts w:ascii="Times New Roman" w:eastAsia="Times New Roman" w:hAnsi="Times New Roman"/>
          <w:kern w:val="16"/>
          <w:sz w:val="24"/>
          <w:szCs w:val="24"/>
          <w:lang w:eastAsia="ru-RU"/>
        </w:rPr>
        <w:t xml:space="preserve">. Уплата неустойки (пени, штрафа) не освобождает Стороны от исполнения принятых обязательств по </w:t>
      </w:r>
      <w:r>
        <w:rPr>
          <w:rFonts w:ascii="Times New Roman" w:eastAsia="Times New Roman" w:hAnsi="Times New Roman"/>
          <w:kern w:val="16"/>
          <w:sz w:val="24"/>
          <w:szCs w:val="24"/>
          <w:lang w:eastAsia="ru-RU"/>
        </w:rPr>
        <w:t>Контракт</w:t>
      </w:r>
      <w:r w:rsidRPr="00FC3A7C">
        <w:rPr>
          <w:rFonts w:ascii="Times New Roman" w:eastAsia="Times New Roman" w:hAnsi="Times New Roman"/>
          <w:kern w:val="16"/>
          <w:sz w:val="24"/>
          <w:szCs w:val="24"/>
          <w:lang w:eastAsia="ru-RU"/>
        </w:rPr>
        <w:t>у.</w:t>
      </w:r>
    </w:p>
    <w:p w:rsidR="00591E75" w:rsidRPr="00FC3A7C" w:rsidRDefault="00591E75" w:rsidP="00591E75">
      <w:pPr>
        <w:spacing w:after="0" w:line="240" w:lineRule="auto"/>
        <w:ind w:firstLine="709"/>
        <w:jc w:val="both"/>
        <w:rPr>
          <w:rFonts w:ascii="Verdana" w:eastAsia="Times New Roman" w:hAnsi="Verdana"/>
          <w:sz w:val="21"/>
          <w:szCs w:val="21"/>
          <w:lang w:eastAsia="ru-RU"/>
        </w:rPr>
      </w:pPr>
      <w:r w:rsidRPr="00FC3A7C">
        <w:rPr>
          <w:rFonts w:ascii="Times New Roman" w:eastAsia="Times New Roman" w:hAnsi="Times New Roman"/>
          <w:kern w:val="16"/>
          <w:sz w:val="24"/>
          <w:szCs w:val="24"/>
          <w:lang w:eastAsia="ru-RU"/>
        </w:rPr>
        <w:t>7.</w:t>
      </w:r>
      <w:r>
        <w:rPr>
          <w:rFonts w:ascii="Times New Roman" w:eastAsia="Times New Roman" w:hAnsi="Times New Roman"/>
          <w:kern w:val="16"/>
          <w:sz w:val="24"/>
          <w:szCs w:val="24"/>
          <w:lang w:eastAsia="ru-RU"/>
        </w:rPr>
        <w:t>16</w:t>
      </w:r>
      <w:r w:rsidRPr="00FC3A7C">
        <w:rPr>
          <w:rFonts w:ascii="Times New Roman" w:eastAsia="Times New Roman" w:hAnsi="Times New Roman"/>
          <w:kern w:val="16"/>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Times New Roman" w:hAnsi="Times New Roman"/>
          <w:kern w:val="16"/>
          <w:sz w:val="24"/>
          <w:szCs w:val="24"/>
          <w:lang w:eastAsia="ru-RU"/>
        </w:rPr>
        <w:t>Контракт</w:t>
      </w:r>
      <w:r w:rsidRPr="00FC3A7C">
        <w:rPr>
          <w:rFonts w:ascii="Times New Roman" w:eastAsia="Times New Roman" w:hAnsi="Times New Roman"/>
          <w:kern w:val="16"/>
          <w:sz w:val="24"/>
          <w:szCs w:val="24"/>
          <w:lang w:eastAsia="ru-RU"/>
        </w:rPr>
        <w:t>ом, произошло по вине другой стороны.</w:t>
      </w:r>
    </w:p>
    <w:p w:rsidR="00E26643" w:rsidRPr="00FC3A7C" w:rsidRDefault="00E26643" w:rsidP="005B38FB">
      <w:pPr>
        <w:shd w:val="clear" w:color="auto" w:fill="FFFFFF"/>
        <w:suppressAutoHyphens/>
        <w:spacing w:after="0" w:line="240" w:lineRule="auto"/>
        <w:ind w:firstLine="709"/>
        <w:jc w:val="both"/>
        <w:rPr>
          <w:rFonts w:ascii="Times New Roman" w:eastAsia="Times New Roman" w:hAnsi="Times New Roman"/>
          <w:b/>
          <w:sz w:val="24"/>
          <w:szCs w:val="24"/>
          <w:lang w:eastAsia="ru-RU"/>
        </w:rPr>
      </w:pPr>
    </w:p>
    <w:p w:rsidR="00D15125" w:rsidRPr="00FC3A7C" w:rsidRDefault="00D15125" w:rsidP="005B38FB">
      <w:pPr>
        <w:shd w:val="clear" w:color="auto" w:fill="FFFFFF"/>
        <w:suppressAutoHyphens/>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8. Обстоятельства непреодолимой силы</w:t>
      </w:r>
    </w:p>
    <w:p w:rsidR="00A62646" w:rsidRPr="009338B9" w:rsidRDefault="00A62646" w:rsidP="00A62646">
      <w:pPr>
        <w:pStyle w:val="12"/>
        <w:widowControl w:val="0"/>
        <w:tabs>
          <w:tab w:val="left" w:pos="851"/>
          <w:tab w:val="left" w:pos="980"/>
        </w:tabs>
        <w:spacing w:after="0" w:line="240" w:lineRule="auto"/>
        <w:ind w:left="0"/>
        <w:jc w:val="both"/>
        <w:rPr>
          <w:rFonts w:ascii="Times New Roman" w:hAnsi="Times New Roman"/>
          <w:sz w:val="24"/>
          <w:szCs w:val="24"/>
        </w:rPr>
      </w:pPr>
      <w:r>
        <w:rPr>
          <w:rFonts w:ascii="Times New Roman" w:hAnsi="Times New Roman"/>
          <w:sz w:val="24"/>
          <w:szCs w:val="24"/>
        </w:rPr>
        <w:tab/>
        <w:t>8</w:t>
      </w:r>
      <w:r w:rsidRPr="009338B9">
        <w:rPr>
          <w:rFonts w:ascii="Times New Roman" w:hAnsi="Times New Roman"/>
          <w:sz w:val="24"/>
          <w:szCs w:val="24"/>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 массовые заболевания (эпидемия), повлекшие введение режима повышенной готовности или чрезвычайной ситуации.</w:t>
      </w:r>
    </w:p>
    <w:p w:rsidR="00A62646" w:rsidRPr="009338B9" w:rsidRDefault="00A62646" w:rsidP="00A62646">
      <w:pPr>
        <w:pStyle w:val="12"/>
        <w:widowControl w:val="0"/>
        <w:tabs>
          <w:tab w:val="left" w:pos="851"/>
          <w:tab w:val="left" w:pos="980"/>
        </w:tabs>
        <w:spacing w:after="0" w:line="240" w:lineRule="auto"/>
        <w:ind w:left="0"/>
        <w:jc w:val="both"/>
        <w:rPr>
          <w:rFonts w:ascii="Times New Roman" w:hAnsi="Times New Roman"/>
          <w:sz w:val="24"/>
          <w:szCs w:val="24"/>
        </w:rPr>
      </w:pPr>
      <w:r w:rsidRPr="009338B9">
        <w:rPr>
          <w:rFonts w:ascii="Times New Roman" w:hAnsi="Times New Roman"/>
          <w:sz w:val="24"/>
          <w:szCs w:val="24"/>
        </w:rPr>
        <w:tab/>
      </w:r>
      <w:r>
        <w:rPr>
          <w:rFonts w:ascii="Times New Roman" w:hAnsi="Times New Roman"/>
          <w:sz w:val="24"/>
          <w:szCs w:val="24"/>
        </w:rPr>
        <w:t>8</w:t>
      </w:r>
      <w:r w:rsidRPr="009338B9">
        <w:rPr>
          <w:rFonts w:ascii="Times New Roman" w:hAnsi="Times New Roman"/>
          <w:sz w:val="24"/>
          <w:szCs w:val="24"/>
        </w:rPr>
        <w:t xml:space="preserve">.2.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5 (пять) календарных дней с момента возникновения таких обстоятельств. Извещение должно содержать данные о характере </w:t>
      </w:r>
      <w:r w:rsidRPr="009338B9">
        <w:rPr>
          <w:rFonts w:ascii="Times New Roman" w:hAnsi="Times New Roman"/>
          <w:sz w:val="24"/>
          <w:szCs w:val="24"/>
        </w:rPr>
        <w:lastRenderedPageBreak/>
        <w:t xml:space="preserve">указанных обстоятельств, оценку их влияния на возможность исполнения Стороной своих обязательств по Контракту. К извещению должно прилагаться документальное подтверждение наступления указанных обстоятельств (официальные документы, выданные лицом, уполномоченным выдавать такие документы). </w:t>
      </w:r>
    </w:p>
    <w:p w:rsidR="00A62646" w:rsidRPr="009338B9" w:rsidRDefault="00A62646" w:rsidP="00A03B6F">
      <w:pPr>
        <w:pStyle w:val="12"/>
        <w:widowControl w:val="0"/>
        <w:tabs>
          <w:tab w:val="left" w:pos="851"/>
          <w:tab w:val="left" w:pos="980"/>
        </w:tabs>
        <w:spacing w:after="0" w:line="240" w:lineRule="auto"/>
        <w:ind w:left="0"/>
        <w:jc w:val="both"/>
        <w:rPr>
          <w:rFonts w:ascii="Times New Roman" w:hAnsi="Times New Roman"/>
          <w:sz w:val="24"/>
          <w:szCs w:val="24"/>
        </w:rPr>
      </w:pPr>
      <w:r w:rsidRPr="009338B9">
        <w:rPr>
          <w:rFonts w:ascii="Times New Roman" w:hAnsi="Times New Roman"/>
          <w:sz w:val="24"/>
          <w:szCs w:val="24"/>
        </w:rPr>
        <w:tab/>
      </w:r>
      <w:r>
        <w:rPr>
          <w:rFonts w:ascii="Times New Roman" w:hAnsi="Times New Roman"/>
          <w:sz w:val="24"/>
          <w:szCs w:val="24"/>
        </w:rPr>
        <w:t>8</w:t>
      </w:r>
      <w:r w:rsidRPr="009338B9">
        <w:rPr>
          <w:rFonts w:ascii="Times New Roman" w:hAnsi="Times New Roman"/>
          <w:sz w:val="24"/>
          <w:szCs w:val="24"/>
        </w:rPr>
        <w:t xml:space="preserve">.3. Если одна из Сторон не направит или несвоевременно направит документы, указанные в пункте </w:t>
      </w:r>
      <w:r>
        <w:rPr>
          <w:rFonts w:ascii="Times New Roman" w:hAnsi="Times New Roman"/>
          <w:sz w:val="24"/>
          <w:szCs w:val="24"/>
        </w:rPr>
        <w:t>8</w:t>
      </w:r>
      <w:r w:rsidRPr="009338B9">
        <w:rPr>
          <w:rFonts w:ascii="Times New Roman" w:hAnsi="Times New Roman"/>
          <w:sz w:val="24"/>
          <w:szCs w:val="24"/>
        </w:rPr>
        <w:t>.2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D15125" w:rsidRPr="00FC3A7C" w:rsidRDefault="00D15125" w:rsidP="005B38FB">
      <w:pPr>
        <w:widowControl w:val="0"/>
        <w:spacing w:after="0" w:line="240" w:lineRule="auto"/>
        <w:ind w:firstLine="709"/>
        <w:jc w:val="center"/>
        <w:rPr>
          <w:rFonts w:ascii="Times New Roman" w:eastAsia="Times New Roman" w:hAnsi="Times New Roman"/>
          <w:b/>
          <w:kern w:val="1"/>
          <w:sz w:val="24"/>
          <w:szCs w:val="24"/>
          <w:lang w:eastAsia="ar-SA"/>
        </w:rPr>
      </w:pPr>
    </w:p>
    <w:p w:rsidR="00D15125" w:rsidRPr="00FC3A7C" w:rsidRDefault="00D15125" w:rsidP="005B38FB">
      <w:pPr>
        <w:widowControl w:val="0"/>
        <w:spacing w:after="0" w:line="240" w:lineRule="auto"/>
        <w:ind w:firstLine="709"/>
        <w:jc w:val="center"/>
        <w:rPr>
          <w:rFonts w:ascii="Times New Roman" w:eastAsia="Times New Roman" w:hAnsi="Times New Roman"/>
          <w:b/>
          <w:kern w:val="1"/>
          <w:sz w:val="24"/>
          <w:szCs w:val="24"/>
          <w:lang w:eastAsia="ar-SA"/>
        </w:rPr>
      </w:pPr>
      <w:r w:rsidRPr="00FC3A7C">
        <w:rPr>
          <w:rFonts w:ascii="Times New Roman" w:eastAsia="Times New Roman" w:hAnsi="Times New Roman"/>
          <w:b/>
          <w:kern w:val="1"/>
          <w:sz w:val="24"/>
          <w:szCs w:val="24"/>
          <w:lang w:eastAsia="ar-SA"/>
        </w:rPr>
        <w:t>9. Порядок разрешения споров</w:t>
      </w:r>
    </w:p>
    <w:p w:rsidR="00F67736" w:rsidRPr="00F67736" w:rsidRDefault="00F67736" w:rsidP="00F67736">
      <w:pPr>
        <w:widowControl w:val="0"/>
        <w:spacing w:after="0" w:line="240" w:lineRule="auto"/>
        <w:ind w:firstLine="482"/>
        <w:jc w:val="both"/>
        <w:rPr>
          <w:rFonts w:ascii="Times New Roman" w:eastAsia="Times New Roman" w:hAnsi="Times New Roman"/>
          <w:bCs/>
          <w:sz w:val="24"/>
          <w:szCs w:val="24"/>
          <w:lang w:eastAsia="ru-RU"/>
        </w:rPr>
      </w:pPr>
      <w:r w:rsidRPr="00F67736">
        <w:rPr>
          <w:rFonts w:ascii="Times New Roman" w:eastAsia="Times New Roman" w:hAnsi="Times New Roman"/>
          <w:bCs/>
          <w:sz w:val="24"/>
          <w:szCs w:val="24"/>
          <w:lang w:eastAsia="ru-RU"/>
        </w:rPr>
        <w:t xml:space="preserve">    9.1. Все споры или разногласия, возникающие между Сторонами по настоящему Контракту или в связи с ним, разрешаются путем переговоров (в досудебном порядке).</w:t>
      </w:r>
    </w:p>
    <w:p w:rsidR="00F67736" w:rsidRPr="00F67736" w:rsidRDefault="00F67736" w:rsidP="00F67736">
      <w:pPr>
        <w:widowControl w:val="0"/>
        <w:spacing w:after="0" w:line="240" w:lineRule="auto"/>
        <w:ind w:firstLine="482"/>
        <w:jc w:val="both"/>
        <w:rPr>
          <w:rFonts w:ascii="Times New Roman" w:eastAsia="Times New Roman" w:hAnsi="Times New Roman"/>
          <w:bCs/>
          <w:sz w:val="24"/>
          <w:szCs w:val="24"/>
          <w:lang w:eastAsia="ru-RU"/>
        </w:rPr>
      </w:pPr>
      <w:r w:rsidRPr="00F67736">
        <w:rPr>
          <w:rFonts w:ascii="Times New Roman" w:eastAsia="Times New Roman" w:hAnsi="Times New Roman"/>
          <w:bCs/>
          <w:sz w:val="24"/>
          <w:szCs w:val="24"/>
          <w:lang w:eastAsia="ru-RU"/>
        </w:rPr>
        <w:tab/>
        <w:t>9.2.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такой обмен осуществляется с использованием единой информационной системы путем направления претензий - электронных уведомлений. Ответ на претензию должен быть направлен в срок, указанный в претензии. В случае если такой срок в претензии не указан – в течение 5 рабочих дней с момента получения электронного уведомления.</w:t>
      </w:r>
    </w:p>
    <w:p w:rsidR="00F67736" w:rsidRPr="00F67736" w:rsidRDefault="00F67736" w:rsidP="00F67736">
      <w:pPr>
        <w:widowControl w:val="0"/>
        <w:spacing w:after="0" w:line="240" w:lineRule="auto"/>
        <w:ind w:firstLine="482"/>
        <w:jc w:val="both"/>
        <w:rPr>
          <w:rFonts w:ascii="Times New Roman" w:eastAsia="Times New Roman" w:hAnsi="Times New Roman"/>
          <w:bCs/>
          <w:sz w:val="24"/>
          <w:szCs w:val="24"/>
          <w:lang w:eastAsia="ru-RU"/>
        </w:rPr>
      </w:pPr>
      <w:r w:rsidRPr="00F67736">
        <w:rPr>
          <w:rFonts w:ascii="Times New Roman" w:eastAsia="Times New Roman" w:hAnsi="Times New Roman"/>
          <w:bCs/>
          <w:sz w:val="24"/>
          <w:szCs w:val="24"/>
          <w:lang w:eastAsia="ru-RU"/>
        </w:rPr>
        <w:t xml:space="preserve">   9.3. В случае не достижения согласия в претензионном (досудебном) порядке, споры и разногласия разрешаются в Арбитражном суде Республики Башкортостан.</w:t>
      </w:r>
    </w:p>
    <w:p w:rsidR="00B16A82" w:rsidRPr="00FC3A7C" w:rsidRDefault="00B16A82" w:rsidP="005B38FB">
      <w:pPr>
        <w:widowControl w:val="0"/>
        <w:suppressAutoHyphens/>
        <w:spacing w:after="0" w:line="240" w:lineRule="auto"/>
        <w:ind w:firstLine="709"/>
        <w:jc w:val="both"/>
        <w:rPr>
          <w:rFonts w:ascii="Times New Roman" w:eastAsia="Times New Roman" w:hAnsi="Times New Roman"/>
          <w:kern w:val="16"/>
          <w:sz w:val="24"/>
          <w:szCs w:val="24"/>
          <w:lang w:eastAsia="ru-RU"/>
        </w:rPr>
      </w:pPr>
    </w:p>
    <w:p w:rsidR="00D15125" w:rsidRPr="00FC3A7C" w:rsidRDefault="00D124C2" w:rsidP="005B38FB">
      <w:pPr>
        <w:suppressAutoHyphens/>
        <w:spacing w:after="0" w:line="240" w:lineRule="auto"/>
        <w:ind w:firstLine="709"/>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10. Срок действия, </w:t>
      </w:r>
      <w:r w:rsidR="00D15125" w:rsidRPr="00FC3A7C">
        <w:rPr>
          <w:rFonts w:ascii="Times New Roman" w:eastAsia="Times New Roman" w:hAnsi="Times New Roman"/>
          <w:b/>
          <w:sz w:val="24"/>
          <w:szCs w:val="24"/>
          <w:lang w:eastAsia="ru-RU"/>
        </w:rPr>
        <w:t xml:space="preserve">порядок </w:t>
      </w:r>
      <w:r>
        <w:rPr>
          <w:rFonts w:ascii="Times New Roman" w:eastAsia="Times New Roman" w:hAnsi="Times New Roman"/>
          <w:b/>
          <w:sz w:val="24"/>
          <w:szCs w:val="24"/>
          <w:lang w:eastAsia="ru-RU"/>
        </w:rPr>
        <w:t xml:space="preserve">изменения и </w:t>
      </w:r>
      <w:r w:rsidR="00D15125" w:rsidRPr="00FC3A7C">
        <w:rPr>
          <w:rFonts w:ascii="Times New Roman" w:eastAsia="Times New Roman" w:hAnsi="Times New Roman"/>
          <w:b/>
          <w:sz w:val="24"/>
          <w:szCs w:val="24"/>
          <w:lang w:eastAsia="ru-RU"/>
        </w:rPr>
        <w:t xml:space="preserve">расторжения </w:t>
      </w:r>
      <w:r w:rsidR="00DC2E58">
        <w:rPr>
          <w:rFonts w:ascii="Times New Roman" w:eastAsia="Times New Roman" w:hAnsi="Times New Roman"/>
          <w:b/>
          <w:sz w:val="24"/>
          <w:szCs w:val="24"/>
          <w:lang w:eastAsia="ru-RU"/>
        </w:rPr>
        <w:t>Контракт</w:t>
      </w:r>
      <w:r w:rsidR="00D15125" w:rsidRPr="00FC3A7C">
        <w:rPr>
          <w:rFonts w:ascii="Times New Roman" w:eastAsia="Times New Roman" w:hAnsi="Times New Roman"/>
          <w:b/>
          <w:sz w:val="24"/>
          <w:szCs w:val="24"/>
          <w:lang w:eastAsia="ru-RU"/>
        </w:rPr>
        <w:t>а</w:t>
      </w:r>
    </w:p>
    <w:p w:rsidR="00D15125" w:rsidRPr="00FC3A7C" w:rsidRDefault="00D15125" w:rsidP="005B38FB">
      <w:pPr>
        <w:shd w:val="clear" w:color="auto" w:fill="FFFFFF"/>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10.1. </w:t>
      </w:r>
      <w:r w:rsidR="008C64E7" w:rsidRPr="008C64E7">
        <w:rPr>
          <w:rFonts w:ascii="Times New Roman" w:eastAsia="Times New Roman" w:hAnsi="Times New Roman"/>
          <w:sz w:val="24"/>
          <w:szCs w:val="24"/>
          <w:lang w:eastAsia="ru-RU"/>
        </w:rPr>
        <w:t>Контракт вступает в</w:t>
      </w:r>
      <w:r w:rsidR="00556187">
        <w:rPr>
          <w:rFonts w:ascii="Times New Roman" w:eastAsia="Times New Roman" w:hAnsi="Times New Roman"/>
          <w:sz w:val="24"/>
          <w:szCs w:val="24"/>
          <w:lang w:eastAsia="ru-RU"/>
        </w:rPr>
        <w:t xml:space="preserve"> силу с момента его подписания </w:t>
      </w:r>
      <w:r w:rsidR="008C64E7" w:rsidRPr="008C64E7">
        <w:rPr>
          <w:rFonts w:ascii="Times New Roman" w:eastAsia="Times New Roman" w:hAnsi="Times New Roman"/>
          <w:sz w:val="24"/>
          <w:szCs w:val="24"/>
          <w:lang w:eastAsia="ru-RU"/>
        </w:rPr>
        <w:t>действует до полного исполнения Сторонами своих обязательств по Контракту. Срок исполнения обязательств Сторон п</w:t>
      </w:r>
      <w:r w:rsidR="00DD4BBD">
        <w:rPr>
          <w:rFonts w:ascii="Times New Roman" w:eastAsia="Times New Roman" w:hAnsi="Times New Roman"/>
          <w:sz w:val="24"/>
          <w:szCs w:val="24"/>
          <w:lang w:eastAsia="ru-RU"/>
        </w:rPr>
        <w:t xml:space="preserve">о Контракту по </w:t>
      </w:r>
      <w:r w:rsidR="00DD4BBD" w:rsidRPr="0072301E">
        <w:rPr>
          <w:rFonts w:ascii="Times New Roman" w:eastAsia="Times New Roman" w:hAnsi="Times New Roman"/>
          <w:sz w:val="24"/>
          <w:szCs w:val="24"/>
          <w:lang w:eastAsia="ru-RU"/>
        </w:rPr>
        <w:t>«</w:t>
      </w:r>
      <w:r w:rsidR="00036D20">
        <w:rPr>
          <w:rFonts w:ascii="Times New Roman" w:eastAsia="Times New Roman" w:hAnsi="Times New Roman"/>
          <w:sz w:val="24"/>
          <w:szCs w:val="24"/>
          <w:lang w:eastAsia="ru-RU"/>
        </w:rPr>
        <w:t>3</w:t>
      </w:r>
      <w:r w:rsidR="00361CFF">
        <w:rPr>
          <w:rFonts w:ascii="Times New Roman" w:eastAsia="Times New Roman" w:hAnsi="Times New Roman"/>
          <w:sz w:val="24"/>
          <w:szCs w:val="24"/>
          <w:lang w:eastAsia="ru-RU"/>
        </w:rPr>
        <w:t>0</w:t>
      </w:r>
      <w:r w:rsidR="00DD4BBD" w:rsidRPr="0072301E">
        <w:rPr>
          <w:rFonts w:ascii="Times New Roman" w:eastAsia="Times New Roman" w:hAnsi="Times New Roman"/>
          <w:sz w:val="24"/>
          <w:szCs w:val="24"/>
          <w:lang w:eastAsia="ru-RU"/>
        </w:rPr>
        <w:t>» декабря 202</w:t>
      </w:r>
      <w:r w:rsidR="00E635D4">
        <w:rPr>
          <w:rFonts w:ascii="Times New Roman" w:eastAsia="Times New Roman" w:hAnsi="Times New Roman"/>
          <w:sz w:val="24"/>
          <w:szCs w:val="24"/>
          <w:lang w:eastAsia="ru-RU"/>
        </w:rPr>
        <w:t>6</w:t>
      </w:r>
      <w:r w:rsidR="008C64E7" w:rsidRPr="0072301E">
        <w:rPr>
          <w:rFonts w:ascii="Times New Roman" w:eastAsia="Times New Roman" w:hAnsi="Times New Roman"/>
          <w:sz w:val="24"/>
          <w:szCs w:val="24"/>
          <w:lang w:eastAsia="ru-RU"/>
        </w:rPr>
        <w:t>г.</w:t>
      </w:r>
      <w:r w:rsidR="008C64E7" w:rsidRPr="008C64E7">
        <w:rPr>
          <w:rFonts w:ascii="Times New Roman" w:eastAsia="Times New Roman" w:hAnsi="Times New Roman"/>
          <w:sz w:val="24"/>
          <w:szCs w:val="24"/>
          <w:lang w:eastAsia="ru-RU"/>
        </w:rPr>
        <w:t xml:space="preserve"> включительно.</w:t>
      </w:r>
    </w:p>
    <w:p w:rsidR="00DD4BBD" w:rsidRPr="00DD4BBD" w:rsidRDefault="00DD4BBD" w:rsidP="00DD4BBD">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sz w:val="24"/>
          <w:szCs w:val="24"/>
        </w:rPr>
      </w:pPr>
      <w:r>
        <w:rPr>
          <w:rFonts w:ascii="Times New Roman" w:eastAsia="Times New Roman" w:hAnsi="Times New Roman"/>
          <w:sz w:val="24"/>
          <w:szCs w:val="24"/>
        </w:rPr>
        <w:tab/>
        <w:t>10</w:t>
      </w:r>
      <w:r w:rsidRPr="00DD4BBD">
        <w:rPr>
          <w:rFonts w:ascii="Times New Roman" w:eastAsia="Times New Roman" w:hAnsi="Times New Roman"/>
          <w:sz w:val="24"/>
          <w:szCs w:val="24"/>
        </w:rPr>
        <w:t>.2.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DD4BBD" w:rsidRPr="00DD4BBD" w:rsidRDefault="00DD4BBD" w:rsidP="00DD4BBD">
      <w:pPr>
        <w:widowControl w:val="0"/>
        <w:shd w:val="clear" w:color="auto" w:fill="FFFFFF"/>
        <w:tabs>
          <w:tab w:val="left" w:pos="0"/>
        </w:tabs>
        <w:autoSpaceDE w:val="0"/>
        <w:autoSpaceDN w:val="0"/>
        <w:adjustRightInd w:val="0"/>
        <w:spacing w:after="0" w:line="240" w:lineRule="auto"/>
        <w:contextualSpacing/>
        <w:jc w:val="both"/>
        <w:rPr>
          <w:rFonts w:ascii="Times New Roman" w:eastAsia="Times New Roman" w:hAnsi="Times New Roman"/>
          <w:sz w:val="24"/>
          <w:szCs w:val="24"/>
        </w:rPr>
      </w:pPr>
      <w:r w:rsidRPr="00DD4BBD">
        <w:rPr>
          <w:rFonts w:ascii="Times New Roman" w:eastAsia="Times New Roman" w:hAnsi="Times New Roman"/>
          <w:sz w:val="24"/>
          <w:szCs w:val="24"/>
        </w:rPr>
        <w:tab/>
      </w:r>
      <w:r>
        <w:rPr>
          <w:rFonts w:ascii="Times New Roman" w:eastAsia="Times New Roman" w:hAnsi="Times New Roman"/>
          <w:sz w:val="24"/>
          <w:szCs w:val="24"/>
        </w:rPr>
        <w:t>10</w:t>
      </w:r>
      <w:r w:rsidRPr="00DD4BBD">
        <w:rPr>
          <w:rFonts w:ascii="Times New Roman" w:eastAsia="Times New Roman" w:hAnsi="Times New Roman"/>
          <w:sz w:val="24"/>
          <w:szCs w:val="24"/>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а также в случаях, предусмотренных Бюджетным кодексом Российской Федерации при уменьшении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DD4BBD" w:rsidRPr="00DD4BBD" w:rsidRDefault="00DD4BBD" w:rsidP="00DD4BBD">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10</w:t>
      </w:r>
      <w:r w:rsidRPr="00DD4BBD">
        <w:rPr>
          <w:rFonts w:ascii="Times New Roman" w:eastAsia="Times New Roman" w:hAnsi="Times New Roman"/>
          <w:sz w:val="24"/>
          <w:szCs w:val="24"/>
        </w:rPr>
        <w:t xml:space="preserve">.4. </w:t>
      </w:r>
      <w:r w:rsidRPr="00DD4BBD">
        <w:rPr>
          <w:rFonts w:ascii="Times New Roman" w:eastAsia="Times New Roman" w:hAnsi="Times New Roman"/>
          <w:color w:val="000000"/>
          <w:sz w:val="24"/>
          <w:szCs w:val="24"/>
        </w:rPr>
        <w:t xml:space="preserve">Расторжение настоящего Контракта допускается по соглашению Сторон, по решению суда, в случае одностороннего отказа от исполнения настоящего Контракта в соответствии с гражданским законодательством Российской Федерации, </w:t>
      </w:r>
      <w:r w:rsidRPr="00DD4BBD">
        <w:rPr>
          <w:rFonts w:ascii="Times New Roman" w:hAnsi="Times New Roman"/>
          <w:sz w:val="24"/>
          <w:szCs w:val="24"/>
        </w:rPr>
        <w:t xml:space="preserve">в порядке, предусмотренном </w:t>
      </w:r>
      <w:hyperlink r:id="rId10" w:history="1">
        <w:r w:rsidRPr="00DD4BBD">
          <w:rPr>
            <w:rFonts w:ascii="Times New Roman" w:hAnsi="Times New Roman"/>
            <w:sz w:val="24"/>
            <w:szCs w:val="24"/>
          </w:rPr>
          <w:t>частями 8 - 23 статьи  95</w:t>
        </w:r>
      </w:hyperlink>
      <w:r w:rsidRPr="00DD4BBD">
        <w:rPr>
          <w:rFonts w:ascii="Times New Roman" w:hAnsi="Times New Roman"/>
          <w:sz w:val="24"/>
          <w:szCs w:val="24"/>
        </w:rPr>
        <w:t xml:space="preserve"> </w:t>
      </w:r>
      <w:r w:rsidRPr="00DD4BBD">
        <w:rPr>
          <w:rFonts w:ascii="Times New Roman" w:eastAsia="Times New Roman" w:hAnsi="Times New Roman"/>
          <w:color w:val="000000"/>
          <w:sz w:val="24"/>
          <w:szCs w:val="24"/>
        </w:rPr>
        <w:t xml:space="preserve">Федерального закона №44-ФЗ. </w:t>
      </w:r>
    </w:p>
    <w:p w:rsidR="00DD4BBD" w:rsidRPr="00DD4BBD" w:rsidRDefault="00DD4BBD" w:rsidP="00DD4BBD">
      <w:pPr>
        <w:widowControl w:val="0"/>
        <w:shd w:val="clear" w:color="auto" w:fill="FFFFFF"/>
        <w:tabs>
          <w:tab w:val="left" w:pos="0"/>
        </w:tabs>
        <w:autoSpaceDE w:val="0"/>
        <w:autoSpaceDN w:val="0"/>
        <w:adjustRightInd w:val="0"/>
        <w:spacing w:after="0" w:line="24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10</w:t>
      </w:r>
      <w:r w:rsidRPr="00DD4BBD">
        <w:rPr>
          <w:rFonts w:ascii="Times New Roman" w:eastAsia="Times New Roman" w:hAnsi="Times New Roman"/>
          <w:sz w:val="24"/>
          <w:szCs w:val="24"/>
        </w:rPr>
        <w:t xml:space="preserve">.5. </w:t>
      </w:r>
      <w:r w:rsidRPr="00DD4BBD">
        <w:rPr>
          <w:rFonts w:ascii="Times New Roman" w:eastAsia="Times New Roman" w:hAnsi="Times New Roman"/>
          <w:color w:val="000000"/>
          <w:sz w:val="24"/>
          <w:szCs w:val="24"/>
        </w:rPr>
        <w:t xml:space="preserve">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w:t>
      </w:r>
      <w:r w:rsidRPr="00DD4BBD">
        <w:rPr>
          <w:rFonts w:ascii="Times New Roman" w:eastAsia="Times New Roman" w:hAnsi="Times New Roman"/>
          <w:sz w:val="24"/>
          <w:szCs w:val="24"/>
        </w:rPr>
        <w:t xml:space="preserve">Федеральным законом №44-ФЗ </w:t>
      </w:r>
      <w:r w:rsidRPr="00DD4BBD">
        <w:rPr>
          <w:rFonts w:ascii="Times New Roman" w:eastAsia="Times New Roman" w:hAnsi="Times New Roman"/>
          <w:color w:val="000000"/>
          <w:sz w:val="24"/>
          <w:szCs w:val="24"/>
        </w:rPr>
        <w:t>порядке в реестр недобросовестных поставщиков (подрядчиков, исполнителей).</w:t>
      </w:r>
    </w:p>
    <w:p w:rsidR="006D7649" w:rsidRPr="00FC3A7C" w:rsidRDefault="006D7649" w:rsidP="00E05BB5">
      <w:pPr>
        <w:widowControl w:val="0"/>
        <w:suppressAutoHyphens/>
        <w:spacing w:after="0" w:line="240" w:lineRule="auto"/>
        <w:ind w:firstLine="709"/>
        <w:jc w:val="both"/>
        <w:rPr>
          <w:rFonts w:ascii="Times New Roman" w:eastAsia="Times New Roman" w:hAnsi="Times New Roman"/>
          <w:b/>
          <w:sz w:val="24"/>
          <w:szCs w:val="24"/>
          <w:lang w:eastAsia="ru-RU"/>
        </w:rPr>
      </w:pPr>
    </w:p>
    <w:p w:rsidR="00D15125" w:rsidRPr="00FC3A7C" w:rsidRDefault="00D15125" w:rsidP="005B38FB">
      <w:pPr>
        <w:widowControl w:val="0"/>
        <w:suppressAutoHyphens/>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bCs/>
          <w:sz w:val="24"/>
          <w:szCs w:val="24"/>
          <w:lang w:eastAsia="ru-RU"/>
        </w:rPr>
        <w:t xml:space="preserve">11. Обеспечение исполнения </w:t>
      </w:r>
      <w:r w:rsidR="00DC2E58">
        <w:rPr>
          <w:rFonts w:ascii="Times New Roman" w:eastAsia="Times New Roman" w:hAnsi="Times New Roman"/>
          <w:b/>
          <w:bCs/>
          <w:sz w:val="24"/>
          <w:szCs w:val="24"/>
          <w:lang w:eastAsia="ru-RU"/>
        </w:rPr>
        <w:t>Контракт</w:t>
      </w:r>
      <w:r w:rsidRPr="00FC3A7C">
        <w:rPr>
          <w:rFonts w:ascii="Times New Roman" w:eastAsia="Times New Roman" w:hAnsi="Times New Roman"/>
          <w:b/>
          <w:bCs/>
          <w:sz w:val="24"/>
          <w:szCs w:val="24"/>
          <w:lang w:eastAsia="ru-RU"/>
        </w:rPr>
        <w:t>а</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.1. Обеспечение исполнения Контракта устанавливается в </w:t>
      </w:r>
      <w:r w:rsidRPr="003C13C8">
        <w:rPr>
          <w:rFonts w:ascii="Times New Roman" w:eastAsia="Times New Roman" w:hAnsi="Times New Roman"/>
          <w:sz w:val="24"/>
          <w:szCs w:val="24"/>
          <w:lang w:eastAsia="ru-RU"/>
        </w:rPr>
        <w:t>размере 5 % от</w:t>
      </w:r>
      <w:r w:rsidRPr="0059510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начальной (максимальной) </w:t>
      </w:r>
      <w:r w:rsidRPr="00595103">
        <w:rPr>
          <w:rFonts w:ascii="Times New Roman" w:eastAsia="Times New Roman" w:hAnsi="Times New Roman"/>
          <w:sz w:val="24"/>
          <w:szCs w:val="24"/>
          <w:lang w:eastAsia="ru-RU"/>
        </w:rPr>
        <w:t>цены Контракта, в форме предоставлени</w:t>
      </w:r>
      <w:r w:rsidR="00A91DEE">
        <w:rPr>
          <w:rFonts w:ascii="Times New Roman" w:eastAsia="Times New Roman" w:hAnsi="Times New Roman"/>
          <w:sz w:val="24"/>
          <w:szCs w:val="24"/>
          <w:lang w:eastAsia="ru-RU"/>
        </w:rPr>
        <w:t>я независимой гарантии или внесением денежных средств</w:t>
      </w:r>
      <w:r w:rsidRPr="00595103">
        <w:rPr>
          <w:rFonts w:ascii="Times New Roman" w:eastAsia="Times New Roman" w:hAnsi="Times New Roman"/>
          <w:sz w:val="24"/>
          <w:szCs w:val="24"/>
          <w:lang w:eastAsia="ru-RU"/>
        </w:rPr>
        <w:t xml:space="preserve">. </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sidRPr="00595103">
        <w:rPr>
          <w:rFonts w:ascii="Times New Roman" w:eastAsia="Times New Roman" w:hAnsi="Times New Roman"/>
          <w:sz w:val="24"/>
          <w:szCs w:val="24"/>
          <w:lang w:eastAsia="ru-RU"/>
        </w:rPr>
        <w:lastRenderedPageBreak/>
        <w:t>В случае если предложенная Исполнителем цена контракта (сумма цен услуг) снижена на 25 процентов и более по отношению к начальной (максимальной) цене контракта (начальной сумме цен услуг), обеспечение исполнения контракта предоставляется в соответствии со статьей 37 Федерального закона № 44-ФЗ.</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.2. В обеспечение исполнения Контракта Исполнитель предоставляет Заказчику независимую гарантию, соответствующую требованиям статьи 45 Закона № 44-ФЗ, а также дополнительным требованиям к независимой гарантии, утвержденным постановлением Правительства Российской Федерации от 08.11.2013 №1005, или вносит денежные средства на расчетный счет Заказчика, указанный в извещении о закупке.</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sidRPr="00595103">
        <w:rPr>
          <w:rFonts w:ascii="Times New Roman" w:eastAsia="Times New Roman" w:hAnsi="Times New Roman"/>
          <w:sz w:val="24"/>
          <w:szCs w:val="24"/>
          <w:lang w:eastAsia="ru-RU"/>
        </w:rPr>
        <w:t>Способ обеспечения исполнения контракта, срок действия независимой гарантии определяются участником закупки, с которым заключается контракт, самостоятельно.</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sidRPr="00595103">
        <w:rPr>
          <w:rFonts w:ascii="Times New Roman" w:eastAsia="Times New Roman" w:hAnsi="Times New Roman"/>
          <w:sz w:val="24"/>
          <w:szCs w:val="24"/>
          <w:lang w:eastAsia="ru-RU"/>
        </w:rPr>
        <w:t>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 в соответствии со статьей 95 Федерального закона № 44-ФЗ.</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.3. Денежные средства, внесенные Исполнителем в качестве обеспечения исполнения контракта, возвращаются Исполнителю не позднее </w:t>
      </w:r>
      <w:r>
        <w:rPr>
          <w:rFonts w:ascii="Times New Roman" w:eastAsia="Times New Roman" w:hAnsi="Times New Roman"/>
          <w:sz w:val="24"/>
          <w:szCs w:val="24"/>
          <w:lang w:eastAsia="ru-RU"/>
        </w:rPr>
        <w:t>30</w:t>
      </w:r>
      <w:r w:rsidRPr="00595103">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тридцати</w:t>
      </w:r>
      <w:r w:rsidRPr="00595103">
        <w:rPr>
          <w:rFonts w:ascii="Times New Roman" w:eastAsia="Times New Roman" w:hAnsi="Times New Roman"/>
          <w:sz w:val="24"/>
          <w:szCs w:val="24"/>
          <w:lang w:eastAsia="ru-RU"/>
        </w:rPr>
        <w:t>) дней с даты исполнения Исполнителем обязательств, предусмотренных контрактом. Денежные средства перечисляются по банковским реквизитам Исполнителя, указанным в настоящем контракте.</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sidRPr="00595103">
        <w:rPr>
          <w:rFonts w:ascii="Times New Roman" w:eastAsia="Times New Roman" w:hAnsi="Times New Roman"/>
          <w:sz w:val="24"/>
          <w:szCs w:val="24"/>
          <w:lang w:eastAsia="ru-RU"/>
        </w:rPr>
        <w:t>В назначении платежа указать: (обеспечение исполнения Контракта по закупке №_____________</w:t>
      </w:r>
      <w:r w:rsidR="00B44BB4">
        <w:rPr>
          <w:rFonts w:ascii="Times New Roman" w:eastAsia="Times New Roman" w:hAnsi="Times New Roman"/>
          <w:sz w:val="24"/>
          <w:szCs w:val="24"/>
          <w:lang w:eastAsia="ru-RU"/>
        </w:rPr>
        <w:t xml:space="preserve"> /</w:t>
      </w:r>
      <w:r w:rsidR="00B44BB4" w:rsidRPr="00B44BB4">
        <w:t xml:space="preserve"> </w:t>
      </w:r>
      <w:r w:rsidR="00B44BB4" w:rsidRPr="00B44BB4">
        <w:rPr>
          <w:rFonts w:ascii="Times New Roman" w:eastAsia="Times New Roman" w:hAnsi="Times New Roman"/>
          <w:sz w:val="24"/>
          <w:szCs w:val="24"/>
          <w:lang w:eastAsia="ru-RU"/>
        </w:rPr>
        <w:t xml:space="preserve">Идентификационный код закупки </w:t>
      </w:r>
      <w:r w:rsidR="00B44BB4">
        <w:rPr>
          <w:rFonts w:ascii="Times New Roman" w:eastAsia="Times New Roman" w:hAnsi="Times New Roman"/>
          <w:sz w:val="24"/>
          <w:szCs w:val="24"/>
          <w:lang w:eastAsia="ru-RU"/>
        </w:rPr>
        <w:t>______________________/</w:t>
      </w:r>
      <w:r w:rsidRPr="00595103">
        <w:rPr>
          <w:rFonts w:ascii="Times New Roman" w:eastAsia="Times New Roman" w:hAnsi="Times New Roman"/>
          <w:sz w:val="24"/>
          <w:szCs w:val="24"/>
          <w:lang w:eastAsia="ru-RU"/>
        </w:rPr>
        <w:t>).</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sidRPr="00595103">
        <w:rPr>
          <w:rFonts w:ascii="Times New Roman" w:eastAsia="Times New Roman" w:hAnsi="Times New Roman"/>
          <w:sz w:val="24"/>
          <w:szCs w:val="24"/>
          <w:lang w:eastAsia="ru-RU"/>
        </w:rPr>
        <w:t>Контракт заключается после предоставления участником закупки, с которым заключается Контракт, обеспечения исполнения Контракта в соответствии с Законом N 44-ФЗ.</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3.1.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.4.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.6 и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.7 настоящего контракта.</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и стоимости исполненных обязательств для включения в соответствующий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соответствии с </w:t>
      </w:r>
      <w:r w:rsidRPr="00595103">
        <w:rPr>
          <w:rFonts w:ascii="Times New Roman" w:eastAsia="Times New Roman" w:hAnsi="Times New Roman"/>
          <w:sz w:val="24"/>
          <w:szCs w:val="24"/>
          <w:lang w:eastAsia="ru-RU"/>
        </w:rPr>
        <w:lastRenderedPageBreak/>
        <w:t xml:space="preserve">пунктом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.3 настоящего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.7. Предусмотренное пунктом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.5 настоящего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а также приемки Заказчиком оказанной услуги.</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sidRPr="00595103">
        <w:rPr>
          <w:rFonts w:ascii="Times New Roman" w:eastAsia="Times New Roman" w:hAnsi="Times New Roman"/>
          <w:sz w:val="24"/>
          <w:szCs w:val="24"/>
          <w:lang w:eastAsia="ru-RU"/>
        </w:rPr>
        <w:t xml:space="preserve"> Такое уменьшение не допускается в случаях, определенных Правительством Российской Федерации в соответствии с частью 7.3 статьи 96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.8 Обеспечение исполнения Контракта, включая предоставление такого обеспечения с учетом положений статьи 37 Закона N 44-ФЗ, не применяются в случае заключения Контракта с участником закупки, который является казенным учреждением.</w:t>
      </w:r>
    </w:p>
    <w:p w:rsidR="00595103" w:rsidRPr="0059510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.9.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.5 -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.7 настоящего контракта.</w:t>
      </w:r>
    </w:p>
    <w:p w:rsidR="002815F3" w:rsidRDefault="00595103" w:rsidP="00595103">
      <w:pPr>
        <w:widowControl w:val="0"/>
        <w:suppressAutoHyphen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.10. В случае предоставления нового обеспечения исполнения Контракта в соответствии с пунктами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 xml:space="preserve">.5 и </w:t>
      </w:r>
      <w:r>
        <w:rPr>
          <w:rFonts w:ascii="Times New Roman" w:eastAsia="Times New Roman" w:hAnsi="Times New Roman"/>
          <w:sz w:val="24"/>
          <w:szCs w:val="24"/>
          <w:lang w:eastAsia="ru-RU"/>
        </w:rPr>
        <w:t>11</w:t>
      </w:r>
      <w:r w:rsidRPr="00595103">
        <w:rPr>
          <w:rFonts w:ascii="Times New Roman" w:eastAsia="Times New Roman" w:hAnsi="Times New Roman"/>
          <w:sz w:val="24"/>
          <w:szCs w:val="24"/>
          <w:lang w:eastAsia="ru-RU"/>
        </w:rPr>
        <w:t>.9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76175C" w:rsidRDefault="0076175C" w:rsidP="00595103">
      <w:pPr>
        <w:widowControl w:val="0"/>
        <w:suppressAutoHyphens/>
        <w:spacing w:after="0" w:line="240" w:lineRule="auto"/>
        <w:ind w:firstLine="709"/>
        <w:jc w:val="both"/>
        <w:rPr>
          <w:rFonts w:ascii="Times New Roman" w:eastAsia="Times New Roman" w:hAnsi="Times New Roman"/>
          <w:sz w:val="24"/>
          <w:szCs w:val="24"/>
          <w:lang w:eastAsia="ru-RU"/>
        </w:rPr>
      </w:pPr>
    </w:p>
    <w:p w:rsidR="00D15125" w:rsidRPr="00FC3A7C" w:rsidRDefault="00D15125" w:rsidP="005B38FB">
      <w:pPr>
        <w:suppressAutoHyphens/>
        <w:spacing w:after="0" w:line="240" w:lineRule="auto"/>
        <w:ind w:firstLine="709"/>
        <w:jc w:val="center"/>
        <w:rPr>
          <w:rFonts w:ascii="Times New Roman" w:eastAsia="DejaVu Sans" w:hAnsi="Times New Roman"/>
          <w:b/>
          <w:sz w:val="24"/>
          <w:szCs w:val="24"/>
          <w:lang w:eastAsia="ru-RU"/>
        </w:rPr>
      </w:pPr>
      <w:r w:rsidRPr="00FC3A7C">
        <w:rPr>
          <w:rFonts w:ascii="Times New Roman" w:eastAsia="DejaVu Sans" w:hAnsi="Times New Roman"/>
          <w:b/>
          <w:sz w:val="24"/>
          <w:szCs w:val="24"/>
          <w:lang w:eastAsia="ru-RU"/>
        </w:rPr>
        <w:t>12. Конфиденциальность</w:t>
      </w:r>
    </w:p>
    <w:p w:rsidR="00D15125" w:rsidRPr="00FC3A7C" w:rsidRDefault="00D15125" w:rsidP="005B38FB">
      <w:pPr>
        <w:widowControl w:val="0"/>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 xml:space="preserve">12.1. Стороны гарантируют соблюдение конфиденциальности сведений </w:t>
      </w:r>
      <w:r w:rsidRPr="00FC3A7C">
        <w:rPr>
          <w:rFonts w:ascii="Times New Roman" w:eastAsia="Times New Roman" w:hAnsi="Times New Roman"/>
          <w:sz w:val="24"/>
          <w:szCs w:val="24"/>
          <w:lang w:eastAsia="ru-RU"/>
        </w:rPr>
        <w:br/>
        <w:t xml:space="preserve">и информации, ставших известными Сторонам в ходе исполнения настоящего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D15125" w:rsidRPr="00FC3A7C" w:rsidRDefault="00D15125" w:rsidP="005B38FB">
      <w:pPr>
        <w:widowControl w:val="0"/>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12.</w:t>
      </w:r>
      <w:r w:rsidR="00591E75">
        <w:rPr>
          <w:rFonts w:ascii="Times New Roman" w:eastAsia="Times New Roman" w:hAnsi="Times New Roman"/>
          <w:sz w:val="24"/>
          <w:szCs w:val="24"/>
          <w:lang w:eastAsia="ru-RU"/>
        </w:rPr>
        <w:t>2</w:t>
      </w:r>
      <w:r w:rsidRPr="00FC3A7C">
        <w:rPr>
          <w:rFonts w:ascii="Times New Roman" w:eastAsia="Times New Roman" w:hAnsi="Times New Roman"/>
          <w:sz w:val="24"/>
          <w:szCs w:val="24"/>
          <w:lang w:eastAsia="ru-RU"/>
        </w:rPr>
        <w:t xml:space="preserve">. Конфиденциальная информация </w:t>
      </w:r>
      <w:r w:rsidR="004E1CFC">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 xml:space="preserve">а предоставляется Исполнителю </w:t>
      </w:r>
      <w:r w:rsidR="004E1CFC">
        <w:rPr>
          <w:rFonts w:ascii="Times New Roman" w:eastAsia="Times New Roman" w:hAnsi="Times New Roman"/>
          <w:sz w:val="24"/>
          <w:szCs w:val="24"/>
          <w:lang w:eastAsia="ru-RU"/>
        </w:rPr>
        <w:t>Заказчик</w:t>
      </w:r>
      <w:r w:rsidRPr="00FC3A7C">
        <w:rPr>
          <w:rFonts w:ascii="Times New Roman" w:eastAsia="Times New Roman" w:hAnsi="Times New Roman"/>
          <w:sz w:val="24"/>
          <w:szCs w:val="24"/>
          <w:lang w:eastAsia="ru-RU"/>
        </w:rPr>
        <w:t xml:space="preserve">ом исключительно для целей исполнения обязательств в соответствии </w:t>
      </w:r>
      <w:r w:rsidRPr="00FC3A7C">
        <w:rPr>
          <w:rFonts w:ascii="Times New Roman" w:eastAsia="Times New Roman" w:hAnsi="Times New Roman"/>
          <w:sz w:val="24"/>
          <w:szCs w:val="24"/>
          <w:lang w:eastAsia="ru-RU"/>
        </w:rPr>
        <w:br/>
        <w:t xml:space="preserve">с настоящим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 xml:space="preserve">ом. </w:t>
      </w:r>
    </w:p>
    <w:p w:rsidR="00D15125" w:rsidRPr="00FC3A7C" w:rsidRDefault="00D15125" w:rsidP="005B38FB">
      <w:pPr>
        <w:widowControl w:val="0"/>
        <w:suppressAutoHyphens/>
        <w:spacing w:after="0" w:line="240" w:lineRule="auto"/>
        <w:ind w:firstLine="709"/>
        <w:jc w:val="both"/>
        <w:rPr>
          <w:rFonts w:ascii="Times New Roman" w:eastAsia="Times New Roman" w:hAnsi="Times New Roman"/>
          <w:sz w:val="24"/>
          <w:szCs w:val="24"/>
          <w:lang w:eastAsia="ru-RU"/>
        </w:rPr>
      </w:pPr>
      <w:r w:rsidRPr="00FC3A7C">
        <w:rPr>
          <w:rFonts w:ascii="Times New Roman" w:eastAsia="Times New Roman" w:hAnsi="Times New Roman"/>
          <w:sz w:val="24"/>
          <w:szCs w:val="24"/>
          <w:lang w:eastAsia="ru-RU"/>
        </w:rPr>
        <w:t>12.</w:t>
      </w:r>
      <w:r w:rsidR="00591E75">
        <w:rPr>
          <w:rFonts w:ascii="Times New Roman" w:eastAsia="Times New Roman" w:hAnsi="Times New Roman"/>
          <w:sz w:val="24"/>
          <w:szCs w:val="24"/>
          <w:lang w:eastAsia="ru-RU"/>
        </w:rPr>
        <w:t>3</w:t>
      </w:r>
      <w:r w:rsidRPr="00FC3A7C">
        <w:rPr>
          <w:rFonts w:ascii="Times New Roman" w:eastAsia="Times New Roman" w:hAnsi="Times New Roman"/>
          <w:sz w:val="24"/>
          <w:szCs w:val="24"/>
          <w:lang w:eastAsia="ru-RU"/>
        </w:rPr>
        <w:t xml:space="preserve">. Сторона вправе использовать конфиденциальную информацию другой Стороны исключительно для целей исполнения настоящего </w:t>
      </w:r>
      <w:r w:rsidR="00DC2E58">
        <w:rPr>
          <w:rFonts w:ascii="Times New Roman" w:eastAsia="Times New Roman" w:hAnsi="Times New Roman"/>
          <w:sz w:val="24"/>
          <w:szCs w:val="24"/>
          <w:lang w:eastAsia="ru-RU"/>
        </w:rPr>
        <w:t>Контракт</w:t>
      </w:r>
      <w:r w:rsidRPr="00FC3A7C">
        <w:rPr>
          <w:rFonts w:ascii="Times New Roman" w:eastAsia="Times New Roman" w:hAnsi="Times New Roman"/>
          <w:sz w:val="24"/>
          <w:szCs w:val="24"/>
          <w:lang w:eastAsia="ru-RU"/>
        </w:rPr>
        <w:t xml:space="preserve">а. Сторона не вправе раскрывать, разглашать и передавать, соответственно, обязуется не раскрывать, </w:t>
      </w:r>
      <w:r w:rsidRPr="00FC3A7C">
        <w:rPr>
          <w:rFonts w:ascii="Times New Roman" w:eastAsia="Times New Roman" w:hAnsi="Times New Roman"/>
          <w:sz w:val="24"/>
          <w:szCs w:val="24"/>
          <w:lang w:eastAsia="ru-RU"/>
        </w:rPr>
        <w:br/>
        <w:t xml:space="preserve">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w:t>
      </w:r>
      <w:r w:rsidRPr="00FC3A7C">
        <w:rPr>
          <w:rFonts w:ascii="Times New Roman" w:eastAsia="Times New Roman" w:hAnsi="Times New Roman"/>
          <w:sz w:val="24"/>
          <w:szCs w:val="24"/>
          <w:lang w:eastAsia="ru-RU"/>
        </w:rPr>
        <w:br/>
        <w:t>и в случаях, прямо предусмотренных действующим законодательством Российской Федерации.</w:t>
      </w:r>
    </w:p>
    <w:p w:rsidR="00D15125" w:rsidRPr="00FC3A7C" w:rsidRDefault="00D15125" w:rsidP="005B38FB">
      <w:pPr>
        <w:suppressAutoHyphens/>
        <w:spacing w:after="0" w:line="240" w:lineRule="auto"/>
        <w:ind w:firstLine="709"/>
        <w:jc w:val="both"/>
        <w:rPr>
          <w:rFonts w:ascii="Times New Roman" w:eastAsia="DejaVu Sans" w:hAnsi="Times New Roman"/>
          <w:sz w:val="24"/>
          <w:szCs w:val="24"/>
          <w:lang w:eastAsia="ru-RU"/>
        </w:rPr>
      </w:pPr>
    </w:p>
    <w:p w:rsidR="00D15125" w:rsidRPr="00FC3A7C" w:rsidRDefault="00D15125" w:rsidP="005B38FB">
      <w:pPr>
        <w:widowControl w:val="0"/>
        <w:suppressAutoHyphens/>
        <w:spacing w:after="0" w:line="240" w:lineRule="auto"/>
        <w:ind w:firstLine="709"/>
        <w:jc w:val="center"/>
        <w:rPr>
          <w:rFonts w:ascii="Times New Roman" w:eastAsia="Times New Roman" w:hAnsi="Times New Roman"/>
          <w:b/>
          <w:sz w:val="24"/>
          <w:szCs w:val="24"/>
          <w:lang w:eastAsia="ru-RU"/>
        </w:rPr>
      </w:pPr>
      <w:r w:rsidRPr="00FC3A7C">
        <w:rPr>
          <w:rFonts w:ascii="Times New Roman" w:eastAsia="Times New Roman" w:hAnsi="Times New Roman"/>
          <w:b/>
          <w:sz w:val="24"/>
          <w:szCs w:val="24"/>
          <w:lang w:eastAsia="ru-RU"/>
        </w:rPr>
        <w:t>13. Прочие условия</w:t>
      </w:r>
    </w:p>
    <w:p w:rsidR="0004038F" w:rsidRPr="0004038F" w:rsidRDefault="0004038F" w:rsidP="0004038F">
      <w:pPr>
        <w:spacing w:after="0" w:line="240" w:lineRule="auto"/>
        <w:ind w:firstLine="709"/>
        <w:jc w:val="both"/>
        <w:outlineLvl w:val="1"/>
        <w:rPr>
          <w:rFonts w:ascii="Times New Roman" w:hAnsi="Times New Roman"/>
          <w:sz w:val="24"/>
          <w:szCs w:val="24"/>
          <w:lang w:eastAsia="ru-RU"/>
        </w:rPr>
      </w:pPr>
      <w:bookmarkStart w:id="14" w:name="_ref_1-00a1268d42f648"/>
      <w:r w:rsidRPr="0004038F">
        <w:rPr>
          <w:rFonts w:ascii="Times New Roman" w:hAnsi="Times New Roman"/>
          <w:sz w:val="24"/>
          <w:szCs w:val="24"/>
          <w:lang w:eastAsia="ru-RU"/>
        </w:rPr>
        <w:t>1</w:t>
      </w:r>
      <w:r>
        <w:rPr>
          <w:rFonts w:ascii="Times New Roman" w:hAnsi="Times New Roman"/>
          <w:sz w:val="24"/>
          <w:szCs w:val="24"/>
          <w:lang w:eastAsia="ru-RU"/>
        </w:rPr>
        <w:t>3</w:t>
      </w:r>
      <w:r w:rsidRPr="0004038F">
        <w:rPr>
          <w:rFonts w:ascii="Times New Roman" w:hAnsi="Times New Roman"/>
          <w:sz w:val="24"/>
          <w:szCs w:val="24"/>
          <w:lang w:eastAsia="ru-RU"/>
        </w:rPr>
        <w:t>.1. В части отношений между Сторонами, неурегулированной положениями настоящего Контракта, применяется действующее законодательство Российской Федерации.</w:t>
      </w:r>
    </w:p>
    <w:p w:rsidR="0004038F" w:rsidRPr="0004038F" w:rsidRDefault="0004038F" w:rsidP="0004038F">
      <w:pPr>
        <w:spacing w:after="0" w:line="240" w:lineRule="auto"/>
        <w:ind w:firstLine="709"/>
        <w:jc w:val="both"/>
        <w:outlineLvl w:val="1"/>
        <w:rPr>
          <w:rFonts w:ascii="Times New Roman" w:hAnsi="Times New Roman"/>
          <w:sz w:val="24"/>
          <w:szCs w:val="24"/>
          <w:lang w:eastAsia="ru-RU"/>
        </w:rPr>
      </w:pPr>
      <w:r w:rsidRPr="0004038F">
        <w:rPr>
          <w:rFonts w:ascii="Times New Roman" w:hAnsi="Times New Roman"/>
          <w:sz w:val="24"/>
          <w:szCs w:val="24"/>
          <w:lang w:eastAsia="ru-RU"/>
        </w:rPr>
        <w:lastRenderedPageBreak/>
        <w:t>1</w:t>
      </w:r>
      <w:r>
        <w:rPr>
          <w:rFonts w:ascii="Times New Roman" w:hAnsi="Times New Roman"/>
          <w:sz w:val="24"/>
          <w:szCs w:val="24"/>
          <w:lang w:eastAsia="ru-RU"/>
        </w:rPr>
        <w:t>3</w:t>
      </w:r>
      <w:r w:rsidRPr="0004038F">
        <w:rPr>
          <w:rFonts w:ascii="Times New Roman" w:hAnsi="Times New Roman"/>
          <w:sz w:val="24"/>
          <w:szCs w:val="24"/>
          <w:lang w:eastAsia="ru-RU"/>
        </w:rPr>
        <w:t>.2. При исполнении настоящего Контракта не допускается перемена Исполнителя, за исключением случая, когда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04038F" w:rsidRPr="0004038F" w:rsidRDefault="0004038F" w:rsidP="0004038F">
      <w:pPr>
        <w:spacing w:after="0" w:line="240" w:lineRule="auto"/>
        <w:ind w:firstLine="709"/>
        <w:jc w:val="both"/>
        <w:outlineLvl w:val="1"/>
        <w:rPr>
          <w:rFonts w:ascii="Times New Roman" w:hAnsi="Times New Roman"/>
          <w:sz w:val="24"/>
          <w:szCs w:val="24"/>
          <w:lang w:eastAsia="ru-RU"/>
        </w:rPr>
      </w:pPr>
      <w:r w:rsidRPr="0004038F">
        <w:rPr>
          <w:rFonts w:ascii="Times New Roman" w:hAnsi="Times New Roman"/>
          <w:sz w:val="24"/>
          <w:szCs w:val="24"/>
          <w:lang w:eastAsia="ru-RU"/>
        </w:rPr>
        <w:t>1</w:t>
      </w:r>
      <w:r>
        <w:rPr>
          <w:rFonts w:ascii="Times New Roman" w:hAnsi="Times New Roman"/>
          <w:sz w:val="24"/>
          <w:szCs w:val="24"/>
          <w:lang w:eastAsia="ru-RU"/>
        </w:rPr>
        <w:t>3</w:t>
      </w:r>
      <w:r w:rsidRPr="0004038F">
        <w:rPr>
          <w:rFonts w:ascii="Times New Roman" w:hAnsi="Times New Roman"/>
          <w:sz w:val="24"/>
          <w:szCs w:val="24"/>
          <w:lang w:eastAsia="ru-RU"/>
        </w:rPr>
        <w:t>.3. При исполнении Контракта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4038F" w:rsidRPr="0004038F" w:rsidRDefault="0004038F" w:rsidP="0004038F">
      <w:pPr>
        <w:spacing w:after="0" w:line="240" w:lineRule="auto"/>
        <w:ind w:firstLine="709"/>
        <w:jc w:val="both"/>
        <w:outlineLvl w:val="1"/>
        <w:rPr>
          <w:rFonts w:ascii="Times New Roman" w:hAnsi="Times New Roman"/>
          <w:sz w:val="24"/>
          <w:szCs w:val="24"/>
          <w:lang w:eastAsia="ru-RU"/>
        </w:rPr>
      </w:pPr>
      <w:r w:rsidRPr="0004038F">
        <w:rPr>
          <w:rFonts w:ascii="Times New Roman" w:hAnsi="Times New Roman"/>
          <w:sz w:val="24"/>
          <w:szCs w:val="24"/>
          <w:lang w:eastAsia="ru-RU"/>
        </w:rPr>
        <w:t>1</w:t>
      </w:r>
      <w:r>
        <w:rPr>
          <w:rFonts w:ascii="Times New Roman" w:hAnsi="Times New Roman"/>
          <w:sz w:val="24"/>
          <w:szCs w:val="24"/>
          <w:lang w:eastAsia="ru-RU"/>
        </w:rPr>
        <w:t>3</w:t>
      </w:r>
      <w:r w:rsidRPr="0004038F">
        <w:rPr>
          <w:rFonts w:ascii="Times New Roman" w:hAnsi="Times New Roman"/>
          <w:sz w:val="24"/>
          <w:szCs w:val="24"/>
          <w:lang w:eastAsia="ru-RU"/>
        </w:rPr>
        <w:t>.4.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04038F" w:rsidRPr="0004038F" w:rsidRDefault="0004038F" w:rsidP="0004038F">
      <w:pPr>
        <w:spacing w:after="0" w:line="240" w:lineRule="auto"/>
        <w:ind w:firstLine="709"/>
        <w:jc w:val="both"/>
        <w:outlineLvl w:val="1"/>
        <w:rPr>
          <w:rFonts w:ascii="Times New Roman" w:eastAsia="Times New Roman" w:hAnsi="Times New Roman"/>
          <w:bCs/>
          <w:sz w:val="24"/>
          <w:szCs w:val="24"/>
          <w:lang w:eastAsia="ru-RU"/>
        </w:rPr>
      </w:pPr>
      <w:r w:rsidRPr="0004038F">
        <w:rPr>
          <w:rFonts w:ascii="Times New Roman" w:hAnsi="Times New Roman"/>
          <w:sz w:val="24"/>
          <w:szCs w:val="24"/>
          <w:lang w:eastAsia="ru-RU"/>
        </w:rPr>
        <w:t>1</w:t>
      </w:r>
      <w:r>
        <w:rPr>
          <w:rFonts w:ascii="Times New Roman" w:hAnsi="Times New Roman"/>
          <w:sz w:val="24"/>
          <w:szCs w:val="24"/>
          <w:lang w:eastAsia="ru-RU"/>
        </w:rPr>
        <w:t>3</w:t>
      </w:r>
      <w:r w:rsidRPr="0004038F">
        <w:rPr>
          <w:rFonts w:ascii="Times New Roman" w:hAnsi="Times New Roman"/>
          <w:sz w:val="24"/>
          <w:szCs w:val="24"/>
          <w:lang w:eastAsia="ru-RU"/>
        </w:rPr>
        <w:t>.5. Контракт составлен в форме электронного документа и подписан усиленными электронными подписями Сторон</w:t>
      </w:r>
      <w:bookmarkEnd w:id="14"/>
      <w:r w:rsidRPr="0004038F">
        <w:rPr>
          <w:rFonts w:ascii="Times New Roman" w:eastAsia="Times New Roman" w:hAnsi="Times New Roman"/>
          <w:bCs/>
          <w:sz w:val="24"/>
          <w:szCs w:val="24"/>
          <w:lang w:eastAsia="ru-RU"/>
        </w:rPr>
        <w:t>.</w:t>
      </w:r>
    </w:p>
    <w:p w:rsidR="0004038F" w:rsidRPr="0004038F" w:rsidRDefault="0004038F" w:rsidP="0004038F">
      <w:pPr>
        <w:spacing w:after="0" w:line="240" w:lineRule="auto"/>
        <w:ind w:firstLine="709"/>
        <w:jc w:val="both"/>
        <w:outlineLvl w:val="2"/>
        <w:rPr>
          <w:rFonts w:ascii="Times New Roman" w:eastAsia="Times New Roman" w:hAnsi="Times New Roman"/>
          <w:bCs/>
          <w:sz w:val="24"/>
          <w:szCs w:val="24"/>
          <w:lang w:eastAsia="ru-RU"/>
        </w:rPr>
      </w:pPr>
      <w:bookmarkStart w:id="15" w:name="_ref_1-188d873686fe41"/>
      <w:r w:rsidRPr="0004038F">
        <w:rPr>
          <w:rFonts w:ascii="Times New Roman" w:eastAsia="Times New Roman" w:hAnsi="Times New Roman"/>
          <w:bCs/>
          <w:sz w:val="24"/>
          <w:szCs w:val="24"/>
          <w:lang w:eastAsia="ru-RU"/>
        </w:rPr>
        <w:t>1</w:t>
      </w:r>
      <w:r>
        <w:rPr>
          <w:rFonts w:ascii="Times New Roman" w:eastAsia="Times New Roman" w:hAnsi="Times New Roman"/>
          <w:bCs/>
          <w:sz w:val="24"/>
          <w:szCs w:val="24"/>
          <w:lang w:eastAsia="ru-RU"/>
        </w:rPr>
        <w:t>3</w:t>
      </w:r>
      <w:r w:rsidRPr="0004038F">
        <w:rPr>
          <w:rFonts w:ascii="Times New Roman" w:eastAsia="Times New Roman" w:hAnsi="Times New Roman"/>
          <w:bCs/>
          <w:sz w:val="24"/>
          <w:szCs w:val="24"/>
          <w:lang w:eastAsia="ru-RU"/>
        </w:rPr>
        <w:t>.6 Неотъемлемой частью настоящего Контракта являются следующие приложения:</w:t>
      </w:r>
    </w:p>
    <w:p w:rsidR="0004038F" w:rsidRPr="0004038F" w:rsidRDefault="0004038F" w:rsidP="0004038F">
      <w:pPr>
        <w:spacing w:after="0" w:line="240" w:lineRule="auto"/>
        <w:ind w:firstLine="709"/>
        <w:jc w:val="both"/>
        <w:outlineLvl w:val="2"/>
        <w:rPr>
          <w:rFonts w:ascii="Times New Roman" w:eastAsia="Times New Roman" w:hAnsi="Times New Roman"/>
          <w:bCs/>
          <w:sz w:val="24"/>
          <w:szCs w:val="24"/>
          <w:lang w:eastAsia="ru-RU"/>
        </w:rPr>
      </w:pPr>
      <w:r w:rsidRPr="0004038F">
        <w:rPr>
          <w:rFonts w:ascii="Times New Roman" w:eastAsia="Times New Roman" w:hAnsi="Times New Roman"/>
          <w:bCs/>
          <w:sz w:val="24"/>
          <w:szCs w:val="24"/>
          <w:lang w:eastAsia="ru-RU"/>
        </w:rPr>
        <w:t>Приложение № </w:t>
      </w:r>
      <w:r w:rsidRPr="0004038F">
        <w:rPr>
          <w:rFonts w:ascii="Times New Roman" w:eastAsia="Times New Roman" w:hAnsi="Times New Roman"/>
          <w:bCs/>
          <w:sz w:val="24"/>
          <w:szCs w:val="24"/>
          <w:lang w:eastAsia="ru-RU"/>
        </w:rPr>
        <w:fldChar w:fldCharType="begin" w:fldLock="1"/>
      </w:r>
      <w:r w:rsidRPr="0004038F">
        <w:rPr>
          <w:rFonts w:ascii="Times New Roman" w:eastAsia="Times New Roman" w:hAnsi="Times New Roman"/>
          <w:bCs/>
          <w:sz w:val="24"/>
          <w:szCs w:val="24"/>
          <w:lang w:eastAsia="ru-RU"/>
        </w:rPr>
        <w:instrText xml:space="preserve"> REF _ref_1-c4175dfd8a7541 \h \n \!  \* MERGEFORMAT </w:instrText>
      </w:r>
      <w:r w:rsidRPr="0004038F">
        <w:rPr>
          <w:rFonts w:ascii="Times New Roman" w:eastAsia="Times New Roman" w:hAnsi="Times New Roman"/>
          <w:bCs/>
          <w:sz w:val="24"/>
          <w:szCs w:val="24"/>
          <w:lang w:eastAsia="ru-RU"/>
        </w:rPr>
      </w:r>
      <w:r w:rsidRPr="0004038F">
        <w:rPr>
          <w:rFonts w:ascii="Times New Roman" w:eastAsia="Times New Roman" w:hAnsi="Times New Roman"/>
          <w:bCs/>
          <w:sz w:val="24"/>
          <w:szCs w:val="24"/>
          <w:lang w:eastAsia="ru-RU"/>
        </w:rPr>
        <w:fldChar w:fldCharType="separate"/>
      </w:r>
      <w:r w:rsidRPr="0004038F">
        <w:rPr>
          <w:rFonts w:ascii="Times New Roman" w:eastAsia="Times New Roman" w:hAnsi="Times New Roman"/>
          <w:bCs/>
          <w:sz w:val="24"/>
          <w:szCs w:val="24"/>
          <w:lang w:eastAsia="ru-RU"/>
        </w:rPr>
        <w:t>1</w:t>
      </w:r>
      <w:r w:rsidRPr="0004038F">
        <w:rPr>
          <w:rFonts w:ascii="Times New Roman" w:eastAsia="Times New Roman" w:hAnsi="Times New Roman"/>
          <w:bCs/>
          <w:sz w:val="24"/>
          <w:szCs w:val="24"/>
          <w:lang w:eastAsia="ru-RU"/>
        </w:rPr>
        <w:fldChar w:fldCharType="end"/>
      </w:r>
      <w:r w:rsidRPr="0004038F">
        <w:rPr>
          <w:rFonts w:ascii="Times New Roman" w:eastAsia="Times New Roman" w:hAnsi="Times New Roman"/>
          <w:bCs/>
          <w:sz w:val="24"/>
          <w:szCs w:val="24"/>
          <w:lang w:eastAsia="ru-RU"/>
        </w:rPr>
        <w:t> – Описание объекта закупки</w:t>
      </w:r>
      <w:bookmarkEnd w:id="15"/>
      <w:r w:rsidRPr="0004038F">
        <w:rPr>
          <w:rFonts w:ascii="Times New Roman" w:eastAsia="Times New Roman" w:hAnsi="Times New Roman"/>
          <w:bCs/>
          <w:sz w:val="24"/>
          <w:szCs w:val="24"/>
          <w:lang w:eastAsia="ru-RU"/>
        </w:rPr>
        <w:t>;</w:t>
      </w:r>
    </w:p>
    <w:p w:rsidR="0004038F" w:rsidRPr="0004038F" w:rsidRDefault="0004038F" w:rsidP="0004038F">
      <w:pPr>
        <w:widowControl w:val="0"/>
        <w:spacing w:after="0" w:line="240" w:lineRule="auto"/>
        <w:ind w:firstLine="709"/>
        <w:jc w:val="both"/>
        <w:rPr>
          <w:rFonts w:ascii="Times New Roman" w:eastAsia="Times New Roman" w:hAnsi="Times New Roman"/>
          <w:sz w:val="24"/>
          <w:szCs w:val="24"/>
          <w:lang w:eastAsia="ru-RU"/>
        </w:rPr>
      </w:pPr>
      <w:r w:rsidRPr="0004038F">
        <w:rPr>
          <w:rFonts w:ascii="Times New Roman" w:eastAsia="Times New Roman" w:hAnsi="Times New Roman"/>
          <w:sz w:val="24"/>
          <w:szCs w:val="24"/>
          <w:lang w:eastAsia="ru-RU"/>
        </w:rPr>
        <w:t>Приложение № 2 - Спецификация.</w:t>
      </w:r>
    </w:p>
    <w:p w:rsidR="00D15125" w:rsidRPr="00FC3A7C" w:rsidRDefault="00D15125" w:rsidP="005B38FB">
      <w:pPr>
        <w:widowControl w:val="0"/>
        <w:suppressAutoHyphens/>
        <w:spacing w:after="0" w:line="240" w:lineRule="auto"/>
        <w:ind w:firstLine="709"/>
        <w:jc w:val="center"/>
        <w:rPr>
          <w:rFonts w:ascii="Times New Roman" w:eastAsia="Times New Roman" w:hAnsi="Times New Roman"/>
          <w:sz w:val="24"/>
          <w:szCs w:val="24"/>
          <w:lang w:eastAsia="ru-RU"/>
        </w:rPr>
      </w:pPr>
    </w:p>
    <w:p w:rsidR="00D15125" w:rsidRPr="00FC3A7C" w:rsidRDefault="00D15125" w:rsidP="005B38FB">
      <w:pPr>
        <w:widowControl w:val="0"/>
        <w:spacing w:after="0" w:line="240" w:lineRule="auto"/>
        <w:ind w:firstLine="709"/>
        <w:jc w:val="center"/>
        <w:rPr>
          <w:rFonts w:ascii="Times New Roman" w:eastAsia="Times New Roman" w:hAnsi="Times New Roman"/>
          <w:b/>
          <w:kern w:val="1"/>
          <w:sz w:val="24"/>
          <w:szCs w:val="24"/>
          <w:lang w:eastAsia="ar-SA"/>
        </w:rPr>
      </w:pPr>
      <w:r w:rsidRPr="00FC3A7C">
        <w:rPr>
          <w:rFonts w:ascii="Times New Roman" w:eastAsia="Times New Roman" w:hAnsi="Times New Roman"/>
          <w:b/>
          <w:kern w:val="1"/>
          <w:sz w:val="24"/>
          <w:szCs w:val="24"/>
          <w:lang w:eastAsia="ar-SA"/>
        </w:rPr>
        <w:t>1</w:t>
      </w:r>
      <w:r w:rsidR="0004038F">
        <w:rPr>
          <w:rFonts w:ascii="Times New Roman" w:eastAsia="Times New Roman" w:hAnsi="Times New Roman"/>
          <w:b/>
          <w:kern w:val="1"/>
          <w:sz w:val="24"/>
          <w:szCs w:val="24"/>
          <w:lang w:eastAsia="ar-SA"/>
        </w:rPr>
        <w:t>4</w:t>
      </w:r>
      <w:r w:rsidRPr="00FC3A7C">
        <w:rPr>
          <w:rFonts w:ascii="Times New Roman" w:eastAsia="Times New Roman" w:hAnsi="Times New Roman"/>
          <w:b/>
          <w:kern w:val="1"/>
          <w:sz w:val="24"/>
          <w:szCs w:val="24"/>
          <w:lang w:eastAsia="ar-SA"/>
        </w:rPr>
        <w:t>. Юридические адреса и банковские реквизиты Сторон</w:t>
      </w:r>
    </w:p>
    <w:p w:rsidR="00D15125" w:rsidRPr="00FC3A7C" w:rsidRDefault="00D15125" w:rsidP="005B38FB">
      <w:pPr>
        <w:widowControl w:val="0"/>
        <w:numPr>
          <w:ilvl w:val="0"/>
          <w:numId w:val="1"/>
        </w:numPr>
        <w:spacing w:after="0" w:line="240" w:lineRule="auto"/>
        <w:ind w:firstLine="851"/>
        <w:jc w:val="center"/>
        <w:rPr>
          <w:rFonts w:ascii="Times New Roman" w:eastAsia="Times New Roman" w:hAnsi="Times New Roman"/>
          <w:b/>
          <w:kern w:val="1"/>
          <w:sz w:val="24"/>
          <w:szCs w:val="24"/>
          <w:lang w:eastAsia="ar-SA"/>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9"/>
        <w:gridCol w:w="4383"/>
      </w:tblGrid>
      <w:tr w:rsidR="00D15125" w:rsidRPr="00FC3A7C" w:rsidTr="00B143FB">
        <w:trPr>
          <w:trHeight w:val="1445"/>
        </w:trPr>
        <w:tc>
          <w:tcPr>
            <w:tcW w:w="4629" w:type="dxa"/>
            <w:tcBorders>
              <w:top w:val="nil"/>
              <w:left w:val="nil"/>
              <w:bottom w:val="nil"/>
              <w:right w:val="nil"/>
            </w:tcBorders>
          </w:tcPr>
          <w:p w:rsidR="00D15125" w:rsidRPr="00FC3A7C" w:rsidRDefault="004E1CFC" w:rsidP="005B38FB">
            <w:pPr>
              <w:widowControl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Заказчик</w:t>
            </w:r>
            <w:r w:rsidR="00D15125" w:rsidRPr="00FC3A7C">
              <w:rPr>
                <w:rFonts w:ascii="Times New Roman" w:eastAsia="Times New Roman" w:hAnsi="Times New Roman"/>
                <w:bCs/>
                <w:sz w:val="24"/>
                <w:szCs w:val="24"/>
                <w:lang w:eastAsia="ru-RU"/>
              </w:rPr>
              <w:t>:</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Муниципальное бюджетное дошкольное образовательное учреждение Детский сад № 22 «Журавленок» городского округа город Октябрьский Республики Башкортостан</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ИНН/КПП 0265017088/026501001</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Адрес, указанный в ЕГРЮЛ: 452607, РЕСП БАШКОРТОСТАН, ОКТЯБРЬСКИЙ Г, ДЕВОНСКАЯ УЛ, Д. 16А</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Адрес электронной почты:</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 xml:space="preserve"> zhuravlenok22@mail.ru</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Номер контактного телефона: 8(34767) 7-22-12</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л/с 20004222200</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Казначейский счет 03234643807350000100</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в ОКЦ № 6 УГУ Банка России//УФК ПО РЕСПУБЛИКЕ БАШКОРТОСТАН г. Уфа</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БИК 018073401</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r w:rsidRPr="004E1E22">
              <w:rPr>
                <w:rFonts w:ascii="Times New Roman" w:eastAsia="Times New Roman" w:hAnsi="Times New Roman"/>
                <w:bCs/>
                <w:sz w:val="24"/>
                <w:szCs w:val="24"/>
                <w:lang w:eastAsia="ru-RU"/>
              </w:rPr>
              <w:t>Единый казначейский счет 40102810045370000067</w:t>
            </w:r>
          </w:p>
          <w:p w:rsidR="004E1E22" w:rsidRPr="004E1E22" w:rsidRDefault="004E1E22" w:rsidP="004E1E22">
            <w:pPr>
              <w:widowControl w:val="0"/>
              <w:spacing w:after="0" w:line="240" w:lineRule="auto"/>
              <w:jc w:val="both"/>
              <w:rPr>
                <w:rFonts w:ascii="Times New Roman" w:eastAsia="Times New Roman" w:hAnsi="Times New Roman"/>
                <w:bCs/>
                <w:sz w:val="24"/>
                <w:szCs w:val="24"/>
                <w:lang w:eastAsia="ru-RU"/>
              </w:rPr>
            </w:pPr>
          </w:p>
          <w:p w:rsidR="00D15125" w:rsidRPr="00FC3A7C" w:rsidRDefault="004E1E22" w:rsidP="004E1E22">
            <w:pPr>
              <w:widowControl w:val="0"/>
              <w:spacing w:after="0" w:line="240" w:lineRule="auto"/>
              <w:jc w:val="both"/>
              <w:rPr>
                <w:rFonts w:ascii="Times New Roman" w:eastAsia="Times New Roman" w:hAnsi="Times New Roman"/>
                <w:bCs/>
                <w:sz w:val="24"/>
                <w:szCs w:val="24"/>
                <w:lang w:eastAsia="ru-RU"/>
              </w:rPr>
            </w:pPr>
            <w:proofErr w:type="spellStart"/>
            <w:r>
              <w:rPr>
                <w:rFonts w:ascii="Times New Roman" w:eastAsia="Times New Roman" w:hAnsi="Times New Roman"/>
                <w:bCs/>
                <w:sz w:val="24"/>
                <w:szCs w:val="24"/>
                <w:lang w:eastAsia="ru-RU"/>
              </w:rPr>
              <w:t>И.о</w:t>
            </w:r>
            <w:proofErr w:type="spellEnd"/>
            <w:r>
              <w:rPr>
                <w:rFonts w:ascii="Times New Roman" w:eastAsia="Times New Roman" w:hAnsi="Times New Roman"/>
                <w:bCs/>
                <w:sz w:val="24"/>
                <w:szCs w:val="24"/>
                <w:lang w:eastAsia="ru-RU"/>
              </w:rPr>
              <w:t>. з</w:t>
            </w:r>
            <w:r w:rsidRPr="004E1E22">
              <w:rPr>
                <w:rFonts w:ascii="Times New Roman" w:eastAsia="Times New Roman" w:hAnsi="Times New Roman"/>
                <w:bCs/>
                <w:sz w:val="24"/>
                <w:szCs w:val="24"/>
                <w:lang w:eastAsia="ru-RU"/>
              </w:rPr>
              <w:t>аведующ</w:t>
            </w:r>
            <w:r>
              <w:rPr>
                <w:rFonts w:ascii="Times New Roman" w:eastAsia="Times New Roman" w:hAnsi="Times New Roman"/>
                <w:bCs/>
                <w:sz w:val="24"/>
                <w:szCs w:val="24"/>
                <w:lang w:eastAsia="ru-RU"/>
              </w:rPr>
              <w:t>его</w:t>
            </w:r>
            <w:r w:rsidRPr="004E1E22">
              <w:rPr>
                <w:rFonts w:ascii="Times New Roman" w:eastAsia="Times New Roman" w:hAnsi="Times New Roman"/>
                <w:bCs/>
                <w:sz w:val="24"/>
                <w:szCs w:val="24"/>
                <w:lang w:eastAsia="ru-RU"/>
              </w:rPr>
              <w:t xml:space="preserve"> __________ / </w:t>
            </w:r>
            <w:proofErr w:type="spellStart"/>
            <w:r>
              <w:rPr>
                <w:rFonts w:ascii="Times New Roman" w:eastAsia="Times New Roman" w:hAnsi="Times New Roman"/>
                <w:bCs/>
                <w:sz w:val="24"/>
                <w:szCs w:val="24"/>
                <w:lang w:eastAsia="ru-RU"/>
              </w:rPr>
              <w:t>Галиаскарова</w:t>
            </w:r>
            <w:proofErr w:type="spellEnd"/>
            <w:r>
              <w:rPr>
                <w:rFonts w:ascii="Times New Roman" w:eastAsia="Times New Roman" w:hAnsi="Times New Roman"/>
                <w:bCs/>
                <w:sz w:val="24"/>
                <w:szCs w:val="24"/>
                <w:lang w:eastAsia="ru-RU"/>
              </w:rPr>
              <w:t xml:space="preserve"> А.Ф.</w:t>
            </w:r>
          </w:p>
        </w:tc>
        <w:tc>
          <w:tcPr>
            <w:tcW w:w="4383" w:type="dxa"/>
            <w:tcBorders>
              <w:top w:val="nil"/>
              <w:left w:val="nil"/>
              <w:bottom w:val="nil"/>
              <w:right w:val="nil"/>
            </w:tcBorders>
          </w:tcPr>
          <w:p w:rsidR="00D15125" w:rsidRDefault="00D15125" w:rsidP="005B38FB">
            <w:pPr>
              <w:widowControl w:val="0"/>
              <w:spacing w:after="0" w:line="240" w:lineRule="auto"/>
              <w:jc w:val="both"/>
              <w:rPr>
                <w:rFonts w:ascii="Times New Roman" w:eastAsia="Times New Roman" w:hAnsi="Times New Roman"/>
                <w:bCs/>
                <w:sz w:val="24"/>
                <w:szCs w:val="24"/>
                <w:lang w:eastAsia="ru-RU"/>
              </w:rPr>
            </w:pPr>
            <w:r w:rsidRPr="00FC3A7C">
              <w:rPr>
                <w:rFonts w:ascii="Times New Roman" w:eastAsia="Times New Roman" w:hAnsi="Times New Roman"/>
                <w:bCs/>
                <w:sz w:val="24"/>
                <w:szCs w:val="24"/>
                <w:lang w:eastAsia="ru-RU"/>
              </w:rPr>
              <w:t>Исполнитель:</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 xml:space="preserve">Наименование: ОБЩЕСТВО С ОГРАНИЧЕННОЙ ОТВЕТСТВЕННОСТЬЮ "КОМБИНАТ ПИТАНИЯ "ОКТЯБРЬСКИЙ" (ООО "КП "ОКТЯБРЬСКИЙ")                       </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 xml:space="preserve">Адрес, указанный в ЕГРЮЛ (ЕГРИП) / Место жительства: 452612, РЕСПУБЛИКА БАШКОРТОСТАН, </w:t>
            </w:r>
            <w:proofErr w:type="spellStart"/>
            <w:r w:rsidRPr="003E6CBC">
              <w:rPr>
                <w:rFonts w:ascii="Times New Roman" w:eastAsia="Times New Roman" w:hAnsi="Times New Roman"/>
                <w:bCs/>
                <w:sz w:val="24"/>
                <w:szCs w:val="24"/>
                <w:lang w:eastAsia="ru-RU"/>
              </w:rPr>
              <w:t>г.о</w:t>
            </w:r>
            <w:proofErr w:type="spellEnd"/>
            <w:r w:rsidRPr="003E6CBC">
              <w:rPr>
                <w:rFonts w:ascii="Times New Roman" w:eastAsia="Times New Roman" w:hAnsi="Times New Roman"/>
                <w:bCs/>
                <w:sz w:val="24"/>
                <w:szCs w:val="24"/>
                <w:lang w:eastAsia="ru-RU"/>
              </w:rPr>
              <w:t>. ГОРОД ОКТЯБРЬСКИЙ, Г ОКТЯБРЬСКИЙ, УЛ ТРИПОЛЬСКОГО, ЗД. 67</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 xml:space="preserve">Почтовый адрес: 452612, РЕСПУБЛИКА БАШКОРТОСТАН, </w:t>
            </w:r>
            <w:proofErr w:type="spellStart"/>
            <w:r w:rsidRPr="003E6CBC">
              <w:rPr>
                <w:rFonts w:ascii="Times New Roman" w:eastAsia="Times New Roman" w:hAnsi="Times New Roman"/>
                <w:bCs/>
                <w:sz w:val="24"/>
                <w:szCs w:val="24"/>
                <w:lang w:eastAsia="ru-RU"/>
              </w:rPr>
              <w:t>г.о</w:t>
            </w:r>
            <w:proofErr w:type="spellEnd"/>
            <w:r w:rsidRPr="003E6CBC">
              <w:rPr>
                <w:rFonts w:ascii="Times New Roman" w:eastAsia="Times New Roman" w:hAnsi="Times New Roman"/>
                <w:bCs/>
                <w:sz w:val="24"/>
                <w:szCs w:val="24"/>
                <w:lang w:eastAsia="ru-RU"/>
              </w:rPr>
              <w:t>. ГОРОД ОКТЯБРЬСКИЙ, Г ОКТЯБРЬСКИЙ, УЛ ТРИПОЛЬСКОГО, ЗД. 67</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Телефон 73476770712</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Факс -</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Электронная почта khp07ok@mail.ru</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ОГРН 1240200037560</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ИНН 0269046932</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(КПП) 026901001</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Р/с 40702810900060000142</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В ФИЛИАЛ ПАО "БАНК УРАЛСИБ" В Г.УФА</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К/с 30101810600000000770</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БИК 048073770</w:t>
            </w: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p>
          <w:p w:rsidR="003E6CBC" w:rsidRPr="003E6CB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 xml:space="preserve">Исполнитель: </w:t>
            </w:r>
          </w:p>
          <w:p w:rsidR="00D15125" w:rsidRPr="00FC3A7C" w:rsidRDefault="003E6CBC" w:rsidP="003E6CBC">
            <w:pPr>
              <w:widowControl w:val="0"/>
              <w:spacing w:after="0" w:line="240" w:lineRule="auto"/>
              <w:jc w:val="both"/>
              <w:rPr>
                <w:rFonts w:ascii="Times New Roman" w:eastAsia="Times New Roman" w:hAnsi="Times New Roman"/>
                <w:bCs/>
                <w:sz w:val="24"/>
                <w:szCs w:val="24"/>
                <w:lang w:eastAsia="ru-RU"/>
              </w:rPr>
            </w:pPr>
            <w:r w:rsidRPr="003E6CBC">
              <w:rPr>
                <w:rFonts w:ascii="Times New Roman" w:eastAsia="Times New Roman" w:hAnsi="Times New Roman"/>
                <w:bCs/>
                <w:sz w:val="24"/>
                <w:szCs w:val="24"/>
                <w:lang w:eastAsia="ru-RU"/>
              </w:rPr>
              <w:t>Директор_____________ Абрамова Т.Ю.</w:t>
            </w:r>
          </w:p>
        </w:tc>
      </w:tr>
    </w:tbl>
    <w:p w:rsidR="00FC3A7C" w:rsidRDefault="00FC3A7C" w:rsidP="005B38FB">
      <w:pPr>
        <w:spacing w:after="0" w:line="240" w:lineRule="auto"/>
        <w:jc w:val="right"/>
        <w:rPr>
          <w:rFonts w:ascii="Times New Roman" w:hAnsi="Times New Roman"/>
          <w:sz w:val="24"/>
          <w:szCs w:val="24"/>
        </w:rPr>
      </w:pPr>
    </w:p>
    <w:p w:rsidR="00D54FB2" w:rsidRPr="00FC3A7C" w:rsidRDefault="00FC3A7C" w:rsidP="005B38FB">
      <w:pPr>
        <w:spacing w:after="0" w:line="240" w:lineRule="auto"/>
        <w:jc w:val="right"/>
        <w:rPr>
          <w:rFonts w:ascii="Times New Roman" w:hAnsi="Times New Roman"/>
          <w:sz w:val="24"/>
          <w:szCs w:val="24"/>
        </w:rPr>
      </w:pPr>
      <w:r>
        <w:rPr>
          <w:rFonts w:ascii="Times New Roman" w:hAnsi="Times New Roman"/>
          <w:sz w:val="24"/>
          <w:szCs w:val="24"/>
        </w:rPr>
        <w:br w:type="page"/>
      </w:r>
      <w:r w:rsidR="00D54FB2" w:rsidRPr="00FC3A7C">
        <w:rPr>
          <w:rFonts w:ascii="Times New Roman" w:hAnsi="Times New Roman"/>
          <w:sz w:val="24"/>
          <w:szCs w:val="24"/>
        </w:rPr>
        <w:lastRenderedPageBreak/>
        <w:t>Приложение №1</w:t>
      </w:r>
      <w:r w:rsidR="00D54FB2" w:rsidRPr="00FC3A7C">
        <w:rPr>
          <w:rFonts w:ascii="Times New Roman" w:hAnsi="Times New Roman"/>
          <w:sz w:val="24"/>
          <w:szCs w:val="24"/>
        </w:rPr>
        <w:br/>
        <w:t xml:space="preserve">к </w:t>
      </w:r>
      <w:r w:rsidR="00E635D4">
        <w:rPr>
          <w:rFonts w:ascii="Times New Roman" w:hAnsi="Times New Roman"/>
          <w:sz w:val="24"/>
          <w:szCs w:val="24"/>
        </w:rPr>
        <w:t>к</w:t>
      </w:r>
      <w:r w:rsidR="00DC2E58">
        <w:rPr>
          <w:rFonts w:ascii="Times New Roman" w:hAnsi="Times New Roman"/>
          <w:sz w:val="24"/>
          <w:szCs w:val="24"/>
        </w:rPr>
        <w:t>онтракт</w:t>
      </w:r>
      <w:r w:rsidR="00D54FB2" w:rsidRPr="00FC3A7C">
        <w:rPr>
          <w:rFonts w:ascii="Times New Roman" w:hAnsi="Times New Roman"/>
          <w:sz w:val="24"/>
          <w:szCs w:val="24"/>
        </w:rPr>
        <w:t xml:space="preserve">у </w:t>
      </w:r>
    </w:p>
    <w:p w:rsidR="00D54FB2" w:rsidRPr="00FC3A7C" w:rsidRDefault="00D54FB2" w:rsidP="00246309">
      <w:pPr>
        <w:spacing w:after="0" w:line="240" w:lineRule="auto"/>
        <w:jc w:val="right"/>
        <w:rPr>
          <w:rFonts w:ascii="Times New Roman" w:hAnsi="Times New Roman"/>
          <w:sz w:val="24"/>
          <w:szCs w:val="24"/>
        </w:rPr>
      </w:pPr>
      <w:r w:rsidRPr="00C554CB">
        <w:rPr>
          <w:rFonts w:ascii="Times New Roman" w:hAnsi="Times New Roman"/>
          <w:sz w:val="24"/>
          <w:szCs w:val="24"/>
        </w:rPr>
        <w:t xml:space="preserve">№ </w:t>
      </w:r>
      <w:r w:rsidR="00C554CB" w:rsidRPr="00C554CB">
        <w:rPr>
          <w:rFonts w:ascii="Times New Roman" w:hAnsi="Times New Roman"/>
          <w:sz w:val="24"/>
          <w:szCs w:val="24"/>
          <w:u w:val="single"/>
        </w:rPr>
        <w:t>0101600002826000009-900328-1244104</w:t>
      </w:r>
      <w:r w:rsidRPr="00FC3A7C">
        <w:rPr>
          <w:rFonts w:ascii="Times New Roman" w:hAnsi="Times New Roman"/>
          <w:sz w:val="24"/>
          <w:szCs w:val="24"/>
        </w:rPr>
        <w:t xml:space="preserve"> </w:t>
      </w:r>
    </w:p>
    <w:p w:rsidR="00D54FB2" w:rsidRPr="00FC3A7C" w:rsidRDefault="00D54FB2" w:rsidP="005B38FB">
      <w:pPr>
        <w:spacing w:after="0" w:line="240" w:lineRule="auto"/>
        <w:jc w:val="right"/>
        <w:rPr>
          <w:rFonts w:ascii="Times New Roman" w:hAnsi="Times New Roman"/>
          <w:sz w:val="24"/>
          <w:szCs w:val="24"/>
        </w:rPr>
      </w:pPr>
      <w:r w:rsidRPr="00FC3A7C">
        <w:rPr>
          <w:rFonts w:ascii="Times New Roman" w:hAnsi="Times New Roman"/>
          <w:sz w:val="24"/>
          <w:szCs w:val="24"/>
        </w:rPr>
        <w:t>от "</w:t>
      </w:r>
      <w:r w:rsidR="006066CD">
        <w:rPr>
          <w:rFonts w:ascii="Times New Roman" w:hAnsi="Times New Roman"/>
          <w:sz w:val="24"/>
          <w:szCs w:val="24"/>
          <w:u w:val="single"/>
        </w:rPr>
        <w:t>24</w:t>
      </w:r>
      <w:r w:rsidRPr="00FC3A7C">
        <w:rPr>
          <w:rFonts w:ascii="Times New Roman" w:hAnsi="Times New Roman"/>
          <w:sz w:val="24"/>
          <w:szCs w:val="24"/>
        </w:rPr>
        <w:t xml:space="preserve">" </w:t>
      </w:r>
      <w:r w:rsidR="006066CD">
        <w:rPr>
          <w:rFonts w:ascii="Times New Roman" w:hAnsi="Times New Roman"/>
          <w:sz w:val="24"/>
          <w:szCs w:val="24"/>
        </w:rPr>
        <w:t>февраля</w:t>
      </w:r>
      <w:r w:rsidRPr="00FC3A7C">
        <w:rPr>
          <w:rFonts w:ascii="Times New Roman" w:hAnsi="Times New Roman"/>
          <w:sz w:val="24"/>
          <w:szCs w:val="24"/>
        </w:rPr>
        <w:t xml:space="preserve"> </w:t>
      </w:r>
      <w:proofErr w:type="gramStart"/>
      <w:r w:rsidR="006066CD">
        <w:rPr>
          <w:rFonts w:ascii="Times New Roman" w:hAnsi="Times New Roman"/>
          <w:sz w:val="24"/>
          <w:szCs w:val="24"/>
        </w:rPr>
        <w:t>2026</w:t>
      </w:r>
      <w:r w:rsidRPr="00FC3A7C">
        <w:rPr>
          <w:rFonts w:ascii="Times New Roman" w:hAnsi="Times New Roman"/>
          <w:sz w:val="24"/>
          <w:szCs w:val="24"/>
          <w:u w:val="single"/>
        </w:rPr>
        <w:t> </w:t>
      </w:r>
      <w:r w:rsidRPr="00FC3A7C">
        <w:rPr>
          <w:rFonts w:ascii="Times New Roman" w:hAnsi="Times New Roman"/>
          <w:sz w:val="24"/>
          <w:szCs w:val="24"/>
        </w:rPr>
        <w:t xml:space="preserve"> г.</w:t>
      </w:r>
      <w:proofErr w:type="gramEnd"/>
    </w:p>
    <w:p w:rsidR="00FC3A7C" w:rsidRDefault="00FC3A7C" w:rsidP="005B38FB">
      <w:pPr>
        <w:spacing w:after="0" w:line="240" w:lineRule="auto"/>
        <w:jc w:val="center"/>
        <w:rPr>
          <w:rFonts w:ascii="Times New Roman" w:eastAsia="Times New Roman" w:hAnsi="Times New Roman"/>
          <w:b/>
          <w:sz w:val="24"/>
          <w:szCs w:val="24"/>
          <w:lang w:eastAsia="x-none"/>
        </w:rPr>
      </w:pPr>
    </w:p>
    <w:p w:rsidR="00FC3A7C" w:rsidRDefault="00FC3A7C" w:rsidP="005B38FB">
      <w:pPr>
        <w:spacing w:after="0" w:line="240" w:lineRule="auto"/>
        <w:jc w:val="center"/>
        <w:rPr>
          <w:rFonts w:ascii="Times New Roman" w:eastAsia="Times New Roman" w:hAnsi="Times New Roman"/>
          <w:b/>
          <w:sz w:val="24"/>
          <w:szCs w:val="24"/>
          <w:lang w:eastAsia="x-none"/>
        </w:rPr>
      </w:pPr>
    </w:p>
    <w:p w:rsidR="007A226F" w:rsidRPr="007A226F" w:rsidRDefault="007A226F" w:rsidP="007A226F">
      <w:pPr>
        <w:spacing w:after="0" w:line="240" w:lineRule="auto"/>
        <w:jc w:val="center"/>
        <w:rPr>
          <w:rFonts w:ascii="Times New Roman" w:eastAsia="Times New Roman" w:hAnsi="Times New Roman"/>
          <w:b/>
          <w:sz w:val="24"/>
          <w:szCs w:val="24"/>
          <w:lang w:eastAsia="x-none"/>
        </w:rPr>
      </w:pPr>
      <w:r w:rsidRPr="007A226F">
        <w:rPr>
          <w:rFonts w:ascii="Times New Roman" w:eastAsia="Times New Roman" w:hAnsi="Times New Roman"/>
          <w:b/>
          <w:sz w:val="24"/>
          <w:szCs w:val="24"/>
          <w:lang w:eastAsia="x-none"/>
        </w:rPr>
        <w:t xml:space="preserve">ОПИСАНИЕ ОБЪЕКТА ЗАКУПКИ </w:t>
      </w:r>
    </w:p>
    <w:p w:rsidR="007A226F" w:rsidRPr="007A226F" w:rsidRDefault="007A226F" w:rsidP="007A226F">
      <w:pPr>
        <w:widowControl w:val="0"/>
        <w:spacing w:after="0" w:line="240" w:lineRule="auto"/>
        <w:ind w:firstLine="709"/>
        <w:jc w:val="center"/>
        <w:rPr>
          <w:rFonts w:ascii="Times New Roman" w:eastAsia="Times New Roman" w:hAnsi="Times New Roman"/>
          <w:b/>
          <w:sz w:val="24"/>
          <w:szCs w:val="24"/>
          <w:lang w:eastAsia="ru-RU"/>
        </w:rPr>
      </w:pPr>
      <w:r w:rsidRPr="007A226F">
        <w:rPr>
          <w:rFonts w:ascii="Times New Roman" w:eastAsia="Times New Roman" w:hAnsi="Times New Roman"/>
          <w:b/>
          <w:sz w:val="24"/>
          <w:szCs w:val="24"/>
          <w:lang w:eastAsia="ru-RU"/>
        </w:rPr>
        <w:t xml:space="preserve">на оказание услуг по </w:t>
      </w:r>
      <w:r w:rsidRPr="007A226F">
        <w:rPr>
          <w:rFonts w:ascii="Times New Roman" w:hAnsi="Times New Roman"/>
          <w:b/>
          <w:sz w:val="24"/>
          <w:szCs w:val="24"/>
          <w:shd w:val="clear" w:color="auto" w:fill="F5F5F5"/>
        </w:rPr>
        <w:t>организации питания воспитанников</w:t>
      </w:r>
    </w:p>
    <w:p w:rsidR="007A226F" w:rsidRPr="007A226F" w:rsidRDefault="007A226F" w:rsidP="007A226F">
      <w:pPr>
        <w:spacing w:after="0" w:line="240" w:lineRule="auto"/>
        <w:jc w:val="center"/>
        <w:rPr>
          <w:rFonts w:ascii="Times New Roman" w:eastAsia="Times New Roman" w:hAnsi="Times New Roman"/>
          <w:b/>
          <w:sz w:val="24"/>
          <w:szCs w:val="24"/>
          <w:lang w:eastAsia="x-none"/>
        </w:rPr>
      </w:pPr>
    </w:p>
    <w:p w:rsidR="007A226F" w:rsidRPr="007A226F" w:rsidRDefault="007A226F" w:rsidP="007A226F">
      <w:pPr>
        <w:spacing w:after="0" w:line="240" w:lineRule="auto"/>
        <w:ind w:firstLine="709"/>
        <w:rPr>
          <w:rFonts w:ascii="Times New Roman" w:eastAsia="Times New Roman" w:hAnsi="Times New Roman"/>
          <w:b/>
          <w:sz w:val="24"/>
          <w:szCs w:val="24"/>
          <w:lang w:eastAsia="x-none"/>
        </w:rPr>
      </w:pPr>
      <w:r w:rsidRPr="007A226F">
        <w:rPr>
          <w:rFonts w:ascii="Times New Roman" w:eastAsia="Times New Roman" w:hAnsi="Times New Roman"/>
          <w:b/>
          <w:sz w:val="24"/>
          <w:szCs w:val="24"/>
          <w:lang w:eastAsia="x-none"/>
        </w:rPr>
        <w:t>Краткое изложение условий исполнения контракта.</w:t>
      </w:r>
    </w:p>
    <w:p w:rsidR="007A226F" w:rsidRPr="007A226F" w:rsidRDefault="007A226F" w:rsidP="002E43E0">
      <w:pPr>
        <w:numPr>
          <w:ilvl w:val="1"/>
          <w:numId w:val="15"/>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Исполнитель на базе пищеблока Заказчика оказывает услуги по</w:t>
      </w:r>
      <w:r w:rsidRPr="007A226F">
        <w:rPr>
          <w:rFonts w:ascii="Times New Roman" w:hAnsi="Times New Roman"/>
          <w:sz w:val="24"/>
          <w:szCs w:val="24"/>
          <w:shd w:val="clear" w:color="auto" w:fill="F5F5F5"/>
        </w:rPr>
        <w:t xml:space="preserve"> организации питания воспитанников</w:t>
      </w:r>
      <w:r w:rsidRPr="007A226F">
        <w:rPr>
          <w:rFonts w:ascii="Times New Roman" w:eastAsia="Times New Roman" w:hAnsi="Times New Roman"/>
          <w:sz w:val="24"/>
          <w:szCs w:val="24"/>
          <w:lang w:eastAsia="ru-RU"/>
        </w:rPr>
        <w:t xml:space="preserve"> (далее услуги), на условиях, определенных контрактом и спецификацией к контракту, являющейся неотъемлемой его частью.</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1.2. Место оказания услуг: согласно </w:t>
      </w:r>
      <w:r w:rsidRPr="007A226F">
        <w:rPr>
          <w:rFonts w:ascii="Times New Roman" w:eastAsia="Times New Roman" w:hAnsi="Times New Roman"/>
          <w:b/>
          <w:sz w:val="24"/>
          <w:szCs w:val="24"/>
          <w:lang w:eastAsia="ru-RU"/>
        </w:rPr>
        <w:t>Приложения №4 к Описанию объекта закупки</w:t>
      </w:r>
      <w:r w:rsidRPr="007A226F">
        <w:rPr>
          <w:rFonts w:ascii="Times New Roman" w:eastAsia="Times New Roman" w:hAnsi="Times New Roman"/>
          <w:sz w:val="24"/>
          <w:szCs w:val="24"/>
          <w:lang w:eastAsia="ru-RU"/>
        </w:rPr>
        <w:t>.</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1.3. Цена Контракта включает в себя стоимость всех закупаемых товаров, восстановительные затраты Исполнителя на приготовление пищи, а также транспортирование товаров, полуфабрикатов и готовой продукции в пищеблок дошкольного образовательного учреждения, их хранение, погрузочно-разгрузочные работы, страхование, налоги, таможенные пошлины, сборы и другие обязательные платежи в бюджеты всех уровней.</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1.4. Цена за 1 кг, л продукции формируется из стоимости товаров, закупаемых Исполнителем для приготовления продукции </w:t>
      </w:r>
      <w:proofErr w:type="gramStart"/>
      <w:r w:rsidRPr="007A226F">
        <w:rPr>
          <w:rFonts w:ascii="Times New Roman" w:eastAsia="Times New Roman" w:hAnsi="Times New Roman"/>
          <w:sz w:val="24"/>
          <w:szCs w:val="24"/>
          <w:lang w:eastAsia="ru-RU"/>
        </w:rPr>
        <w:t>плюс</w:t>
      </w:r>
      <w:proofErr w:type="gramEnd"/>
      <w:r w:rsidRPr="007A226F">
        <w:rPr>
          <w:rFonts w:ascii="Times New Roman" w:eastAsia="Times New Roman" w:hAnsi="Times New Roman"/>
          <w:sz w:val="24"/>
          <w:szCs w:val="24"/>
          <w:lang w:eastAsia="ru-RU"/>
        </w:rPr>
        <w:t xml:space="preserve"> наценка общественного питания или торговая надбавка Исполнителя. Исполнитель производит калькуляцию стоимости продукции в соответствии с требованиями к калькуляции продукции общественного питания.</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p>
    <w:p w:rsidR="007A226F" w:rsidRPr="007A226F" w:rsidRDefault="007A226F" w:rsidP="002E43E0">
      <w:pPr>
        <w:numPr>
          <w:ilvl w:val="0"/>
          <w:numId w:val="15"/>
        </w:numPr>
        <w:spacing w:after="0" w:line="240" w:lineRule="auto"/>
        <w:ind w:left="1418" w:hanging="709"/>
        <w:contextualSpacing/>
        <w:jc w:val="both"/>
        <w:rPr>
          <w:rFonts w:ascii="Times New Roman" w:eastAsia="Times New Roman" w:hAnsi="Times New Roman"/>
          <w:b/>
          <w:sz w:val="24"/>
          <w:szCs w:val="24"/>
          <w:lang w:eastAsia="ru-RU"/>
        </w:rPr>
      </w:pPr>
      <w:r w:rsidRPr="007A226F">
        <w:rPr>
          <w:rFonts w:ascii="Times New Roman" w:eastAsia="Times New Roman" w:hAnsi="Times New Roman"/>
          <w:b/>
          <w:sz w:val="24"/>
          <w:szCs w:val="24"/>
          <w:lang w:eastAsia="ru-RU"/>
        </w:rPr>
        <w:t>Обязательства Исполнителя.</w:t>
      </w:r>
    </w:p>
    <w:p w:rsidR="005E2DCF" w:rsidRDefault="005E2DCF" w:rsidP="005E2DCF">
      <w:pPr>
        <w:numPr>
          <w:ilvl w:val="0"/>
          <w:numId w:val="16"/>
        </w:numPr>
        <w:spacing w:after="0" w:line="240" w:lineRule="auto"/>
        <w:ind w:left="0" w:firstLine="633"/>
        <w:jc w:val="both"/>
        <w:rPr>
          <w:rFonts w:ascii="Times New Roman" w:eastAsia="Times New Roman" w:hAnsi="Times New Roman"/>
          <w:sz w:val="24"/>
          <w:szCs w:val="24"/>
          <w:lang w:eastAsia="ru-RU"/>
        </w:rPr>
      </w:pPr>
      <w:r w:rsidRPr="005E2DCF">
        <w:rPr>
          <w:rFonts w:ascii="Times New Roman" w:eastAsia="Times New Roman" w:hAnsi="Times New Roman"/>
          <w:sz w:val="24"/>
          <w:szCs w:val="24"/>
          <w:lang w:eastAsia="ru-RU"/>
        </w:rPr>
        <w:t>Оказывать услуги питания воспитанников в установленные заказчиком сроки и в установленных заказчиком объемах.</w:t>
      </w:r>
    </w:p>
    <w:p w:rsidR="007A226F" w:rsidRPr="007A226F" w:rsidRDefault="007A226F" w:rsidP="005E2DCF">
      <w:pPr>
        <w:spacing w:after="0" w:line="240" w:lineRule="auto"/>
        <w:ind w:firstLine="786"/>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На базе пищеблока дошкольного образовательного учреждения организовывать питание воспитанников в виде завтрака, второго завтрака, обеда и уплотненного полдника (далее – рационы питания), с соблюдением технологии приготовления продукции общественного питания, норм закладки продуктов, в соответствии с действующими в РФ сборниками рецептур и технологическими нормативами, ежедневно с понедельника по пятницу, кроме субботы и воскресенья, праздничных дней, карантинных мероприятий.</w:t>
      </w:r>
    </w:p>
    <w:p w:rsidR="007A226F" w:rsidRDefault="007A226F" w:rsidP="002E43E0">
      <w:pPr>
        <w:numPr>
          <w:ilvl w:val="0"/>
          <w:numId w:val="16"/>
        </w:numPr>
        <w:spacing w:after="0" w:line="240" w:lineRule="auto"/>
        <w:ind w:left="0" w:firstLine="709"/>
        <w:jc w:val="both"/>
        <w:rPr>
          <w:rFonts w:ascii="Times New Roman" w:eastAsia="Times New Roman" w:hAnsi="Times New Roman"/>
          <w:color w:val="000000"/>
          <w:sz w:val="24"/>
          <w:szCs w:val="24"/>
          <w:lang w:eastAsia="ru-RU"/>
        </w:rPr>
      </w:pPr>
      <w:r w:rsidRPr="007A226F">
        <w:rPr>
          <w:rFonts w:ascii="Times New Roman" w:eastAsia="Times New Roman" w:hAnsi="Times New Roman"/>
          <w:color w:val="000000"/>
          <w:sz w:val="24"/>
          <w:szCs w:val="24"/>
          <w:lang w:eastAsia="ru-RU"/>
        </w:rPr>
        <w:t>Использовать примерное меню для двух возрастных категорий воспитанников (Приложение №1 к Описанию объекта закупки), утвержденное Исполнителем и согласованное Заказчиком, и ассортиментный перечень продукции (Приложение №2 к Описанию объекта закупки).</w:t>
      </w:r>
    </w:p>
    <w:p w:rsidR="00105D2B" w:rsidRPr="00105D2B" w:rsidRDefault="00105D2B" w:rsidP="00105D2B">
      <w:pPr>
        <w:spacing w:after="0" w:line="240" w:lineRule="auto"/>
        <w:ind w:firstLine="709"/>
        <w:jc w:val="both"/>
        <w:rPr>
          <w:rFonts w:ascii="Times New Roman" w:eastAsia="Times New Roman" w:hAnsi="Times New Roman"/>
          <w:color w:val="000000"/>
          <w:sz w:val="24"/>
          <w:szCs w:val="24"/>
          <w:lang w:eastAsia="ru-RU"/>
        </w:rPr>
      </w:pPr>
      <w:r w:rsidRPr="00105D2B">
        <w:rPr>
          <w:rFonts w:ascii="Times New Roman" w:eastAsia="Times New Roman" w:hAnsi="Times New Roman"/>
          <w:color w:val="000000"/>
          <w:sz w:val="24"/>
          <w:szCs w:val="24"/>
          <w:lang w:eastAsia="ru-RU"/>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w:t>
      </w:r>
    </w:p>
    <w:p w:rsidR="00105D2B" w:rsidRPr="00105D2B" w:rsidRDefault="00105D2B" w:rsidP="00105D2B">
      <w:pPr>
        <w:spacing w:after="0" w:line="240" w:lineRule="auto"/>
        <w:ind w:firstLine="709"/>
        <w:jc w:val="both"/>
        <w:rPr>
          <w:rFonts w:ascii="Times New Roman" w:eastAsia="Times New Roman" w:hAnsi="Times New Roman"/>
          <w:color w:val="000000"/>
          <w:sz w:val="24"/>
          <w:szCs w:val="24"/>
          <w:lang w:eastAsia="ru-RU"/>
        </w:rPr>
      </w:pPr>
      <w:r w:rsidRPr="00105D2B">
        <w:rPr>
          <w:rFonts w:ascii="Times New Roman" w:eastAsia="Times New Roman" w:hAnsi="Times New Roman"/>
          <w:color w:val="000000"/>
          <w:sz w:val="24"/>
          <w:szCs w:val="24"/>
          <w:lang w:eastAsia="ru-RU"/>
        </w:rPr>
        <w:t>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105D2B" w:rsidRPr="00105D2B" w:rsidRDefault="00105D2B" w:rsidP="00105D2B">
      <w:pPr>
        <w:spacing w:after="0" w:line="240" w:lineRule="auto"/>
        <w:ind w:firstLine="709"/>
        <w:jc w:val="both"/>
        <w:rPr>
          <w:rFonts w:ascii="Times New Roman" w:eastAsia="Times New Roman" w:hAnsi="Times New Roman"/>
          <w:color w:val="000000"/>
          <w:sz w:val="24"/>
          <w:szCs w:val="24"/>
          <w:lang w:eastAsia="ru-RU"/>
        </w:rPr>
      </w:pPr>
      <w:r w:rsidRPr="00105D2B">
        <w:rPr>
          <w:rFonts w:ascii="Times New Roman" w:eastAsia="Times New Roman" w:hAnsi="Times New Roman"/>
          <w:color w:val="000000"/>
          <w:sz w:val="24"/>
          <w:szCs w:val="24"/>
          <w:lang w:eastAsia="ru-RU"/>
        </w:rPr>
        <w:t xml:space="preserve">Утверждать по согласованию с заказчиком разработанное специалистом-диетологом индивидуальное меню для детей, нуждающихся в лечебном и диетическом питании, при наличии в числе обучающихся детей, нуждающихся в лечебном и диетическом питании, за исключением случая, при котором в образовательной организации в соответствии с </w:t>
      </w:r>
      <w:r w:rsidRPr="00105D2B">
        <w:rPr>
          <w:rFonts w:ascii="Times New Roman" w:eastAsia="Times New Roman" w:hAnsi="Times New Roman"/>
          <w:color w:val="000000"/>
          <w:sz w:val="24"/>
          <w:szCs w:val="24"/>
          <w:lang w:eastAsia="ru-RU"/>
        </w:rPr>
        <w:lastRenderedPageBreak/>
        <w:t>санитарно-эпидемиологическими требованиями к организации общественного питания населения детьми, нуждающимися в лечебном и диетическом питании, осуществляется употребление готовых домашних блюд, предоставленных родителями.</w:t>
      </w:r>
    </w:p>
    <w:p w:rsidR="00105D2B" w:rsidRPr="007A226F" w:rsidRDefault="00105D2B" w:rsidP="00105D2B">
      <w:pPr>
        <w:spacing w:after="0" w:line="240" w:lineRule="auto"/>
        <w:ind w:firstLine="709"/>
        <w:jc w:val="both"/>
        <w:rPr>
          <w:rFonts w:ascii="Times New Roman" w:eastAsia="Times New Roman" w:hAnsi="Times New Roman"/>
          <w:color w:val="000000"/>
          <w:sz w:val="24"/>
          <w:szCs w:val="24"/>
          <w:lang w:eastAsia="ru-RU"/>
        </w:rPr>
      </w:pPr>
      <w:r w:rsidRPr="00105D2B">
        <w:rPr>
          <w:rFonts w:ascii="Times New Roman" w:eastAsia="Times New Roman" w:hAnsi="Times New Roman"/>
          <w:color w:val="000000"/>
          <w:sz w:val="24"/>
          <w:szCs w:val="24"/>
          <w:lang w:eastAsia="ru-RU"/>
        </w:rPr>
        <w:t>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7A226F" w:rsidRPr="00144416" w:rsidRDefault="007A226F" w:rsidP="002E43E0">
      <w:pPr>
        <w:numPr>
          <w:ilvl w:val="0"/>
          <w:numId w:val="16"/>
        </w:numPr>
        <w:spacing w:after="0" w:line="240" w:lineRule="auto"/>
        <w:ind w:left="0" w:firstLine="709"/>
        <w:jc w:val="both"/>
        <w:rPr>
          <w:rFonts w:ascii="Times New Roman" w:eastAsia="Times New Roman" w:hAnsi="Times New Roman"/>
          <w:sz w:val="24"/>
          <w:szCs w:val="24"/>
          <w:lang w:eastAsia="ru-RU"/>
        </w:rPr>
      </w:pPr>
      <w:r w:rsidRPr="00144416">
        <w:rPr>
          <w:rFonts w:ascii="Times New Roman" w:eastAsia="Times New Roman" w:hAnsi="Times New Roman"/>
          <w:sz w:val="24"/>
          <w:szCs w:val="24"/>
          <w:lang w:eastAsia="ru-RU"/>
        </w:rPr>
        <w:t>В соответствии с утвержденными примерными меню рационов питания, самостоятельно определять объемы (потребность) закупаемых продовольственных товаров необходимых для организации питания. Осуществлять закупки товаров, используемых для приготовления продукции, установленного ассортимента и характеристик конкурентными и иными способами.</w:t>
      </w:r>
    </w:p>
    <w:p w:rsidR="007A226F" w:rsidRPr="007A226F" w:rsidRDefault="007A226F" w:rsidP="002E43E0">
      <w:pPr>
        <w:numPr>
          <w:ilvl w:val="0"/>
          <w:numId w:val="16"/>
        </w:numPr>
        <w:spacing w:after="0" w:line="240" w:lineRule="auto"/>
        <w:ind w:left="0" w:firstLine="709"/>
        <w:jc w:val="both"/>
        <w:rPr>
          <w:rFonts w:ascii="Times New Roman" w:eastAsia="Times New Roman" w:hAnsi="Times New Roman"/>
          <w:color w:val="FF0000"/>
          <w:sz w:val="24"/>
          <w:szCs w:val="24"/>
          <w:lang w:eastAsia="ru-RU"/>
        </w:rPr>
      </w:pPr>
      <w:r w:rsidRPr="007A226F">
        <w:rPr>
          <w:rFonts w:ascii="Times New Roman" w:eastAsia="Times New Roman" w:hAnsi="Times New Roman"/>
          <w:color w:val="000000"/>
          <w:sz w:val="24"/>
          <w:szCs w:val="24"/>
          <w:lang w:eastAsia="ru-RU"/>
        </w:rPr>
        <w:t>На базе собственного (арендованного, переданного в безвозмездное пользование) предприятия общественного питания (пищебло</w:t>
      </w:r>
      <w:r w:rsidRPr="007A226F">
        <w:rPr>
          <w:rFonts w:ascii="Times New Roman" w:eastAsia="Times New Roman" w:hAnsi="Times New Roman"/>
          <w:sz w:val="24"/>
          <w:szCs w:val="24"/>
          <w:lang w:eastAsia="ru-RU"/>
        </w:rPr>
        <w:t>ка):</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осуществлять приемку и хранение товаров, необходимых для приготовления продукции;</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2.5. Осуществлять доставку товаров, полуфабрикатов, продукции в пищеблок детского сада на специализированных транспортных средствах специально предназначенных или специально оборудованных для транспортирования пищевых продуктов с соблюдением правил перевозки пищевых продуктов, готовой продукции, полуфабрикатов с соблюдением следующих условий: </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доставка продукции осуществляется в специальных промаркированных тарах при этом тара должна соответствовать установленным требованиям для перевозки пищевых продуктов;</w:t>
      </w:r>
    </w:p>
    <w:p w:rsidR="007A226F" w:rsidRPr="007A226F" w:rsidRDefault="007A226F" w:rsidP="007A226F">
      <w:pPr>
        <w:spacing w:after="0" w:line="240" w:lineRule="auto"/>
        <w:ind w:firstLine="709"/>
        <w:jc w:val="both"/>
        <w:rPr>
          <w:rFonts w:ascii="Times New Roman" w:eastAsia="Times New Roman" w:hAnsi="Times New Roman"/>
          <w:color w:val="000000"/>
          <w:sz w:val="24"/>
          <w:szCs w:val="24"/>
          <w:lang w:eastAsia="ru-RU"/>
        </w:rPr>
      </w:pPr>
      <w:r w:rsidRPr="007A226F">
        <w:rPr>
          <w:rFonts w:ascii="Times New Roman" w:eastAsia="Times New Roman" w:hAnsi="Times New Roman"/>
          <w:sz w:val="24"/>
          <w:szCs w:val="24"/>
          <w:lang w:eastAsia="ru-RU"/>
        </w:rPr>
        <w:t xml:space="preserve">- сроки реализации продукции, включая время ее транспортировки, не должны превышать </w:t>
      </w:r>
      <w:r w:rsidRPr="007A226F">
        <w:rPr>
          <w:rFonts w:ascii="Times New Roman" w:eastAsia="Times New Roman" w:hAnsi="Times New Roman"/>
          <w:color w:val="000000"/>
          <w:sz w:val="24"/>
          <w:szCs w:val="24"/>
          <w:lang w:eastAsia="ru-RU"/>
        </w:rPr>
        <w:t>установленных для такой продукции сроков реализации.</w:t>
      </w:r>
    </w:p>
    <w:p w:rsidR="007A226F" w:rsidRPr="007A226F" w:rsidRDefault="007A226F" w:rsidP="007A226F">
      <w:pPr>
        <w:spacing w:after="0" w:line="240" w:lineRule="auto"/>
        <w:ind w:firstLine="709"/>
        <w:jc w:val="both"/>
        <w:rPr>
          <w:rFonts w:ascii="Times New Roman" w:eastAsia="Times New Roman" w:hAnsi="Times New Roman"/>
          <w:color w:val="000000"/>
          <w:sz w:val="24"/>
          <w:szCs w:val="24"/>
          <w:lang w:eastAsia="ru-RU"/>
        </w:rPr>
      </w:pPr>
      <w:r w:rsidRPr="007A226F">
        <w:rPr>
          <w:rFonts w:ascii="Times New Roman" w:eastAsia="Times New Roman" w:hAnsi="Times New Roman"/>
          <w:color w:val="000000"/>
          <w:sz w:val="24"/>
          <w:szCs w:val="24"/>
          <w:lang w:eastAsia="ru-RU"/>
        </w:rPr>
        <w:t xml:space="preserve">2.6. Комплектовать штат столовой, в том числе заведующими производствами (старшими </w:t>
      </w:r>
      <w:proofErr w:type="gramStart"/>
      <w:r w:rsidRPr="007A226F">
        <w:rPr>
          <w:rFonts w:ascii="Times New Roman" w:eastAsia="Times New Roman" w:hAnsi="Times New Roman"/>
          <w:color w:val="000000"/>
          <w:sz w:val="24"/>
          <w:szCs w:val="24"/>
          <w:lang w:eastAsia="ru-RU"/>
        </w:rPr>
        <w:t>поварами )</w:t>
      </w:r>
      <w:proofErr w:type="gramEnd"/>
      <w:r w:rsidRPr="007A226F">
        <w:rPr>
          <w:rFonts w:ascii="Times New Roman" w:eastAsia="Times New Roman" w:hAnsi="Times New Roman"/>
          <w:color w:val="000000"/>
          <w:sz w:val="24"/>
          <w:szCs w:val="24"/>
          <w:lang w:eastAsia="ru-RU"/>
        </w:rPr>
        <w:t>, поварами квалификацией 3 - 5 разрядов, кухонными рабочими, мойщиками посуды.</w:t>
      </w:r>
    </w:p>
    <w:p w:rsidR="007A226F" w:rsidRPr="007A226F" w:rsidRDefault="007A226F" w:rsidP="007A226F">
      <w:pPr>
        <w:spacing w:after="0" w:line="240" w:lineRule="auto"/>
        <w:ind w:firstLine="709"/>
        <w:jc w:val="both"/>
        <w:rPr>
          <w:rFonts w:ascii="Times New Roman" w:eastAsia="Times New Roman" w:hAnsi="Times New Roman"/>
          <w:sz w:val="24"/>
          <w:szCs w:val="24"/>
          <w:lang w:eastAsia="ar-SA"/>
        </w:rPr>
      </w:pPr>
      <w:r w:rsidRPr="007A226F">
        <w:rPr>
          <w:rFonts w:ascii="Times New Roman" w:eastAsia="Times New Roman" w:hAnsi="Times New Roman"/>
          <w:color w:val="000000"/>
          <w:sz w:val="24"/>
          <w:szCs w:val="24"/>
          <w:lang w:eastAsia="ru-RU"/>
        </w:rPr>
        <w:t xml:space="preserve">2.7. </w:t>
      </w:r>
      <w:r w:rsidRPr="007A226F">
        <w:rPr>
          <w:rFonts w:ascii="Times New Roman" w:eastAsia="Times New Roman" w:hAnsi="Times New Roman"/>
          <w:color w:val="000000"/>
          <w:sz w:val="24"/>
          <w:szCs w:val="24"/>
          <w:lang w:eastAsia="ar-SA"/>
        </w:rPr>
        <w:t>Договор передачи объекта муниципального нежилого фонда в безвозмездное пользование заключается на основании письменного заявления Заказчика и победителя конкурса по организации питания воспитанников в Управлении земельно-имущественных отношений и жилищной политики администрации городского округа город Октябрьский Республики Башкортостан о предоставлении объектов муниципальной собственности в безвозмездное пользование.</w:t>
      </w:r>
    </w:p>
    <w:p w:rsidR="007A226F" w:rsidRPr="007A226F" w:rsidRDefault="007A226F" w:rsidP="007A226F">
      <w:pPr>
        <w:spacing w:after="0" w:line="240" w:lineRule="auto"/>
        <w:ind w:firstLine="709"/>
        <w:jc w:val="both"/>
        <w:rPr>
          <w:rFonts w:ascii="Times New Roman" w:eastAsia="Times New Roman" w:hAnsi="Times New Roman"/>
          <w:bCs/>
          <w:sz w:val="24"/>
          <w:szCs w:val="24"/>
          <w:lang w:eastAsia="ru-RU"/>
        </w:rPr>
      </w:pPr>
      <w:r w:rsidRPr="007A226F">
        <w:rPr>
          <w:rFonts w:ascii="Times New Roman" w:eastAsia="Times New Roman" w:hAnsi="Times New Roman"/>
          <w:sz w:val="24"/>
          <w:szCs w:val="24"/>
          <w:lang w:eastAsia="ar-SA"/>
        </w:rPr>
        <w:t xml:space="preserve">2.8. </w:t>
      </w:r>
      <w:bookmarkStart w:id="16" w:name="_ref_719521"/>
      <w:r w:rsidRPr="007A226F">
        <w:rPr>
          <w:rFonts w:ascii="Times New Roman" w:eastAsia="Times New Roman" w:hAnsi="Times New Roman"/>
          <w:sz w:val="24"/>
          <w:szCs w:val="24"/>
          <w:lang w:eastAsia="ar-SA"/>
        </w:rPr>
        <w:t xml:space="preserve">Имущество передается в безвозмездное пользование на основании договора передачи объекта муниципального нежилого фонда в безвозмездное пользование и акта приема-передачи. </w:t>
      </w:r>
      <w:r w:rsidRPr="007A226F">
        <w:rPr>
          <w:rFonts w:ascii="Times New Roman" w:eastAsia="Times New Roman" w:hAnsi="Times New Roman"/>
          <w:bCs/>
          <w:sz w:val="24"/>
          <w:szCs w:val="24"/>
          <w:lang w:eastAsia="ru-RU"/>
        </w:rPr>
        <w:t>Исполнитель несет ответственность за ненадлежащее качество предоставленных им материалов, а также за предоставление материалов, обремененных правами третьих лиц. Кроме того, Исполнитель несет ответственность за сохранность предоставленных Заказчиком оборудования или иного имущества, оказавшегося во владении Исполнителя в связи с исполнением Контракта.</w:t>
      </w:r>
      <w:bookmarkEnd w:id="16"/>
    </w:p>
    <w:p w:rsidR="007A226F" w:rsidRPr="007A226F" w:rsidRDefault="007A226F" w:rsidP="007A226F">
      <w:pPr>
        <w:spacing w:after="0" w:line="240" w:lineRule="auto"/>
        <w:ind w:firstLine="709"/>
        <w:jc w:val="both"/>
        <w:outlineLvl w:val="2"/>
        <w:rPr>
          <w:rFonts w:ascii="Times New Roman" w:eastAsia="Times New Roman" w:hAnsi="Times New Roman"/>
          <w:bCs/>
          <w:sz w:val="24"/>
          <w:szCs w:val="24"/>
          <w:lang w:eastAsia="ru-RU"/>
        </w:rPr>
      </w:pPr>
      <w:r w:rsidRPr="007A226F">
        <w:rPr>
          <w:rFonts w:ascii="Times New Roman" w:eastAsia="Times New Roman" w:hAnsi="Times New Roman"/>
          <w:color w:val="000000"/>
          <w:kern w:val="16"/>
          <w:sz w:val="24"/>
          <w:szCs w:val="24"/>
          <w:lang w:eastAsia="ru-RU"/>
        </w:rPr>
        <w:t>Предоставленные помещения, оборудование и инвентарь должны использоваться Исполнителем только для оказания услуг в рамках настоящего Контракта</w:t>
      </w:r>
      <w:r w:rsidRPr="007A226F">
        <w:rPr>
          <w:rFonts w:ascii="Times New Roman" w:eastAsia="Times New Roman" w:hAnsi="Times New Roman"/>
          <w:bCs/>
          <w:sz w:val="24"/>
          <w:szCs w:val="24"/>
          <w:lang w:eastAsia="ru-RU"/>
        </w:rPr>
        <w:t>.</w:t>
      </w:r>
    </w:p>
    <w:p w:rsidR="007A226F" w:rsidRPr="007A226F" w:rsidRDefault="007A226F" w:rsidP="007A226F">
      <w:pPr>
        <w:spacing w:after="0" w:line="240" w:lineRule="auto"/>
        <w:ind w:firstLine="709"/>
        <w:jc w:val="both"/>
        <w:outlineLvl w:val="2"/>
        <w:rPr>
          <w:rFonts w:ascii="Times New Roman" w:eastAsia="Times New Roman" w:hAnsi="Times New Roman"/>
          <w:bCs/>
          <w:sz w:val="24"/>
          <w:szCs w:val="24"/>
          <w:lang w:eastAsia="ru-RU"/>
        </w:rPr>
      </w:pPr>
      <w:r w:rsidRPr="007A226F">
        <w:rPr>
          <w:rFonts w:ascii="Times New Roman" w:eastAsia="Times New Roman" w:hAnsi="Times New Roman"/>
          <w:bCs/>
          <w:sz w:val="24"/>
          <w:szCs w:val="24"/>
          <w:lang w:eastAsia="ru-RU"/>
        </w:rPr>
        <w:t xml:space="preserve">2.9. </w:t>
      </w:r>
      <w:r w:rsidRPr="007A226F">
        <w:rPr>
          <w:rFonts w:ascii="Times New Roman" w:eastAsia="Times New Roman" w:hAnsi="Times New Roman"/>
          <w:sz w:val="24"/>
          <w:szCs w:val="24"/>
          <w:lang w:eastAsia="ar-SA"/>
        </w:rPr>
        <w:t>Исполнитель несет расходы по:</w:t>
      </w:r>
    </w:p>
    <w:p w:rsidR="007A226F" w:rsidRPr="007A226F" w:rsidRDefault="007A226F" w:rsidP="007A226F">
      <w:pPr>
        <w:spacing w:after="0" w:line="240" w:lineRule="auto"/>
        <w:ind w:firstLine="709"/>
        <w:jc w:val="both"/>
        <w:rPr>
          <w:rFonts w:ascii="Times New Roman" w:hAnsi="Times New Roman"/>
          <w:sz w:val="24"/>
          <w:szCs w:val="24"/>
        </w:rPr>
      </w:pPr>
      <w:r w:rsidRPr="007A226F">
        <w:rPr>
          <w:rFonts w:ascii="Times New Roman" w:eastAsia="Times New Roman" w:hAnsi="Times New Roman"/>
          <w:kern w:val="2"/>
          <w:sz w:val="24"/>
          <w:szCs w:val="24"/>
          <w:lang w:eastAsia="ar-SA"/>
        </w:rPr>
        <w:t>–</w:t>
      </w:r>
      <w:r w:rsidRPr="007A226F">
        <w:rPr>
          <w:rFonts w:ascii="Times New Roman" w:hAnsi="Times New Roman"/>
          <w:sz w:val="24"/>
          <w:szCs w:val="24"/>
        </w:rPr>
        <w:t xml:space="preserve">содержанию помещений, переданных в безвозмездное пользование, в надлежащем состоянии; </w:t>
      </w:r>
    </w:p>
    <w:p w:rsidR="007A226F" w:rsidRPr="007A226F" w:rsidRDefault="007A226F" w:rsidP="007A226F">
      <w:pPr>
        <w:spacing w:after="0" w:line="240" w:lineRule="auto"/>
        <w:ind w:firstLine="709"/>
        <w:jc w:val="both"/>
        <w:rPr>
          <w:rFonts w:ascii="Times New Roman" w:hAnsi="Times New Roman"/>
          <w:sz w:val="24"/>
          <w:szCs w:val="24"/>
        </w:rPr>
      </w:pPr>
      <w:r w:rsidRPr="007A226F">
        <w:rPr>
          <w:rFonts w:ascii="Times New Roman" w:eastAsia="Times New Roman" w:hAnsi="Times New Roman"/>
          <w:kern w:val="2"/>
          <w:sz w:val="24"/>
          <w:szCs w:val="24"/>
          <w:lang w:eastAsia="ar-SA"/>
        </w:rPr>
        <w:t>–</w:t>
      </w:r>
      <w:r w:rsidRPr="007A226F">
        <w:rPr>
          <w:rFonts w:ascii="Times New Roman" w:hAnsi="Times New Roman"/>
          <w:sz w:val="24"/>
          <w:szCs w:val="24"/>
        </w:rPr>
        <w:t xml:space="preserve">снабжению пищеблока в соответствии с СанПин хозяйственным инвентарем, </w:t>
      </w:r>
      <w:r w:rsidRPr="007A226F">
        <w:rPr>
          <w:rFonts w:ascii="Times New Roman" w:eastAsia="Times New Roman" w:hAnsi="Times New Roman"/>
          <w:sz w:val="24"/>
          <w:szCs w:val="24"/>
          <w:lang w:eastAsia="ru-RU"/>
        </w:rPr>
        <w:t>кухонной посудой и приборами,</w:t>
      </w:r>
      <w:r w:rsidRPr="007A226F">
        <w:rPr>
          <w:rFonts w:ascii="Times New Roman" w:hAnsi="Times New Roman"/>
          <w:sz w:val="24"/>
          <w:szCs w:val="24"/>
        </w:rPr>
        <w:t xml:space="preserve"> дезинфицирующими и моющими средствами, также иными средствами бытовой химии;</w:t>
      </w:r>
      <w:r w:rsidRPr="007A226F">
        <w:rPr>
          <w:rFonts w:ascii="Times New Roman" w:eastAsia="Times New Roman" w:hAnsi="Times New Roman"/>
          <w:sz w:val="24"/>
          <w:szCs w:val="24"/>
          <w:lang w:eastAsia="ru-RU"/>
        </w:rPr>
        <w:t xml:space="preserve"> контрольно-измерительными приборами и весовыми оборудованиями, согласно ФЗ от 26.06.2008 № 102-ФЗ «Об обеспечении единства измерений.</w:t>
      </w:r>
    </w:p>
    <w:p w:rsidR="007A226F" w:rsidRPr="007A226F" w:rsidRDefault="007A226F" w:rsidP="007A226F">
      <w:pPr>
        <w:spacing w:after="0" w:line="240" w:lineRule="auto"/>
        <w:ind w:firstLine="709"/>
        <w:jc w:val="both"/>
        <w:rPr>
          <w:rFonts w:ascii="Times New Roman" w:hAnsi="Times New Roman"/>
          <w:sz w:val="24"/>
          <w:szCs w:val="24"/>
        </w:rPr>
      </w:pPr>
      <w:r w:rsidRPr="007A226F">
        <w:rPr>
          <w:rFonts w:ascii="Times New Roman" w:eastAsia="Times New Roman" w:hAnsi="Times New Roman"/>
          <w:kern w:val="2"/>
          <w:sz w:val="24"/>
          <w:szCs w:val="24"/>
          <w:lang w:eastAsia="ar-SA"/>
        </w:rPr>
        <w:lastRenderedPageBreak/>
        <w:t>–</w:t>
      </w:r>
      <w:r w:rsidRPr="007A226F">
        <w:rPr>
          <w:rFonts w:ascii="Times New Roman" w:hAnsi="Times New Roman"/>
          <w:sz w:val="24"/>
          <w:szCs w:val="24"/>
        </w:rPr>
        <w:t>проведению смывов с технологического оборудования, рук персонала, кухонной утвари в установленном порядке;</w:t>
      </w:r>
    </w:p>
    <w:p w:rsidR="007A226F" w:rsidRPr="007A226F" w:rsidRDefault="007A226F" w:rsidP="007A226F">
      <w:pPr>
        <w:spacing w:after="0" w:line="240" w:lineRule="auto"/>
        <w:ind w:firstLine="709"/>
        <w:jc w:val="both"/>
        <w:rPr>
          <w:rFonts w:ascii="Times New Roman" w:hAnsi="Times New Roman"/>
          <w:sz w:val="24"/>
          <w:szCs w:val="24"/>
        </w:rPr>
      </w:pPr>
      <w:r w:rsidRPr="007A226F">
        <w:rPr>
          <w:rFonts w:ascii="Times New Roman" w:eastAsia="Times New Roman" w:hAnsi="Times New Roman"/>
          <w:kern w:val="2"/>
          <w:sz w:val="24"/>
          <w:szCs w:val="24"/>
          <w:lang w:eastAsia="ar-SA"/>
        </w:rPr>
        <w:t>–</w:t>
      </w:r>
      <w:r w:rsidRPr="007A226F">
        <w:rPr>
          <w:rFonts w:ascii="Times New Roman" w:hAnsi="Times New Roman"/>
          <w:sz w:val="24"/>
          <w:szCs w:val="24"/>
        </w:rPr>
        <w:t xml:space="preserve">проведению производственного контроля в порядке установленным действующим законодательством;  </w:t>
      </w:r>
    </w:p>
    <w:p w:rsidR="007A226F" w:rsidRPr="007A226F" w:rsidRDefault="007A226F" w:rsidP="007A226F">
      <w:pPr>
        <w:spacing w:after="0" w:line="240" w:lineRule="auto"/>
        <w:ind w:firstLine="709"/>
        <w:jc w:val="both"/>
        <w:rPr>
          <w:rFonts w:ascii="Times New Roman" w:hAnsi="Times New Roman"/>
          <w:sz w:val="24"/>
          <w:szCs w:val="24"/>
        </w:rPr>
      </w:pPr>
      <w:r w:rsidRPr="007A226F">
        <w:rPr>
          <w:rFonts w:ascii="Times New Roman" w:eastAsia="Times New Roman" w:hAnsi="Times New Roman"/>
          <w:kern w:val="2"/>
          <w:sz w:val="24"/>
          <w:szCs w:val="24"/>
          <w:lang w:eastAsia="ar-SA"/>
        </w:rPr>
        <w:t>–</w:t>
      </w:r>
      <w:r w:rsidRPr="007A226F">
        <w:rPr>
          <w:rFonts w:ascii="Times New Roman" w:hAnsi="Times New Roman"/>
          <w:sz w:val="24"/>
          <w:szCs w:val="24"/>
        </w:rPr>
        <w:t>стоимости недоброкачественно приготовленной продукции, в случае выбраковки;</w:t>
      </w:r>
    </w:p>
    <w:p w:rsidR="007A226F" w:rsidRPr="007A226F" w:rsidRDefault="007A226F" w:rsidP="007A226F">
      <w:pPr>
        <w:spacing w:after="0" w:line="240" w:lineRule="auto"/>
        <w:ind w:firstLine="709"/>
        <w:jc w:val="both"/>
        <w:rPr>
          <w:rFonts w:ascii="Times New Roman" w:hAnsi="Times New Roman"/>
          <w:sz w:val="24"/>
          <w:szCs w:val="24"/>
        </w:rPr>
      </w:pPr>
      <w:r w:rsidRPr="007A226F">
        <w:rPr>
          <w:rFonts w:ascii="Times New Roman" w:eastAsia="Times New Roman" w:hAnsi="Times New Roman"/>
          <w:kern w:val="2"/>
          <w:sz w:val="24"/>
          <w:szCs w:val="24"/>
          <w:lang w:eastAsia="ar-SA"/>
        </w:rPr>
        <w:t>–</w:t>
      </w:r>
      <w:r w:rsidRPr="007A226F">
        <w:rPr>
          <w:rFonts w:ascii="Times New Roman" w:hAnsi="Times New Roman"/>
          <w:sz w:val="24"/>
          <w:szCs w:val="24"/>
        </w:rPr>
        <w:t xml:space="preserve">снабжению сотрудников пищеблока спецодеждой. </w:t>
      </w:r>
    </w:p>
    <w:p w:rsidR="00105D2B" w:rsidRDefault="007A226F" w:rsidP="00105D2B">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2.10.</w:t>
      </w:r>
      <w:r w:rsidR="00105D2B">
        <w:rPr>
          <w:rFonts w:ascii="Times New Roman" w:eastAsia="Times New Roman" w:hAnsi="Times New Roman"/>
          <w:sz w:val="24"/>
          <w:szCs w:val="24"/>
          <w:lang w:eastAsia="ru-RU"/>
        </w:rPr>
        <w:t xml:space="preserve"> </w:t>
      </w:r>
      <w:r w:rsidR="00105D2B" w:rsidRPr="00105D2B">
        <w:rPr>
          <w:rFonts w:ascii="Times New Roman" w:eastAsia="Times New Roman" w:hAnsi="Times New Roman"/>
          <w:sz w:val="24"/>
          <w:szCs w:val="24"/>
          <w:lang w:eastAsia="ru-RU"/>
        </w:rPr>
        <w:t>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7E7598" w:rsidRPr="00105D2B" w:rsidRDefault="007E7598" w:rsidP="00105D2B">
      <w:pPr>
        <w:spacing w:after="0" w:line="240" w:lineRule="auto"/>
        <w:ind w:firstLine="709"/>
        <w:jc w:val="both"/>
        <w:rPr>
          <w:rFonts w:ascii="Times New Roman" w:eastAsia="Times New Roman" w:hAnsi="Times New Roman"/>
          <w:sz w:val="24"/>
          <w:szCs w:val="24"/>
          <w:lang w:eastAsia="ru-RU"/>
        </w:rPr>
      </w:pPr>
      <w:r w:rsidRPr="007E7598">
        <w:rPr>
          <w:rFonts w:ascii="Times New Roman" w:eastAsia="Times New Roman" w:hAnsi="Times New Roman"/>
          <w:sz w:val="24"/>
          <w:szCs w:val="24"/>
          <w:lang w:eastAsia="ru-RU"/>
        </w:rPr>
        <w:t>Оказывать услуги с использованием технологического, холодильного, моечного оборудования, инвентаря, посуды, соответствующих санитарно-эпидемиологическим требованиям к организации общественного питания населения.</w:t>
      </w:r>
    </w:p>
    <w:p w:rsidR="00105D2B" w:rsidRDefault="00105D2B" w:rsidP="00105D2B">
      <w:pPr>
        <w:spacing w:after="0" w:line="240" w:lineRule="auto"/>
        <w:ind w:firstLine="709"/>
        <w:jc w:val="both"/>
        <w:rPr>
          <w:rFonts w:ascii="Times New Roman" w:eastAsia="Times New Roman" w:hAnsi="Times New Roman"/>
          <w:sz w:val="24"/>
          <w:szCs w:val="24"/>
          <w:lang w:eastAsia="ru-RU"/>
        </w:rPr>
      </w:pPr>
      <w:r w:rsidRPr="00105D2B">
        <w:rPr>
          <w:rFonts w:ascii="Times New Roman" w:eastAsia="Times New Roman" w:hAnsi="Times New Roman"/>
          <w:sz w:val="24"/>
          <w:szCs w:val="24"/>
          <w:lang w:eastAsia="ru-RU"/>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 Обеспечить гарантии качества и безопасности услуг (соответствие санитарно-эпидемиологическим требованиям к организации общественного питания, изготовлению и </w:t>
      </w:r>
      <w:proofErr w:type="spellStart"/>
      <w:r w:rsidRPr="007A226F">
        <w:rPr>
          <w:rFonts w:ascii="Times New Roman" w:eastAsia="Times New Roman" w:hAnsi="Times New Roman"/>
          <w:sz w:val="24"/>
          <w:szCs w:val="24"/>
          <w:lang w:eastAsia="ru-RU"/>
        </w:rPr>
        <w:t>оборотоспособности</w:t>
      </w:r>
      <w:proofErr w:type="spellEnd"/>
      <w:r w:rsidRPr="007A226F">
        <w:rPr>
          <w:rFonts w:ascii="Times New Roman" w:eastAsia="Times New Roman" w:hAnsi="Times New Roman"/>
          <w:sz w:val="24"/>
          <w:szCs w:val="24"/>
          <w:lang w:eastAsia="ru-RU"/>
        </w:rPr>
        <w:t xml:space="preserve"> в них пищевых продуктов и продовольственного сырья (С</w:t>
      </w:r>
      <w:r w:rsidR="00644FFC">
        <w:rPr>
          <w:rFonts w:ascii="Times New Roman" w:eastAsia="Times New Roman" w:hAnsi="Times New Roman"/>
          <w:sz w:val="24"/>
          <w:szCs w:val="24"/>
          <w:lang w:eastAsia="ru-RU"/>
        </w:rPr>
        <w:t>ан</w:t>
      </w:r>
      <w:r w:rsidRPr="007A226F">
        <w:rPr>
          <w:rFonts w:ascii="Times New Roman" w:eastAsia="Times New Roman" w:hAnsi="Times New Roman"/>
          <w:sz w:val="24"/>
          <w:szCs w:val="24"/>
          <w:lang w:eastAsia="ru-RU"/>
        </w:rPr>
        <w:t>П</w:t>
      </w:r>
      <w:r w:rsidR="00644FFC">
        <w:rPr>
          <w:rFonts w:ascii="Times New Roman" w:eastAsia="Times New Roman" w:hAnsi="Times New Roman"/>
          <w:sz w:val="24"/>
          <w:szCs w:val="24"/>
          <w:lang w:eastAsia="ru-RU"/>
        </w:rPr>
        <w:t>иН</w:t>
      </w:r>
      <w:r w:rsidRPr="007A226F">
        <w:rPr>
          <w:rFonts w:ascii="Times New Roman" w:eastAsia="Times New Roman" w:hAnsi="Times New Roman"/>
          <w:sz w:val="24"/>
          <w:szCs w:val="24"/>
          <w:lang w:eastAsia="ru-RU"/>
        </w:rPr>
        <w:t xml:space="preserve"> 2.3/2.4.3590-20, СанПиН 2.3.2.1324-03, СанПиН 2.3.2.1078-01), а также соответствующим государственным стандартам).</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2.11. Осуществлять мероприятия по соблюдению санитарных норм и правил, в том числе: обеспечить своевременным и обязательным прохождением работниками пищеблоков медицинских и профилактических осмотров, разрабатывать и согласовывать с ТО Роспотребнадзора «План производственного и лабораторного контроля» за безопасностью приготавливаемых блюд и соответствию их гигиеническим требованиям, в соответствии с планом направлять готовые блюда и кулинарные изделия на лабораторное исследование.</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2.12 Обеспечивать пищеблок детского сада производственным инвентарем, столовой посудой и приборами, моющими и дезинфицирующими средствами, производственный персонал - спецодеждой и обувью.</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2.13. Обеспечить пищеблок контрольно-измерительными приборами и весовыми оборудованиями, согласно ФЗ от 26.06.2008 г. № 102-ФЗ «Об обеспечении единицы измерений».</w:t>
      </w:r>
    </w:p>
    <w:p w:rsidR="007A226F" w:rsidRPr="007A226F" w:rsidRDefault="007A226F" w:rsidP="007A226F">
      <w:pPr>
        <w:spacing w:after="0" w:line="240" w:lineRule="auto"/>
        <w:ind w:firstLine="709"/>
        <w:jc w:val="both"/>
        <w:rPr>
          <w:rFonts w:ascii="Times New Roman" w:eastAsia="Times New Roman" w:hAnsi="Times New Roman"/>
          <w:color w:val="FF0000"/>
          <w:sz w:val="24"/>
          <w:szCs w:val="24"/>
          <w:lang w:eastAsia="ru-RU"/>
        </w:rPr>
      </w:pPr>
      <w:r w:rsidRPr="007A226F">
        <w:rPr>
          <w:rFonts w:ascii="Times New Roman" w:eastAsia="Times New Roman" w:hAnsi="Times New Roman"/>
          <w:sz w:val="24"/>
          <w:szCs w:val="24"/>
          <w:lang w:eastAsia="ru-RU"/>
        </w:rPr>
        <w:t>2.14. Ежедневно проводить бракераж продукции с участием представителя Исполнителя в соответствии с действующим у Заказчика «Положением о бракераже». В случае отсутствия представителей Исполнителя бракераж продукции производится Заказчиком самостоятельно.</w:t>
      </w:r>
      <w:r w:rsidRPr="007A226F">
        <w:rPr>
          <w:rFonts w:ascii="Times New Roman" w:eastAsia="Times New Roman" w:hAnsi="Times New Roman"/>
          <w:color w:val="FF0000"/>
          <w:sz w:val="24"/>
          <w:szCs w:val="24"/>
          <w:lang w:eastAsia="ru-RU"/>
        </w:rPr>
        <w:t xml:space="preserve"> </w:t>
      </w:r>
      <w:r w:rsidRPr="007A226F">
        <w:rPr>
          <w:rFonts w:ascii="Times New Roman" w:eastAsia="Times New Roman" w:hAnsi="Times New Roman"/>
          <w:color w:val="000000"/>
          <w:sz w:val="24"/>
          <w:szCs w:val="24"/>
          <w:lang w:eastAsia="ru-RU"/>
        </w:rPr>
        <w:t xml:space="preserve">Результат бракеража фиксировать в «Журнале бракеража готовой кулинарной продукции». </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2.15. Вести в каждом пищеблоке необходимую учетную документацию </w:t>
      </w:r>
      <w:proofErr w:type="gramStart"/>
      <w:r w:rsidRPr="007A226F">
        <w:rPr>
          <w:rFonts w:ascii="Times New Roman" w:eastAsia="Times New Roman" w:hAnsi="Times New Roman"/>
          <w:sz w:val="24"/>
          <w:szCs w:val="24"/>
          <w:lang w:eastAsia="ru-RU"/>
        </w:rPr>
        <w:t>согласно требований</w:t>
      </w:r>
      <w:proofErr w:type="gramEnd"/>
      <w:r w:rsidRPr="007A226F">
        <w:rPr>
          <w:rFonts w:ascii="Times New Roman" w:eastAsia="Times New Roman" w:hAnsi="Times New Roman"/>
          <w:sz w:val="24"/>
          <w:szCs w:val="24"/>
          <w:lang w:eastAsia="ru-RU"/>
        </w:rPr>
        <w:t xml:space="preserve"> СанПиН 2.3/2.4.3590-20 в том числе:</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 </w:t>
      </w:r>
      <w:r w:rsidR="000B331B" w:rsidRPr="000B331B">
        <w:rPr>
          <w:rFonts w:ascii="Times New Roman" w:eastAsia="Times New Roman" w:hAnsi="Times New Roman"/>
          <w:sz w:val="24"/>
          <w:szCs w:val="24"/>
          <w:lang w:eastAsia="ru-RU"/>
        </w:rPr>
        <w:t>«Гигиенический журнал (сотрудники</w:t>
      </w:r>
      <w:proofErr w:type="gramStart"/>
      <w:r w:rsidR="000B331B" w:rsidRPr="000B331B">
        <w:rPr>
          <w:rFonts w:ascii="Times New Roman" w:eastAsia="Times New Roman" w:hAnsi="Times New Roman"/>
          <w:sz w:val="24"/>
          <w:szCs w:val="24"/>
          <w:lang w:eastAsia="ru-RU"/>
        </w:rPr>
        <w:t xml:space="preserve">)» </w:t>
      </w:r>
      <w:r w:rsidRPr="007A226F">
        <w:rPr>
          <w:rFonts w:ascii="Times New Roman" w:eastAsia="Times New Roman" w:hAnsi="Times New Roman"/>
          <w:sz w:val="24"/>
          <w:szCs w:val="24"/>
          <w:lang w:eastAsia="ru-RU"/>
        </w:rPr>
        <w:t xml:space="preserve"> (</w:t>
      </w:r>
      <w:proofErr w:type="gramEnd"/>
      <w:r w:rsidRPr="007A226F">
        <w:rPr>
          <w:rFonts w:ascii="Times New Roman" w:eastAsia="Times New Roman" w:hAnsi="Times New Roman"/>
          <w:sz w:val="24"/>
          <w:szCs w:val="24"/>
          <w:lang w:eastAsia="ru-RU"/>
        </w:rPr>
        <w:t>Приложение №1 СанПиН 2.3/2.4.3590-20);</w:t>
      </w:r>
    </w:p>
    <w:p w:rsidR="007A226F" w:rsidRPr="007A226F" w:rsidRDefault="007A226F" w:rsidP="007A226F">
      <w:pPr>
        <w:numPr>
          <w:ilvl w:val="0"/>
          <w:numId w:val="2"/>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«Журнал учета температурного режима холодильного оборудования» (Приложение №2 СанПиН 2.3/2.4.3590-20);</w:t>
      </w:r>
    </w:p>
    <w:p w:rsidR="007A226F" w:rsidRPr="007A226F" w:rsidRDefault="007A226F" w:rsidP="007A226F">
      <w:pPr>
        <w:numPr>
          <w:ilvl w:val="0"/>
          <w:numId w:val="2"/>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«Журнал учета температуры и влажности в складских помещениях» (Приложение №3 СанПиН 2.3/2.4.3590-20);</w:t>
      </w:r>
    </w:p>
    <w:p w:rsidR="007A226F" w:rsidRPr="007A226F" w:rsidRDefault="007A226F" w:rsidP="007A226F">
      <w:pPr>
        <w:numPr>
          <w:ilvl w:val="0"/>
          <w:numId w:val="2"/>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lastRenderedPageBreak/>
        <w:t>«Журнал бракеража готовой пищевой продукции» (Приложение №4 СанПиН2.3/2.4.3590-20)</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 </w:t>
      </w:r>
      <w:r w:rsidRPr="007A226F">
        <w:rPr>
          <w:rFonts w:ascii="Times New Roman" w:eastAsia="Times New Roman" w:hAnsi="Times New Roman"/>
          <w:sz w:val="24"/>
          <w:szCs w:val="24"/>
          <w:lang w:eastAsia="ru-RU"/>
        </w:rPr>
        <w:tab/>
        <w:t xml:space="preserve"> «Журнал бракеража скоропортящейся пищевой продукции» (Приложение №5 СанПиН 2.3/2.4.3590-20)</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 «Ведомость контроля за рационом </w:t>
      </w:r>
      <w:proofErr w:type="gramStart"/>
      <w:r w:rsidRPr="007A226F">
        <w:rPr>
          <w:rFonts w:ascii="Times New Roman" w:eastAsia="Times New Roman" w:hAnsi="Times New Roman"/>
          <w:sz w:val="24"/>
          <w:szCs w:val="24"/>
          <w:lang w:eastAsia="ru-RU"/>
        </w:rPr>
        <w:t>питания»  (</w:t>
      </w:r>
      <w:proofErr w:type="gramEnd"/>
      <w:r w:rsidRPr="007A226F">
        <w:rPr>
          <w:rFonts w:ascii="Times New Roman" w:eastAsia="Times New Roman" w:hAnsi="Times New Roman"/>
          <w:sz w:val="24"/>
          <w:szCs w:val="24"/>
          <w:lang w:eastAsia="ru-RU"/>
        </w:rPr>
        <w:t>Приложение №13 СанПиН 2.3/2.4.3590-20)</w:t>
      </w:r>
    </w:p>
    <w:p w:rsidR="007A226F" w:rsidRPr="007A226F" w:rsidRDefault="007A226F" w:rsidP="007A226F">
      <w:pPr>
        <w:spacing w:after="0" w:line="240" w:lineRule="auto"/>
        <w:ind w:firstLine="709"/>
        <w:jc w:val="both"/>
        <w:rPr>
          <w:rFonts w:ascii="Times New Roman" w:eastAsia="Times New Roman" w:hAnsi="Times New Roman"/>
          <w:color w:val="FF0000"/>
          <w:sz w:val="24"/>
          <w:szCs w:val="24"/>
          <w:lang w:eastAsia="ru-RU"/>
        </w:rPr>
      </w:pPr>
      <w:r w:rsidRPr="007A226F">
        <w:rPr>
          <w:rFonts w:ascii="Times New Roman" w:eastAsia="Times New Roman" w:hAnsi="Times New Roman"/>
          <w:sz w:val="24"/>
          <w:szCs w:val="24"/>
          <w:lang w:eastAsia="ru-RU"/>
        </w:rPr>
        <w:t>2.16. Обеспечить беспрепятственный доступ работников Исполнителя к месту оказания услуг, которые осуществляют контроль качества, норм выхода и ассортимента готовых блюд в соответствии с меню, при условии соблюдения работниками Исполнителя правил пропускного режима, действующего у Заказчика</w:t>
      </w:r>
      <w:r w:rsidRPr="007A226F">
        <w:rPr>
          <w:rFonts w:ascii="Times New Roman" w:eastAsia="Times New Roman" w:hAnsi="Times New Roman"/>
          <w:color w:val="FF0000"/>
          <w:sz w:val="24"/>
          <w:szCs w:val="24"/>
          <w:lang w:eastAsia="ru-RU"/>
        </w:rPr>
        <w:t>.</w:t>
      </w:r>
    </w:p>
    <w:p w:rsidR="007A226F" w:rsidRPr="007A226F" w:rsidRDefault="007A226F" w:rsidP="007A226F">
      <w:pPr>
        <w:spacing w:after="0" w:line="240" w:lineRule="auto"/>
        <w:ind w:firstLine="709"/>
        <w:jc w:val="both"/>
        <w:rPr>
          <w:rFonts w:ascii="Times New Roman" w:eastAsia="Times New Roman" w:hAnsi="Times New Roman"/>
          <w:color w:val="000000"/>
          <w:sz w:val="24"/>
          <w:szCs w:val="24"/>
          <w:lang w:eastAsia="ru-RU"/>
        </w:rPr>
      </w:pPr>
      <w:r w:rsidRPr="007A226F">
        <w:rPr>
          <w:rFonts w:ascii="Times New Roman" w:eastAsia="Times New Roman" w:hAnsi="Times New Roman"/>
          <w:color w:val="000000"/>
          <w:sz w:val="24"/>
          <w:szCs w:val="24"/>
          <w:lang w:eastAsia="ru-RU"/>
        </w:rPr>
        <w:t>2.17. Вывешивать утвержденное примерное меню с наличием всей информации для потребителя в соответствии с требованиями действующих нормативных актов.</w:t>
      </w:r>
    </w:p>
    <w:p w:rsidR="007A226F" w:rsidRPr="007A226F" w:rsidRDefault="007A226F" w:rsidP="007A226F">
      <w:pPr>
        <w:spacing w:after="0" w:line="240" w:lineRule="auto"/>
        <w:ind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2.18. Для оказания услуг, в том числе с участием родительской платы:</w:t>
      </w:r>
    </w:p>
    <w:p w:rsidR="007A226F" w:rsidRPr="007A226F" w:rsidRDefault="007A226F" w:rsidP="002E43E0">
      <w:pPr>
        <w:numPr>
          <w:ilvl w:val="0"/>
          <w:numId w:val="4"/>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Перед началом оказания услуги заключать с родителями (законными представителями) воспитанников трехсторонние договора на оказание услуг </w:t>
      </w:r>
      <w:proofErr w:type="gramStart"/>
      <w:r w:rsidRPr="007A226F">
        <w:rPr>
          <w:rFonts w:ascii="Times New Roman" w:eastAsia="Times New Roman" w:hAnsi="Times New Roman"/>
          <w:sz w:val="24"/>
          <w:szCs w:val="24"/>
          <w:lang w:eastAsia="ru-RU"/>
        </w:rPr>
        <w:t xml:space="preserve">по </w:t>
      </w:r>
      <w:r w:rsidRPr="007A226F">
        <w:rPr>
          <w:rFonts w:ascii="Times New Roman" w:hAnsi="Times New Roman"/>
          <w:sz w:val="24"/>
          <w:szCs w:val="24"/>
          <w:shd w:val="clear" w:color="auto" w:fill="F5F5F5"/>
        </w:rPr>
        <w:t xml:space="preserve"> организации</w:t>
      </w:r>
      <w:proofErr w:type="gramEnd"/>
      <w:r w:rsidRPr="007A226F">
        <w:rPr>
          <w:rFonts w:ascii="Times New Roman" w:hAnsi="Times New Roman"/>
          <w:sz w:val="24"/>
          <w:szCs w:val="24"/>
          <w:shd w:val="clear" w:color="auto" w:fill="F5F5F5"/>
        </w:rPr>
        <w:t xml:space="preserve"> питания воспитанников</w:t>
      </w:r>
      <w:r w:rsidRPr="007A226F">
        <w:rPr>
          <w:rFonts w:ascii="Times New Roman" w:eastAsia="Times New Roman" w:hAnsi="Times New Roman"/>
          <w:sz w:val="24"/>
          <w:szCs w:val="24"/>
          <w:lang w:eastAsia="ru-RU"/>
        </w:rPr>
        <w:t xml:space="preserve"> с участием родительской платы по форме согласованной с Заказчиком или Уполномоченным органом;</w:t>
      </w:r>
    </w:p>
    <w:p w:rsidR="007A226F" w:rsidRPr="007A226F" w:rsidRDefault="007A226F" w:rsidP="002E43E0">
      <w:pPr>
        <w:numPr>
          <w:ilvl w:val="0"/>
          <w:numId w:val="4"/>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использовать автоматизированные информационные системы учета и оборота денежных средств на питание воспитанников, в том числе для персонифицированного контроля использования денежных средств Заказчиком и родителем (законного представителя) воспитанника;</w:t>
      </w:r>
    </w:p>
    <w:p w:rsidR="007A226F" w:rsidRPr="007A226F" w:rsidRDefault="007A226F" w:rsidP="002E43E0">
      <w:pPr>
        <w:numPr>
          <w:ilvl w:val="0"/>
          <w:numId w:val="4"/>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обеспечить соблюдение законодательства о персональных данных воспитанников; </w:t>
      </w:r>
    </w:p>
    <w:p w:rsidR="007A226F" w:rsidRPr="007A226F" w:rsidRDefault="007A226F" w:rsidP="002E43E0">
      <w:pPr>
        <w:numPr>
          <w:ilvl w:val="0"/>
          <w:numId w:val="4"/>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обеспечить безналичный прием денежных средств от родителей (законных представителей).</w:t>
      </w:r>
    </w:p>
    <w:p w:rsidR="007A226F" w:rsidRPr="007A226F" w:rsidRDefault="008B0386" w:rsidP="007A226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A226F" w:rsidRPr="007A226F">
        <w:rPr>
          <w:rFonts w:ascii="Times New Roman" w:eastAsia="Times New Roman" w:hAnsi="Times New Roman"/>
          <w:sz w:val="24"/>
          <w:szCs w:val="24"/>
          <w:lang w:eastAsia="ru-RU"/>
        </w:rPr>
        <w:t>2.19. Соблюдать иные условия контракта.</w:t>
      </w:r>
    </w:p>
    <w:p w:rsidR="007A226F" w:rsidRPr="007A226F" w:rsidRDefault="007A226F" w:rsidP="007A226F">
      <w:pPr>
        <w:spacing w:after="0" w:line="240" w:lineRule="auto"/>
        <w:ind w:firstLine="709"/>
        <w:jc w:val="both"/>
        <w:rPr>
          <w:rFonts w:ascii="Times New Roman" w:eastAsia="Times New Roman" w:hAnsi="Times New Roman"/>
          <w:b/>
          <w:sz w:val="24"/>
          <w:szCs w:val="24"/>
          <w:lang w:eastAsia="ru-RU"/>
        </w:rPr>
      </w:pPr>
    </w:p>
    <w:p w:rsidR="007A226F" w:rsidRPr="007A226F" w:rsidRDefault="007A226F" w:rsidP="002E43E0">
      <w:pPr>
        <w:numPr>
          <w:ilvl w:val="0"/>
          <w:numId w:val="17"/>
        </w:numPr>
        <w:spacing w:after="0" w:line="240" w:lineRule="auto"/>
        <w:ind w:left="0" w:firstLine="709"/>
        <w:jc w:val="both"/>
        <w:rPr>
          <w:rFonts w:ascii="Times New Roman" w:eastAsia="Times New Roman" w:hAnsi="Times New Roman"/>
          <w:b/>
          <w:sz w:val="24"/>
          <w:szCs w:val="24"/>
          <w:lang w:eastAsia="ru-RU"/>
        </w:rPr>
      </w:pPr>
      <w:r w:rsidRPr="007A226F">
        <w:rPr>
          <w:rFonts w:ascii="Times New Roman" w:eastAsia="Times New Roman" w:hAnsi="Times New Roman"/>
          <w:b/>
          <w:sz w:val="24"/>
          <w:szCs w:val="24"/>
          <w:lang w:eastAsia="ru-RU"/>
        </w:rPr>
        <w:t xml:space="preserve">Порядок приемки и качества продовольственных товаров, используемых Исполнителем для организации питания, </w:t>
      </w:r>
      <w:r w:rsidRPr="007A226F">
        <w:rPr>
          <w:rFonts w:ascii="Times New Roman" w:eastAsia="Times New Roman" w:hAnsi="Times New Roman"/>
          <w:b/>
          <w:bCs/>
          <w:spacing w:val="-1"/>
          <w:sz w:val="24"/>
          <w:szCs w:val="24"/>
          <w:lang w:eastAsia="ru-RU"/>
        </w:rPr>
        <w:t>порядок отпуска и приемки услуг</w:t>
      </w:r>
      <w:r w:rsidRPr="007A226F">
        <w:rPr>
          <w:rFonts w:ascii="Times New Roman" w:eastAsia="Times New Roman" w:hAnsi="Times New Roman"/>
          <w:b/>
          <w:sz w:val="24"/>
          <w:szCs w:val="24"/>
          <w:lang w:eastAsia="ru-RU"/>
        </w:rPr>
        <w:t>.</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bCs/>
          <w:sz w:val="24"/>
          <w:szCs w:val="24"/>
          <w:lang w:eastAsia="ru-RU"/>
        </w:rPr>
        <w:t>Продовольственные товары, используемые для приготовления питания воспитанников должны соответствовать по ассортименту, а также соответствовать требованиям действующих стандартов (ГОСТов), технических регламентов (ТР) и санитарно-технических условий удостоверяться сертификатом соответствия (декларацией о соответствии) требованиям нормативных документов, оформленным по правилам системы сертификации ГОСТ Госстандарта России, иметь удостоверения качества и безопасности пищевых продуктов</w:t>
      </w:r>
      <w:r w:rsidRPr="007A226F">
        <w:rPr>
          <w:rFonts w:ascii="Times New Roman" w:eastAsia="Times New Roman" w:hAnsi="Times New Roman"/>
          <w:sz w:val="24"/>
          <w:szCs w:val="24"/>
          <w:lang w:eastAsia="ru-RU"/>
        </w:rPr>
        <w:t>.</w:t>
      </w:r>
    </w:p>
    <w:p w:rsidR="007A226F" w:rsidRPr="007A226F" w:rsidRDefault="007A226F" w:rsidP="00C9493D">
      <w:pPr>
        <w:numPr>
          <w:ilvl w:val="0"/>
          <w:numId w:val="18"/>
        </w:numPr>
        <w:spacing w:after="0" w:line="240" w:lineRule="auto"/>
        <w:ind w:left="0" w:firstLine="360"/>
        <w:jc w:val="both"/>
        <w:rPr>
          <w:rFonts w:ascii="Times New Roman" w:eastAsia="Times New Roman" w:hAnsi="Times New Roman"/>
          <w:color w:val="000000"/>
          <w:sz w:val="24"/>
          <w:szCs w:val="24"/>
          <w:lang w:eastAsia="ru-RU"/>
        </w:rPr>
      </w:pPr>
      <w:r w:rsidRPr="007A226F">
        <w:rPr>
          <w:rFonts w:ascii="Times New Roman" w:eastAsia="Times New Roman" w:hAnsi="Times New Roman"/>
          <w:color w:val="000000"/>
          <w:sz w:val="24"/>
          <w:szCs w:val="24"/>
          <w:lang w:eastAsia="ru-RU"/>
        </w:rPr>
        <w:t>На товар животного происхождения согласно закона «О ветеринарии»</w:t>
      </w:r>
      <w:r w:rsidRPr="007A226F">
        <w:rPr>
          <w:rFonts w:cs="Arial"/>
        </w:rPr>
        <w:t xml:space="preserve"> </w:t>
      </w:r>
      <w:r w:rsidRPr="007A226F">
        <w:rPr>
          <w:rFonts w:ascii="Times New Roman" w:eastAsia="Times New Roman" w:hAnsi="Times New Roman"/>
          <w:color w:val="000000"/>
          <w:sz w:val="24"/>
          <w:szCs w:val="24"/>
          <w:lang w:eastAsia="ru-RU"/>
        </w:rPr>
        <w:t xml:space="preserve">от 14.05.1993 N 4979-1, </w:t>
      </w:r>
      <w:r w:rsidR="00C9493D" w:rsidRPr="00C9493D">
        <w:rPr>
          <w:rFonts w:ascii="Times New Roman" w:eastAsia="Times New Roman" w:hAnsi="Times New Roman"/>
          <w:color w:val="000000"/>
          <w:sz w:val="24"/>
          <w:szCs w:val="24"/>
          <w:lang w:eastAsia="ru-RU"/>
        </w:rPr>
        <w:t>Приказ</w:t>
      </w:r>
      <w:r w:rsidR="00C9493D">
        <w:rPr>
          <w:rFonts w:ascii="Times New Roman" w:eastAsia="Times New Roman" w:hAnsi="Times New Roman"/>
          <w:color w:val="000000"/>
          <w:sz w:val="24"/>
          <w:szCs w:val="24"/>
          <w:lang w:eastAsia="ru-RU"/>
        </w:rPr>
        <w:t>а</w:t>
      </w:r>
      <w:r w:rsidR="00C9493D" w:rsidRPr="00C9493D">
        <w:rPr>
          <w:rFonts w:ascii="Times New Roman" w:eastAsia="Times New Roman" w:hAnsi="Times New Roman"/>
          <w:color w:val="000000"/>
          <w:sz w:val="24"/>
          <w:szCs w:val="24"/>
          <w:lang w:eastAsia="ru-RU"/>
        </w:rPr>
        <w:t xml:space="preserve"> Минсельхоза России от 13.12.2022 N 862 "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w:t>
      </w:r>
      <w:r w:rsidRPr="007A226F">
        <w:rPr>
          <w:rFonts w:ascii="Times New Roman" w:eastAsia="Times New Roman" w:hAnsi="Times New Roman"/>
          <w:color w:val="000000"/>
          <w:sz w:val="24"/>
          <w:szCs w:val="24"/>
          <w:lang w:eastAsia="ru-RU"/>
        </w:rPr>
        <w:t xml:space="preserve">  о допуске в пищу продукции животноводства после проведения ветеринарно-санитарной экспертизы, требуется дополнительно наличие в момент поставки документов, в соответствии с законодательством.</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Заказчик отказывается от приемки товара, который:</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не соответствует требованиям нормативной документации;</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имеет явные признаки недоброкачественности;</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не имеет удостоверения качества и безопасности пищевых продуктов, документов изготовителя, подтверждающих происхождение продуктов и их соответствие требованиям нормативных документов;</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lastRenderedPageBreak/>
        <w:t xml:space="preserve">не имеет установленного срока годности или сроки годности истекли, или сроки годности </w:t>
      </w:r>
      <w:proofErr w:type="gramStart"/>
      <w:r w:rsidRPr="007A226F">
        <w:rPr>
          <w:rFonts w:ascii="Times New Roman" w:eastAsia="Times New Roman" w:hAnsi="Times New Roman"/>
          <w:sz w:val="24"/>
          <w:szCs w:val="24"/>
          <w:lang w:eastAsia="ru-RU"/>
        </w:rPr>
        <w:t>минимальны</w:t>
      </w:r>
      <w:proofErr w:type="gramEnd"/>
      <w:r w:rsidRPr="007A226F">
        <w:rPr>
          <w:rFonts w:ascii="Times New Roman" w:eastAsia="Times New Roman" w:hAnsi="Times New Roman"/>
          <w:sz w:val="24"/>
          <w:szCs w:val="24"/>
          <w:lang w:eastAsia="ru-RU"/>
        </w:rPr>
        <w:t xml:space="preserve"> и покупатель не может использовать товар в такие сроки;</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не имеет маркировки, содержащей сведения, предусмотренные 29-ФЗ РФ «О качестве и безопасности пищевых продуктов» или государственным стандартам, в том числе ГОСТ Р 51074-2003 «Продукты питания. Информация для потребителей. Общие требования»;</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не соответствует наименованию, изготовителю, по цене и ассортименту, заключенной спецификации;</w:t>
      </w:r>
    </w:p>
    <w:p w:rsidR="007A226F" w:rsidRPr="007A226F" w:rsidRDefault="007A226F" w:rsidP="002E43E0">
      <w:pPr>
        <w:numPr>
          <w:ilvl w:val="0"/>
          <w:numId w:val="19"/>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не соответствует сорту, категории, другой информации, указанной в сопроводительных документах о качестве товара. </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bCs/>
          <w:sz w:val="24"/>
          <w:szCs w:val="24"/>
          <w:lang w:eastAsia="ru-RU"/>
        </w:rPr>
        <w:t>Исполнитель обязан поставлять продовольственные товары в пищеблок дошкольного образовательного учреждения с наличием информации или копии документов о качестве и безопасности товара, а также хранить подлинники таких документов на основном предприятии Исполнителя в течение всего срока действия контракта</w:t>
      </w:r>
      <w:r w:rsidRPr="007A226F">
        <w:rPr>
          <w:rFonts w:ascii="Times New Roman" w:eastAsia="Times New Roman" w:hAnsi="Times New Roman"/>
          <w:sz w:val="24"/>
          <w:szCs w:val="24"/>
          <w:lang w:eastAsia="ru-RU"/>
        </w:rPr>
        <w:t>.</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bCs/>
          <w:color w:val="000000"/>
          <w:sz w:val="24"/>
          <w:szCs w:val="24"/>
          <w:lang w:eastAsia="ru-RU"/>
        </w:rPr>
        <w:t xml:space="preserve">Сроки годности продовольственных товаров, доставляемых в пищеблок дошкольных образовательных </w:t>
      </w:r>
      <w:proofErr w:type="gramStart"/>
      <w:r w:rsidRPr="007A226F">
        <w:rPr>
          <w:rFonts w:ascii="Times New Roman" w:eastAsia="Times New Roman" w:hAnsi="Times New Roman"/>
          <w:bCs/>
          <w:color w:val="000000"/>
          <w:sz w:val="24"/>
          <w:szCs w:val="24"/>
          <w:lang w:eastAsia="ru-RU"/>
        </w:rPr>
        <w:t>учреждении</w:t>
      </w:r>
      <w:proofErr w:type="gramEnd"/>
      <w:r w:rsidRPr="007A226F">
        <w:rPr>
          <w:rFonts w:ascii="Times New Roman" w:eastAsia="Times New Roman" w:hAnsi="Times New Roman"/>
          <w:bCs/>
          <w:color w:val="000000"/>
          <w:sz w:val="24"/>
          <w:szCs w:val="24"/>
          <w:lang w:eastAsia="ru-RU"/>
        </w:rPr>
        <w:t xml:space="preserve"> должны быть не менее 80 % от установленных сроков годности производителем товара</w:t>
      </w:r>
      <w:r w:rsidRPr="007A226F">
        <w:rPr>
          <w:rFonts w:ascii="Times New Roman" w:eastAsia="Times New Roman" w:hAnsi="Times New Roman"/>
          <w:sz w:val="24"/>
          <w:szCs w:val="24"/>
          <w:lang w:eastAsia="ru-RU"/>
        </w:rPr>
        <w:t>.</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Стороны обязаны производить сдачу и приемку услуг по количеству и качеству в порядке, установленном действующим законодательством и настоящим контрактом.</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sz w:val="24"/>
          <w:szCs w:val="24"/>
          <w:lang w:eastAsia="ru-RU"/>
        </w:rPr>
      </w:pPr>
      <w:r w:rsidRPr="007A226F">
        <w:rPr>
          <w:rFonts w:ascii="Times New Roman" w:eastAsia="Times New Roman" w:hAnsi="Times New Roman"/>
          <w:bCs/>
          <w:sz w:val="24"/>
          <w:szCs w:val="24"/>
          <w:lang w:eastAsia="ru-RU"/>
        </w:rPr>
        <w:t>Исполнитель обязан ежедневно оформлять документы (товарную накладную или дневной заборный лист, меню-раскладки) на каждую отпускаемую партию продукции с указанием всей информации в соответствии с установленными законодательством унифицированными формами первичной учетной документации по учету торговых операций, требованиями налогового законодательства, требованиями санитарных норм и правил</w:t>
      </w:r>
      <w:r w:rsidRPr="007A226F">
        <w:rPr>
          <w:rFonts w:ascii="Times New Roman" w:eastAsia="Times New Roman" w:hAnsi="Times New Roman"/>
          <w:sz w:val="24"/>
          <w:szCs w:val="24"/>
          <w:lang w:eastAsia="ru-RU"/>
        </w:rPr>
        <w:t>.</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color w:val="000000"/>
          <w:sz w:val="24"/>
          <w:szCs w:val="24"/>
          <w:lang w:eastAsia="ru-RU"/>
        </w:rPr>
      </w:pPr>
      <w:r w:rsidRPr="007A226F">
        <w:rPr>
          <w:rFonts w:ascii="Times New Roman" w:eastAsia="Times New Roman" w:hAnsi="Times New Roman"/>
          <w:sz w:val="24"/>
          <w:szCs w:val="24"/>
          <w:lang w:eastAsia="ru-RU"/>
        </w:rPr>
        <w:t xml:space="preserve">Качество и безопасность продукции должно соответствовать всем требованиям, предъявляемым к такой продукции, ассортимент, нормы закладки и выхода блюд и изделий должны соответствовать утвержденному Заказчиком меню, рецептуре и калькуляции согласно нормативной </w:t>
      </w:r>
      <w:r w:rsidRPr="007A226F">
        <w:rPr>
          <w:rFonts w:ascii="Times New Roman" w:eastAsia="Times New Roman" w:hAnsi="Times New Roman"/>
          <w:color w:val="000000"/>
          <w:sz w:val="24"/>
          <w:szCs w:val="24"/>
          <w:lang w:eastAsia="ru-RU"/>
        </w:rPr>
        <w:t xml:space="preserve">документации. </w:t>
      </w:r>
    </w:p>
    <w:p w:rsidR="007A226F" w:rsidRPr="007A226F" w:rsidRDefault="007A226F" w:rsidP="002E43E0">
      <w:pPr>
        <w:numPr>
          <w:ilvl w:val="0"/>
          <w:numId w:val="18"/>
        </w:numPr>
        <w:spacing w:after="0" w:line="240" w:lineRule="auto"/>
        <w:ind w:left="0" w:firstLine="709"/>
        <w:jc w:val="both"/>
        <w:rPr>
          <w:rFonts w:ascii="Times New Roman" w:eastAsia="Times New Roman" w:hAnsi="Times New Roman"/>
          <w:color w:val="000000"/>
          <w:sz w:val="24"/>
          <w:szCs w:val="24"/>
          <w:lang w:eastAsia="ru-RU"/>
        </w:rPr>
      </w:pPr>
      <w:r w:rsidRPr="007A226F">
        <w:rPr>
          <w:rFonts w:ascii="Times New Roman" w:eastAsia="Times New Roman" w:hAnsi="Times New Roman"/>
          <w:color w:val="000000"/>
          <w:sz w:val="24"/>
          <w:szCs w:val="24"/>
          <w:lang w:eastAsia="ru-RU"/>
        </w:rPr>
        <w:t xml:space="preserve">Исполнитель производит отпуск готовой продукции воспитанникам согласно графику получения пищи и количеству </w:t>
      </w:r>
      <w:proofErr w:type="gramStart"/>
      <w:r w:rsidRPr="007A226F">
        <w:rPr>
          <w:rFonts w:ascii="Times New Roman" w:eastAsia="Times New Roman" w:hAnsi="Times New Roman"/>
          <w:color w:val="000000"/>
          <w:sz w:val="24"/>
          <w:szCs w:val="24"/>
          <w:lang w:eastAsia="ru-RU"/>
        </w:rPr>
        <w:t>согласно заявки</w:t>
      </w:r>
      <w:proofErr w:type="gramEnd"/>
      <w:r w:rsidRPr="007A226F">
        <w:rPr>
          <w:rFonts w:ascii="Times New Roman" w:eastAsia="Times New Roman" w:hAnsi="Times New Roman"/>
          <w:color w:val="000000"/>
          <w:sz w:val="24"/>
          <w:szCs w:val="24"/>
          <w:lang w:eastAsia="ru-RU"/>
        </w:rPr>
        <w:t xml:space="preserve"> Заказчика.</w:t>
      </w:r>
    </w:p>
    <w:p w:rsidR="007A226F" w:rsidRPr="007A226F" w:rsidRDefault="007A226F" w:rsidP="007A226F">
      <w:pPr>
        <w:spacing w:after="0" w:line="240" w:lineRule="auto"/>
        <w:jc w:val="both"/>
        <w:rPr>
          <w:rFonts w:ascii="Times New Roman" w:eastAsia="Times New Roman" w:hAnsi="Times New Roman"/>
          <w:color w:val="000000"/>
          <w:sz w:val="24"/>
          <w:szCs w:val="24"/>
          <w:lang w:eastAsia="ru-RU"/>
        </w:rPr>
      </w:pPr>
    </w:p>
    <w:p w:rsidR="007A226F" w:rsidRPr="007A226F" w:rsidRDefault="007A226F" w:rsidP="002E43E0">
      <w:pPr>
        <w:widowControl w:val="0"/>
        <w:numPr>
          <w:ilvl w:val="0"/>
          <w:numId w:val="17"/>
        </w:numPr>
        <w:suppressAutoHyphens/>
        <w:spacing w:after="0" w:line="240" w:lineRule="auto"/>
        <w:ind w:firstLine="709"/>
        <w:jc w:val="both"/>
        <w:textAlignment w:val="baseline"/>
        <w:rPr>
          <w:rFonts w:ascii="Times New Roman" w:eastAsia="Times New Roman" w:hAnsi="Times New Roman"/>
          <w:b/>
          <w:sz w:val="24"/>
          <w:szCs w:val="24"/>
          <w:lang w:eastAsia="ar-SA"/>
        </w:rPr>
      </w:pPr>
      <w:r w:rsidRPr="007A226F">
        <w:rPr>
          <w:rFonts w:ascii="Times New Roman" w:eastAsia="Times New Roman" w:hAnsi="Times New Roman"/>
          <w:b/>
          <w:sz w:val="24"/>
          <w:szCs w:val="24"/>
          <w:lang w:eastAsia="ar-SA"/>
        </w:rPr>
        <w:t xml:space="preserve">Техническая характеристика услуги: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805"/>
      </w:tblGrid>
      <w:tr w:rsidR="007A226F" w:rsidRPr="007A226F" w:rsidTr="007A226F">
        <w:trPr>
          <w:trHeight w:val="20"/>
        </w:trPr>
        <w:tc>
          <w:tcPr>
            <w:tcW w:w="278" w:type="pct"/>
            <w:tcBorders>
              <w:top w:val="single" w:sz="4" w:space="0" w:color="auto"/>
              <w:left w:val="single" w:sz="4" w:space="0" w:color="auto"/>
              <w:bottom w:val="single" w:sz="4" w:space="0" w:color="auto"/>
              <w:right w:val="single" w:sz="4" w:space="0" w:color="auto"/>
            </w:tcBorders>
            <w:shd w:val="clear" w:color="auto" w:fill="FFFFFF"/>
            <w:hideMark/>
          </w:tcPr>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bCs/>
                <w:iCs/>
                <w:sz w:val="24"/>
                <w:szCs w:val="24"/>
                <w:lang w:eastAsia="ru-RU"/>
              </w:rPr>
              <w:t>№ п/п</w:t>
            </w:r>
          </w:p>
        </w:tc>
        <w:tc>
          <w:tcPr>
            <w:tcW w:w="47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226F" w:rsidRPr="007A226F" w:rsidRDefault="007A226F" w:rsidP="007A226F">
            <w:pPr>
              <w:suppressAutoHyphens/>
              <w:autoSpaceDE w:val="0"/>
              <w:autoSpaceDN w:val="0"/>
              <w:adjustRightInd w:val="0"/>
              <w:spacing w:after="0" w:line="240" w:lineRule="auto"/>
              <w:jc w:val="center"/>
              <w:rPr>
                <w:rFonts w:ascii="Times New Roman" w:eastAsia="Times New Roman" w:hAnsi="Times New Roman"/>
                <w:sz w:val="24"/>
                <w:szCs w:val="24"/>
                <w:lang w:eastAsia="ru-RU"/>
              </w:rPr>
            </w:pPr>
            <w:r w:rsidRPr="007A226F">
              <w:rPr>
                <w:rFonts w:ascii="Times New Roman" w:eastAsia="Times New Roman" w:hAnsi="Times New Roman"/>
                <w:bCs/>
                <w:iCs/>
                <w:sz w:val="24"/>
                <w:szCs w:val="24"/>
                <w:lang w:eastAsia="ru-RU"/>
              </w:rPr>
              <w:t>Техническая характеристика услуги</w:t>
            </w:r>
          </w:p>
        </w:tc>
      </w:tr>
      <w:tr w:rsidR="007A226F" w:rsidRPr="007A226F" w:rsidTr="007A226F">
        <w:trPr>
          <w:trHeight w:val="20"/>
        </w:trPr>
        <w:tc>
          <w:tcPr>
            <w:tcW w:w="278" w:type="pct"/>
            <w:tcBorders>
              <w:top w:val="single" w:sz="4" w:space="0" w:color="auto"/>
              <w:left w:val="single" w:sz="4" w:space="0" w:color="auto"/>
              <w:bottom w:val="single" w:sz="4" w:space="0" w:color="auto"/>
              <w:right w:val="single" w:sz="4" w:space="0" w:color="auto"/>
            </w:tcBorders>
            <w:shd w:val="clear" w:color="auto" w:fill="FFFFFF"/>
            <w:hideMark/>
          </w:tcPr>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1.</w:t>
            </w:r>
          </w:p>
        </w:tc>
        <w:tc>
          <w:tcPr>
            <w:tcW w:w="4722" w:type="pct"/>
            <w:tcBorders>
              <w:top w:val="single" w:sz="4" w:space="0" w:color="auto"/>
              <w:left w:val="single" w:sz="4" w:space="0" w:color="auto"/>
              <w:bottom w:val="single" w:sz="4" w:space="0" w:color="auto"/>
              <w:right w:val="single" w:sz="4" w:space="0" w:color="auto"/>
            </w:tcBorders>
            <w:shd w:val="clear" w:color="auto" w:fill="FFFFFF"/>
            <w:hideMark/>
          </w:tcPr>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Приготовление рационов питания воспитанников ежедневно в рабочие дни с понедельника по пятницу, кроме субботы и воскресенья, праздничных дней, карантинных мероприятий.</w:t>
            </w:r>
          </w:p>
          <w:p w:rsidR="007A226F" w:rsidRPr="007A226F" w:rsidRDefault="007A226F" w:rsidP="00E635D4">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Срок оказания услуг: </w:t>
            </w:r>
            <w:r w:rsidR="007947A3" w:rsidRPr="007947A3">
              <w:rPr>
                <w:rFonts w:ascii="Times New Roman" w:eastAsia="Times New Roman" w:hAnsi="Times New Roman"/>
                <w:b/>
                <w:sz w:val="24"/>
                <w:szCs w:val="24"/>
                <w:lang w:eastAsia="ru-RU"/>
              </w:rPr>
              <w:t xml:space="preserve">с </w:t>
            </w:r>
            <w:r w:rsidR="00E635D4">
              <w:rPr>
                <w:rFonts w:ascii="Times New Roman" w:eastAsia="Times New Roman" w:hAnsi="Times New Roman"/>
                <w:b/>
                <w:sz w:val="24"/>
                <w:szCs w:val="24"/>
                <w:lang w:eastAsia="ru-RU"/>
              </w:rPr>
              <w:t>02</w:t>
            </w:r>
            <w:r w:rsidR="007947A3" w:rsidRPr="007947A3">
              <w:rPr>
                <w:rFonts w:ascii="Times New Roman" w:eastAsia="Times New Roman" w:hAnsi="Times New Roman"/>
                <w:b/>
                <w:sz w:val="24"/>
                <w:szCs w:val="24"/>
                <w:lang w:eastAsia="ru-RU"/>
              </w:rPr>
              <w:t>.0</w:t>
            </w:r>
            <w:r w:rsidR="00036D20">
              <w:rPr>
                <w:rFonts w:ascii="Times New Roman" w:eastAsia="Times New Roman" w:hAnsi="Times New Roman"/>
                <w:b/>
                <w:sz w:val="24"/>
                <w:szCs w:val="24"/>
                <w:lang w:eastAsia="ru-RU"/>
              </w:rPr>
              <w:t>3</w:t>
            </w:r>
            <w:r w:rsidR="007947A3" w:rsidRPr="007947A3">
              <w:rPr>
                <w:rFonts w:ascii="Times New Roman" w:eastAsia="Times New Roman" w:hAnsi="Times New Roman"/>
                <w:b/>
                <w:sz w:val="24"/>
                <w:szCs w:val="24"/>
                <w:lang w:eastAsia="ru-RU"/>
              </w:rPr>
              <w:t>.202</w:t>
            </w:r>
            <w:r w:rsidR="00E635D4">
              <w:rPr>
                <w:rFonts w:ascii="Times New Roman" w:eastAsia="Times New Roman" w:hAnsi="Times New Roman"/>
                <w:b/>
                <w:sz w:val="24"/>
                <w:szCs w:val="24"/>
                <w:lang w:eastAsia="ru-RU"/>
              </w:rPr>
              <w:t>6</w:t>
            </w:r>
            <w:r w:rsidR="007947A3" w:rsidRPr="007947A3">
              <w:rPr>
                <w:rFonts w:ascii="Times New Roman" w:eastAsia="Times New Roman" w:hAnsi="Times New Roman"/>
                <w:b/>
                <w:sz w:val="24"/>
                <w:szCs w:val="24"/>
                <w:lang w:eastAsia="ru-RU"/>
              </w:rPr>
              <w:t xml:space="preserve"> г. по </w:t>
            </w:r>
            <w:r w:rsidR="00E635D4">
              <w:rPr>
                <w:rFonts w:ascii="Times New Roman" w:eastAsia="Times New Roman" w:hAnsi="Times New Roman"/>
                <w:b/>
                <w:sz w:val="24"/>
                <w:szCs w:val="24"/>
                <w:lang w:eastAsia="ru-RU"/>
              </w:rPr>
              <w:t>30</w:t>
            </w:r>
            <w:r w:rsidR="007947A3" w:rsidRPr="007947A3">
              <w:rPr>
                <w:rFonts w:ascii="Times New Roman" w:eastAsia="Times New Roman" w:hAnsi="Times New Roman"/>
                <w:b/>
                <w:sz w:val="24"/>
                <w:szCs w:val="24"/>
                <w:lang w:eastAsia="ru-RU"/>
              </w:rPr>
              <w:t>.11.202</w:t>
            </w:r>
            <w:r w:rsidR="00E635D4">
              <w:rPr>
                <w:rFonts w:ascii="Times New Roman" w:eastAsia="Times New Roman" w:hAnsi="Times New Roman"/>
                <w:b/>
                <w:sz w:val="24"/>
                <w:szCs w:val="24"/>
                <w:lang w:eastAsia="ru-RU"/>
              </w:rPr>
              <w:t>6</w:t>
            </w:r>
            <w:r w:rsidR="007947A3" w:rsidRPr="007947A3">
              <w:rPr>
                <w:rFonts w:ascii="Times New Roman" w:eastAsia="Times New Roman" w:hAnsi="Times New Roman"/>
                <w:b/>
                <w:sz w:val="24"/>
                <w:szCs w:val="24"/>
                <w:lang w:eastAsia="ru-RU"/>
              </w:rPr>
              <w:t xml:space="preserve"> г.</w:t>
            </w:r>
          </w:p>
        </w:tc>
      </w:tr>
      <w:tr w:rsidR="007A226F" w:rsidRPr="007A226F" w:rsidTr="007A226F">
        <w:trPr>
          <w:trHeight w:val="20"/>
        </w:trPr>
        <w:tc>
          <w:tcPr>
            <w:tcW w:w="278" w:type="pct"/>
            <w:tcBorders>
              <w:top w:val="single" w:sz="4" w:space="0" w:color="auto"/>
              <w:left w:val="single" w:sz="4" w:space="0" w:color="auto"/>
              <w:bottom w:val="single" w:sz="4" w:space="0" w:color="auto"/>
              <w:right w:val="single" w:sz="4" w:space="0" w:color="auto"/>
            </w:tcBorders>
            <w:shd w:val="clear" w:color="auto" w:fill="FFFFFF"/>
            <w:hideMark/>
          </w:tcPr>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2.</w:t>
            </w:r>
          </w:p>
        </w:tc>
        <w:tc>
          <w:tcPr>
            <w:tcW w:w="4722" w:type="pct"/>
            <w:tcBorders>
              <w:top w:val="single" w:sz="4" w:space="0" w:color="auto"/>
              <w:left w:val="single" w:sz="4" w:space="0" w:color="auto"/>
              <w:bottom w:val="single" w:sz="4" w:space="0" w:color="auto"/>
              <w:right w:val="single" w:sz="4" w:space="0" w:color="auto"/>
            </w:tcBorders>
            <w:shd w:val="clear" w:color="auto" w:fill="FFFFFF"/>
            <w:hideMark/>
          </w:tcPr>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xml:space="preserve">Виды рационов питания: </w:t>
            </w:r>
          </w:p>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завтрак;</w:t>
            </w:r>
          </w:p>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второй завтрак;</w:t>
            </w:r>
          </w:p>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обед;</w:t>
            </w:r>
          </w:p>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 уплотненный полдник.</w:t>
            </w:r>
          </w:p>
        </w:tc>
      </w:tr>
      <w:tr w:rsidR="007A226F" w:rsidRPr="007A226F" w:rsidTr="007A226F">
        <w:trPr>
          <w:trHeight w:val="20"/>
        </w:trPr>
        <w:tc>
          <w:tcPr>
            <w:tcW w:w="278" w:type="pct"/>
            <w:tcBorders>
              <w:top w:val="single" w:sz="4" w:space="0" w:color="auto"/>
              <w:left w:val="single" w:sz="4" w:space="0" w:color="auto"/>
              <w:bottom w:val="single" w:sz="4" w:space="0" w:color="auto"/>
              <w:right w:val="single" w:sz="4" w:space="0" w:color="auto"/>
            </w:tcBorders>
            <w:shd w:val="clear" w:color="auto" w:fill="FFFFFF"/>
            <w:hideMark/>
          </w:tcPr>
          <w:p w:rsidR="007A226F" w:rsidRPr="007A226F" w:rsidRDefault="007A226F" w:rsidP="007A226F">
            <w:pPr>
              <w:suppressAutoHyphens/>
              <w:autoSpaceDE w:val="0"/>
              <w:autoSpaceDN w:val="0"/>
              <w:adjustRightInd w:val="0"/>
              <w:spacing w:after="0" w:line="240" w:lineRule="auto"/>
              <w:jc w:val="both"/>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t>3.</w:t>
            </w:r>
          </w:p>
        </w:tc>
        <w:tc>
          <w:tcPr>
            <w:tcW w:w="4722"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7A226F" w:rsidRPr="007A226F" w:rsidRDefault="007A226F" w:rsidP="007A226F">
            <w:pPr>
              <w:spacing w:after="0" w:line="240" w:lineRule="auto"/>
              <w:ind w:left="68"/>
              <w:jc w:val="both"/>
              <w:rPr>
                <w:rFonts w:ascii="Times New Roman" w:hAnsi="Times New Roman"/>
                <w:sz w:val="24"/>
                <w:szCs w:val="24"/>
                <w:lang w:eastAsia="ru-RU"/>
              </w:rPr>
            </w:pPr>
            <w:r w:rsidRPr="007A226F">
              <w:rPr>
                <w:rFonts w:ascii="Times New Roman" w:hAnsi="Times New Roman"/>
                <w:sz w:val="24"/>
                <w:szCs w:val="24"/>
                <w:lang w:eastAsia="ru-RU"/>
              </w:rPr>
              <w:t>Требования к качеству и безопасности услуг:</w:t>
            </w:r>
          </w:p>
          <w:p w:rsidR="007A226F" w:rsidRPr="007A226F" w:rsidRDefault="007A226F" w:rsidP="007A226F">
            <w:pPr>
              <w:spacing w:after="0" w:line="240" w:lineRule="auto"/>
              <w:ind w:left="68"/>
              <w:jc w:val="both"/>
              <w:rPr>
                <w:rFonts w:ascii="Times New Roman" w:hAnsi="Times New Roman"/>
                <w:sz w:val="24"/>
                <w:szCs w:val="24"/>
                <w:lang w:eastAsia="ru-RU"/>
              </w:rPr>
            </w:pPr>
            <w:r w:rsidRPr="007A226F">
              <w:rPr>
                <w:rFonts w:ascii="Times New Roman" w:hAnsi="Times New Roman"/>
                <w:sz w:val="24"/>
                <w:szCs w:val="24"/>
                <w:lang w:eastAsia="ru-RU"/>
              </w:rPr>
              <w:t xml:space="preserve">Качество услуг должно соответствовать требованиям Описания объекта закупки, условий исполнения </w:t>
            </w:r>
            <w:r w:rsidRPr="007A226F">
              <w:rPr>
                <w:rFonts w:ascii="Times New Roman" w:eastAsia="Times New Roman" w:hAnsi="Times New Roman"/>
                <w:sz w:val="24"/>
                <w:szCs w:val="24"/>
                <w:lang w:eastAsia="ru-RU"/>
              </w:rPr>
              <w:t>контракт</w:t>
            </w:r>
            <w:r w:rsidRPr="007A226F">
              <w:rPr>
                <w:rFonts w:ascii="Times New Roman" w:hAnsi="Times New Roman"/>
                <w:sz w:val="24"/>
                <w:szCs w:val="24"/>
                <w:lang w:eastAsia="ru-RU"/>
              </w:rPr>
              <w:t xml:space="preserve">а, нормативным требованиям охраны труда. </w:t>
            </w:r>
          </w:p>
          <w:p w:rsidR="007A226F" w:rsidRPr="007A226F" w:rsidRDefault="007A226F" w:rsidP="007A226F">
            <w:pPr>
              <w:spacing w:after="0" w:line="240" w:lineRule="auto"/>
              <w:ind w:left="68"/>
              <w:jc w:val="both"/>
              <w:rPr>
                <w:rFonts w:ascii="Times New Roman" w:hAnsi="Times New Roman"/>
                <w:sz w:val="24"/>
                <w:szCs w:val="24"/>
                <w:lang w:eastAsia="ru-RU"/>
              </w:rPr>
            </w:pPr>
            <w:r w:rsidRPr="007A226F">
              <w:rPr>
                <w:rFonts w:ascii="Times New Roman" w:hAnsi="Times New Roman"/>
                <w:sz w:val="24"/>
                <w:szCs w:val="24"/>
                <w:lang w:eastAsia="ar-SA"/>
              </w:rPr>
              <w:t>Оказываемые Исполнителем услуги по организации питания</w:t>
            </w:r>
            <w:r w:rsidRPr="007A226F">
              <w:rPr>
                <w:rFonts w:ascii="Times New Roman" w:hAnsi="Times New Roman"/>
                <w:sz w:val="24"/>
                <w:szCs w:val="24"/>
                <w:lang w:eastAsia="ru-RU"/>
              </w:rPr>
              <w:t xml:space="preserve"> должны соответствовать действующим требованиям и нормам, установленными нормативно – технической документацией:</w:t>
            </w:r>
          </w:p>
          <w:p w:rsidR="007A226F" w:rsidRPr="007A226F" w:rsidRDefault="007A226F" w:rsidP="002E43E0">
            <w:pPr>
              <w:numPr>
                <w:ilvl w:val="0"/>
                <w:numId w:val="20"/>
              </w:numPr>
              <w:spacing w:after="0" w:line="240" w:lineRule="auto"/>
              <w:ind w:left="34" w:firstLine="34"/>
              <w:jc w:val="both"/>
              <w:rPr>
                <w:rFonts w:ascii="Times New Roman" w:hAnsi="Times New Roman"/>
                <w:sz w:val="24"/>
                <w:szCs w:val="24"/>
                <w:lang w:eastAsia="ru-RU"/>
              </w:rPr>
            </w:pPr>
            <w:r w:rsidRPr="007A226F">
              <w:rPr>
                <w:rFonts w:ascii="Times New Roman" w:hAnsi="Times New Roman"/>
                <w:sz w:val="24"/>
                <w:szCs w:val="24"/>
                <w:lang w:eastAsia="ru-RU"/>
              </w:rPr>
              <w:lastRenderedPageBreak/>
              <w:t>Федеральному закону от 27 декабря 2002 г. N 184-ФЗ "О техническом регулировании";</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Федеральному закону РФ "О санитарно-эпидемиологическом благополучии населения" от 30.03.1999 N 52-ФЗ;</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 xml:space="preserve">Федеральному закону РФ "О качестве и безопасности пищевых продуктов" от 02.01.2000 N 29-ФЗ; </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 xml:space="preserve">СанПин 2.3/2.4.3590-20 «Санитарно-эпидемиологические требования к организации общественного питания </w:t>
            </w:r>
            <w:proofErr w:type="gramStart"/>
            <w:r w:rsidRPr="007A226F">
              <w:rPr>
                <w:rFonts w:ascii="Times New Roman" w:hAnsi="Times New Roman"/>
                <w:sz w:val="24"/>
                <w:szCs w:val="24"/>
                <w:lang w:eastAsia="ru-RU"/>
              </w:rPr>
              <w:t>населения »</w:t>
            </w:r>
            <w:proofErr w:type="gramEnd"/>
            <w:r w:rsidRPr="007A226F">
              <w:rPr>
                <w:rFonts w:ascii="Times New Roman" w:hAnsi="Times New Roman"/>
                <w:sz w:val="24"/>
                <w:szCs w:val="24"/>
                <w:lang w:eastAsia="ru-RU"/>
              </w:rPr>
              <w:t>;</w:t>
            </w:r>
          </w:p>
          <w:p w:rsidR="007A226F" w:rsidRPr="007A226F" w:rsidRDefault="007A226F" w:rsidP="002E43E0">
            <w:pPr>
              <w:numPr>
                <w:ilvl w:val="0"/>
                <w:numId w:val="20"/>
              </w:numPr>
              <w:spacing w:after="0" w:line="240" w:lineRule="auto"/>
              <w:ind w:left="34"/>
              <w:jc w:val="both"/>
              <w:rPr>
                <w:rFonts w:ascii="Times New Roman" w:hAnsi="Times New Roman"/>
                <w:sz w:val="28"/>
                <w:szCs w:val="24"/>
                <w:lang w:eastAsia="ru-RU"/>
              </w:rPr>
            </w:pPr>
            <w:r w:rsidRPr="007A226F">
              <w:rPr>
                <w:rFonts w:ascii="Times New Roman" w:hAnsi="Times New Roman"/>
                <w:sz w:val="24"/>
              </w:rPr>
              <w:t>Приказ Минтруда России N 988н, Минздрава России N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rPr>
              <w:t>Постановление Правительства РФ от 21.09.2020 N 1515 "Об утверждении Правил оказания услуг общественного питания";</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СанПиН 2.3.2.1078-01 "Гигиенические требования к безопасности и пищевой ценности пищевых продуктов";</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rPr>
              <w:t>СП 2.3.6.3668-20 "Санитарно-эпидемиологические требования к условиям деятельности торговых объектов и рынков, реализующих пищевую продукцию"</w:t>
            </w:r>
            <w:r w:rsidRPr="007A226F">
              <w:rPr>
                <w:rFonts w:ascii="Times New Roman" w:hAnsi="Times New Roman"/>
                <w:sz w:val="24"/>
                <w:szCs w:val="24"/>
                <w:lang w:eastAsia="ru-RU"/>
              </w:rPr>
              <w:t>;</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СанПиН 2.3.2.1324-03 "Гигиенические требования к срокам годности и условиям хранения пищевых продуктов";</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СП 1.1.1058-01 "Организация и проведение производственного контроля за соблюдением санитарных правил и выполнением санитарно-противоэпидемиологических (профилактических) мероприятий";</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ГОСТ Р 51074-2003 "Продукты пищевые. Информация для потребителя. Общие требования";</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ОСТ 28-1-95 "Общественное питание. Требования к производственному персоналу";</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ГОСТ 30389-2013 «Услуги общественного питания. Предприятия общественного питания. Классификация и общие требования»;</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Технический регламент Таможенного союза ТР ТС 022/2011 «Пищевая продукция в части ее маркировки»;</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 xml:space="preserve">Технический регламент Таможенного союза ТР ТС 021/2011 «О </w:t>
            </w:r>
            <w:proofErr w:type="gramStart"/>
            <w:r w:rsidRPr="007A226F">
              <w:rPr>
                <w:rFonts w:ascii="Times New Roman" w:hAnsi="Times New Roman"/>
                <w:sz w:val="24"/>
                <w:szCs w:val="24"/>
                <w:lang w:eastAsia="ru-RU"/>
              </w:rPr>
              <w:t>безопасности  пищевой</w:t>
            </w:r>
            <w:proofErr w:type="gramEnd"/>
            <w:r w:rsidRPr="007A226F">
              <w:rPr>
                <w:rFonts w:ascii="Times New Roman" w:hAnsi="Times New Roman"/>
                <w:sz w:val="24"/>
                <w:szCs w:val="24"/>
                <w:lang w:eastAsia="ru-RU"/>
              </w:rPr>
              <w:t xml:space="preserve"> продукции»;  </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 xml:space="preserve"> «Сборник рецептур блюд и кулинарных изделий для предприятий общественного питания» (издательство «</w:t>
            </w:r>
            <w:proofErr w:type="spellStart"/>
            <w:r w:rsidRPr="007A226F">
              <w:rPr>
                <w:rFonts w:ascii="Times New Roman" w:hAnsi="Times New Roman"/>
                <w:sz w:val="24"/>
                <w:szCs w:val="24"/>
                <w:lang w:eastAsia="ru-RU"/>
              </w:rPr>
              <w:t>Хлебпродинформ</w:t>
            </w:r>
            <w:proofErr w:type="spellEnd"/>
            <w:r w:rsidRPr="007A226F">
              <w:rPr>
                <w:rFonts w:ascii="Times New Roman" w:hAnsi="Times New Roman"/>
                <w:sz w:val="24"/>
                <w:szCs w:val="24"/>
                <w:lang w:eastAsia="ru-RU"/>
              </w:rPr>
              <w:t>» Москва 1996);</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«Сборник рецептур блюд и кулинарных изделий для предприятий общественного питания» (издательство «</w:t>
            </w:r>
            <w:proofErr w:type="spellStart"/>
            <w:r w:rsidRPr="007A226F">
              <w:rPr>
                <w:rFonts w:ascii="Times New Roman" w:hAnsi="Times New Roman"/>
                <w:sz w:val="24"/>
                <w:szCs w:val="24"/>
                <w:lang w:eastAsia="ru-RU"/>
              </w:rPr>
              <w:t>Хлебпродинформ</w:t>
            </w:r>
            <w:proofErr w:type="spellEnd"/>
            <w:r w:rsidRPr="007A226F">
              <w:rPr>
                <w:rFonts w:ascii="Times New Roman" w:hAnsi="Times New Roman"/>
                <w:sz w:val="24"/>
                <w:szCs w:val="24"/>
                <w:lang w:eastAsia="ru-RU"/>
              </w:rPr>
              <w:t>» Москва 1997);</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 xml:space="preserve">«Сборник рецептур блюд и кулинарных изделий для предприятий общественного питания при общеобразовательных школах» </w:t>
            </w:r>
            <w:proofErr w:type="gramStart"/>
            <w:r w:rsidRPr="007A226F">
              <w:rPr>
                <w:rFonts w:ascii="Times New Roman" w:hAnsi="Times New Roman"/>
                <w:sz w:val="24"/>
                <w:szCs w:val="24"/>
                <w:lang w:eastAsia="ru-RU"/>
              </w:rPr>
              <w:t>( издательство</w:t>
            </w:r>
            <w:proofErr w:type="gramEnd"/>
            <w:r w:rsidRPr="007A226F">
              <w:rPr>
                <w:rFonts w:ascii="Times New Roman" w:hAnsi="Times New Roman"/>
                <w:sz w:val="24"/>
                <w:szCs w:val="24"/>
                <w:lang w:eastAsia="ru-RU"/>
              </w:rPr>
              <w:t xml:space="preserve"> «</w:t>
            </w:r>
            <w:proofErr w:type="spellStart"/>
            <w:r w:rsidRPr="007A226F">
              <w:rPr>
                <w:rFonts w:ascii="Times New Roman" w:hAnsi="Times New Roman"/>
                <w:sz w:val="24"/>
                <w:szCs w:val="24"/>
                <w:lang w:eastAsia="ru-RU"/>
              </w:rPr>
              <w:t>Хлебпродинформ</w:t>
            </w:r>
            <w:proofErr w:type="spellEnd"/>
            <w:r w:rsidRPr="007A226F">
              <w:rPr>
                <w:rFonts w:ascii="Times New Roman" w:hAnsi="Times New Roman"/>
                <w:sz w:val="24"/>
                <w:szCs w:val="24"/>
                <w:lang w:eastAsia="ru-RU"/>
              </w:rPr>
              <w:t>» 2004);</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 xml:space="preserve">Химический состав Российских пищевых продуктов, под ред. И. М. Скурихина и В. А. </w:t>
            </w:r>
            <w:proofErr w:type="spellStart"/>
            <w:r w:rsidRPr="007A226F">
              <w:rPr>
                <w:rFonts w:ascii="Times New Roman" w:hAnsi="Times New Roman"/>
                <w:sz w:val="24"/>
                <w:szCs w:val="24"/>
                <w:lang w:eastAsia="ru-RU"/>
              </w:rPr>
              <w:t>Тутельяна</w:t>
            </w:r>
            <w:proofErr w:type="spellEnd"/>
            <w:r w:rsidRPr="007A226F">
              <w:rPr>
                <w:rFonts w:ascii="Times New Roman" w:hAnsi="Times New Roman"/>
                <w:sz w:val="24"/>
                <w:szCs w:val="24"/>
                <w:lang w:eastAsia="ru-RU"/>
              </w:rPr>
              <w:t>, 2002 г. с изменениями 2009.г.;</w:t>
            </w:r>
          </w:p>
          <w:p w:rsidR="007A226F" w:rsidRPr="007A226F" w:rsidRDefault="007A226F" w:rsidP="002E43E0">
            <w:pPr>
              <w:numPr>
                <w:ilvl w:val="0"/>
                <w:numId w:val="20"/>
              </w:numPr>
              <w:spacing w:after="0" w:line="240" w:lineRule="auto"/>
              <w:ind w:left="34"/>
              <w:jc w:val="both"/>
              <w:rPr>
                <w:rFonts w:ascii="Times New Roman" w:hAnsi="Times New Roman"/>
                <w:sz w:val="24"/>
                <w:szCs w:val="24"/>
                <w:lang w:eastAsia="ru-RU"/>
              </w:rPr>
            </w:pPr>
            <w:r w:rsidRPr="007A226F">
              <w:rPr>
                <w:rFonts w:ascii="Times New Roman" w:hAnsi="Times New Roman"/>
                <w:sz w:val="24"/>
                <w:szCs w:val="24"/>
                <w:lang w:eastAsia="ru-RU"/>
              </w:rPr>
              <w:t>иные сборники рецептур блюд и кулинарных  изделий для школьного питания, рекомендованные для использования и разработанные на основе «Сборник технологических нормативов, сборник рецептур блюд и кулинарных изделий для предприятий общественного питания» под ред. Ф. Л. Марчука, Издательство «</w:t>
            </w:r>
            <w:proofErr w:type="spellStart"/>
            <w:r w:rsidRPr="007A226F">
              <w:rPr>
                <w:rFonts w:ascii="Times New Roman" w:hAnsi="Times New Roman"/>
                <w:sz w:val="24"/>
                <w:szCs w:val="24"/>
                <w:lang w:eastAsia="ru-RU"/>
              </w:rPr>
              <w:t>Хлебпродинформ</w:t>
            </w:r>
            <w:proofErr w:type="spellEnd"/>
            <w:r w:rsidRPr="007A226F">
              <w:rPr>
                <w:rFonts w:ascii="Times New Roman" w:hAnsi="Times New Roman"/>
                <w:sz w:val="24"/>
                <w:szCs w:val="24"/>
                <w:lang w:eastAsia="ru-RU"/>
              </w:rPr>
              <w:t>», Москва, 1996г. (в части применения технологических нормативов).</w:t>
            </w:r>
          </w:p>
          <w:p w:rsidR="007A226F" w:rsidRPr="007A226F" w:rsidRDefault="007A226F" w:rsidP="007A226F">
            <w:pPr>
              <w:suppressAutoHyphens/>
              <w:autoSpaceDE w:val="0"/>
              <w:autoSpaceDN w:val="0"/>
              <w:adjustRightInd w:val="0"/>
              <w:spacing w:after="0" w:line="240" w:lineRule="auto"/>
              <w:ind w:left="34"/>
              <w:jc w:val="both"/>
              <w:rPr>
                <w:rFonts w:ascii="Times New Roman" w:eastAsia="Times New Roman" w:hAnsi="Times New Roman"/>
                <w:sz w:val="24"/>
                <w:szCs w:val="24"/>
                <w:lang w:eastAsia="ru-RU"/>
              </w:rPr>
            </w:pPr>
            <w:r w:rsidRPr="007A226F">
              <w:rPr>
                <w:rFonts w:ascii="Times New Roman" w:hAnsi="Times New Roman"/>
                <w:sz w:val="24"/>
                <w:szCs w:val="24"/>
                <w:lang w:eastAsia="ru-RU"/>
              </w:rPr>
              <w:t xml:space="preserve">В случае прекращения действия нормативных актов, определяющих оказание услуг, услуги должны оказываться в соответствии с нормативными актами, </w:t>
            </w:r>
            <w:r w:rsidRPr="007A226F">
              <w:rPr>
                <w:rFonts w:ascii="Times New Roman" w:hAnsi="Times New Roman"/>
                <w:sz w:val="24"/>
                <w:szCs w:val="24"/>
                <w:lang w:eastAsia="ru-RU"/>
              </w:rPr>
              <w:lastRenderedPageBreak/>
              <w:t>действующим на момент оказания услуг. Исполнитель самостоятельно изучает нормативные акты в отношении оказываемых услуг, отслеживает изменение или отмену таких актов и введение в действие новых актов</w:t>
            </w:r>
          </w:p>
        </w:tc>
      </w:tr>
    </w:tbl>
    <w:p w:rsidR="007A226F" w:rsidRPr="007A226F" w:rsidRDefault="007A226F" w:rsidP="007A226F">
      <w:pPr>
        <w:spacing w:after="0" w:line="240" w:lineRule="auto"/>
        <w:jc w:val="center"/>
        <w:rPr>
          <w:rFonts w:ascii="Times New Roman" w:hAnsi="Times New Roman"/>
          <w:b/>
          <w:sz w:val="24"/>
          <w:szCs w:val="24"/>
        </w:rPr>
      </w:pPr>
    </w:p>
    <w:p w:rsidR="007A226F" w:rsidRPr="00D0695C" w:rsidRDefault="007A226F" w:rsidP="007A226F">
      <w:pPr>
        <w:spacing w:after="0" w:line="240" w:lineRule="auto"/>
        <w:ind w:left="1069"/>
        <w:jc w:val="center"/>
        <w:rPr>
          <w:rFonts w:ascii="Times New Roman" w:hAnsi="Times New Roman"/>
          <w:b/>
          <w:sz w:val="24"/>
          <w:szCs w:val="24"/>
        </w:rPr>
      </w:pPr>
      <w:r w:rsidRPr="00D0695C">
        <w:rPr>
          <w:rFonts w:ascii="Times New Roman" w:hAnsi="Times New Roman"/>
          <w:b/>
          <w:sz w:val="24"/>
          <w:szCs w:val="24"/>
        </w:rPr>
        <w:t>Среднесуточные наборы пищевой продукции для детей до 7-ми лет (в нетто г, мл на 1 ребенка в сутки)</w:t>
      </w:r>
    </w:p>
    <w:p w:rsidR="007A226F" w:rsidRPr="00420E2D" w:rsidRDefault="007A226F" w:rsidP="007A226F">
      <w:pPr>
        <w:spacing w:after="0" w:line="240" w:lineRule="auto"/>
        <w:rPr>
          <w:rFonts w:ascii="Times New Roman" w:hAnsi="Times New Roman"/>
          <w:b/>
          <w:sz w:val="24"/>
          <w:szCs w:val="24"/>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4"/>
        <w:gridCol w:w="1804"/>
        <w:gridCol w:w="2127"/>
      </w:tblGrid>
      <w:tr w:rsidR="00D0695C" w:rsidRPr="00D0695C" w:rsidTr="00036D20">
        <w:trPr>
          <w:trHeight w:val="577"/>
        </w:trPr>
        <w:tc>
          <w:tcPr>
            <w:tcW w:w="2897" w:type="pct"/>
            <w:vMerge w:val="restar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b/>
                <w:sz w:val="24"/>
                <w:szCs w:val="24"/>
              </w:rPr>
            </w:pPr>
            <w:r w:rsidRPr="00D0695C">
              <w:rPr>
                <w:rFonts w:ascii="Times New Roman" w:hAnsi="Times New Roman"/>
                <w:b/>
                <w:sz w:val="24"/>
                <w:szCs w:val="24"/>
              </w:rPr>
              <w:t>Наименование пищевой</w:t>
            </w:r>
          </w:p>
          <w:p w:rsidR="00D0695C" w:rsidRPr="00D0695C" w:rsidRDefault="00D0695C" w:rsidP="00036D20">
            <w:pPr>
              <w:spacing w:after="0" w:line="240" w:lineRule="auto"/>
              <w:jc w:val="center"/>
              <w:rPr>
                <w:rFonts w:ascii="Times New Roman" w:hAnsi="Times New Roman"/>
                <w:b/>
                <w:sz w:val="24"/>
                <w:szCs w:val="24"/>
              </w:rPr>
            </w:pPr>
            <w:r w:rsidRPr="00D0695C">
              <w:rPr>
                <w:rFonts w:ascii="Times New Roman" w:hAnsi="Times New Roman"/>
                <w:b/>
                <w:sz w:val="24"/>
                <w:szCs w:val="24"/>
              </w:rPr>
              <w:t>продукции или группы пищевой</w:t>
            </w:r>
          </w:p>
          <w:p w:rsidR="00D0695C" w:rsidRPr="00D0695C" w:rsidRDefault="00D0695C" w:rsidP="00036D20">
            <w:pPr>
              <w:spacing w:after="0" w:line="240" w:lineRule="auto"/>
              <w:jc w:val="center"/>
              <w:rPr>
                <w:rFonts w:ascii="Times New Roman" w:hAnsi="Times New Roman"/>
                <w:b/>
                <w:sz w:val="24"/>
                <w:szCs w:val="24"/>
              </w:rPr>
            </w:pPr>
            <w:r w:rsidRPr="00D0695C">
              <w:rPr>
                <w:rFonts w:ascii="Times New Roman" w:hAnsi="Times New Roman"/>
                <w:b/>
                <w:sz w:val="24"/>
                <w:szCs w:val="24"/>
              </w:rPr>
              <w:t>продукции</w:t>
            </w:r>
          </w:p>
          <w:p w:rsidR="00D0695C" w:rsidRPr="00D0695C" w:rsidRDefault="00D0695C" w:rsidP="00036D20">
            <w:pPr>
              <w:spacing w:after="0" w:line="240" w:lineRule="auto"/>
              <w:jc w:val="center"/>
              <w:rPr>
                <w:rFonts w:ascii="Times New Roman" w:hAnsi="Times New Roman"/>
                <w:b/>
                <w:sz w:val="24"/>
                <w:szCs w:val="24"/>
              </w:rPr>
            </w:pPr>
          </w:p>
        </w:tc>
        <w:tc>
          <w:tcPr>
            <w:tcW w:w="2103" w:type="pct"/>
            <w:gridSpan w:val="2"/>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b/>
                <w:sz w:val="24"/>
                <w:szCs w:val="24"/>
              </w:rPr>
            </w:pPr>
            <w:r w:rsidRPr="00D0695C">
              <w:rPr>
                <w:rFonts w:ascii="Times New Roman" w:hAnsi="Times New Roman"/>
                <w:b/>
                <w:sz w:val="24"/>
                <w:szCs w:val="24"/>
              </w:rPr>
              <w:t>Итого за сутки (10,5ч)</w:t>
            </w:r>
          </w:p>
          <w:p w:rsidR="00D0695C" w:rsidRPr="00D0695C" w:rsidRDefault="00D0695C" w:rsidP="00036D20">
            <w:pPr>
              <w:spacing w:after="0" w:line="240" w:lineRule="auto"/>
              <w:jc w:val="center"/>
              <w:rPr>
                <w:rFonts w:ascii="Times New Roman" w:hAnsi="Times New Roman"/>
                <w:b/>
                <w:sz w:val="24"/>
                <w:szCs w:val="24"/>
              </w:rPr>
            </w:pPr>
          </w:p>
        </w:tc>
      </w:tr>
      <w:tr w:rsidR="00D0695C" w:rsidRPr="00D0695C" w:rsidTr="00036D20">
        <w:trPr>
          <w:trHeight w:val="448"/>
        </w:trPr>
        <w:tc>
          <w:tcPr>
            <w:tcW w:w="289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0695C" w:rsidRPr="00D0695C" w:rsidRDefault="00D0695C" w:rsidP="00036D20">
            <w:pPr>
              <w:spacing w:after="0" w:line="240" w:lineRule="auto"/>
              <w:rPr>
                <w:rFonts w:ascii="Times New Roman" w:hAnsi="Times New Roman"/>
                <w:b/>
                <w:sz w:val="24"/>
                <w:szCs w:val="24"/>
              </w:rPr>
            </w:pP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b/>
                <w:sz w:val="24"/>
                <w:szCs w:val="24"/>
              </w:rPr>
            </w:pPr>
            <w:r w:rsidRPr="00D0695C">
              <w:rPr>
                <w:rFonts w:ascii="Times New Roman" w:hAnsi="Times New Roman"/>
                <w:b/>
                <w:sz w:val="24"/>
                <w:szCs w:val="24"/>
              </w:rPr>
              <w:t>1-3 года</w:t>
            </w:r>
          </w:p>
          <w:p w:rsidR="00D0695C" w:rsidRPr="00D0695C" w:rsidRDefault="00D0695C" w:rsidP="00036D20">
            <w:pPr>
              <w:spacing w:after="0" w:line="240" w:lineRule="auto"/>
              <w:jc w:val="center"/>
              <w:rPr>
                <w:rFonts w:ascii="Times New Roman" w:hAnsi="Times New Roman"/>
                <w:b/>
                <w:sz w:val="24"/>
                <w:szCs w:val="24"/>
              </w:rPr>
            </w:pP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b/>
                <w:sz w:val="24"/>
                <w:szCs w:val="24"/>
              </w:rPr>
            </w:pPr>
            <w:r w:rsidRPr="00D0695C">
              <w:rPr>
                <w:rFonts w:ascii="Times New Roman" w:hAnsi="Times New Roman"/>
                <w:b/>
                <w:sz w:val="24"/>
                <w:szCs w:val="24"/>
              </w:rPr>
              <w:t>3-7 лет</w:t>
            </w:r>
          </w:p>
          <w:p w:rsidR="00D0695C" w:rsidRPr="00D0695C" w:rsidRDefault="00D0695C" w:rsidP="00036D20">
            <w:pPr>
              <w:spacing w:after="0" w:line="240" w:lineRule="auto"/>
              <w:jc w:val="center"/>
              <w:rPr>
                <w:rFonts w:ascii="Times New Roman" w:hAnsi="Times New Roman"/>
                <w:b/>
                <w:sz w:val="24"/>
                <w:szCs w:val="24"/>
              </w:rPr>
            </w:pP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Молоко, </w:t>
            </w:r>
            <w:proofErr w:type="gramStart"/>
            <w:r w:rsidRPr="00D0695C">
              <w:rPr>
                <w:rFonts w:ascii="Times New Roman" w:hAnsi="Times New Roman"/>
                <w:sz w:val="24"/>
                <w:szCs w:val="24"/>
              </w:rPr>
              <w:t>молочная  и</w:t>
            </w:r>
            <w:proofErr w:type="gramEnd"/>
            <w:r w:rsidRPr="00D0695C">
              <w:rPr>
                <w:rFonts w:ascii="Times New Roman" w:hAnsi="Times New Roman"/>
                <w:sz w:val="24"/>
                <w:szCs w:val="24"/>
              </w:rPr>
              <w:t xml:space="preserve"> кисломолочные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292,5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337,50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Творог </w:t>
            </w:r>
            <w:proofErr w:type="gramStart"/>
            <w:r w:rsidRPr="00D0695C">
              <w:rPr>
                <w:rFonts w:ascii="Times New Roman" w:hAnsi="Times New Roman"/>
                <w:sz w:val="24"/>
                <w:szCs w:val="24"/>
              </w:rPr>
              <w:t>( 5</w:t>
            </w:r>
            <w:proofErr w:type="gramEnd"/>
            <w:r w:rsidRPr="00D0695C">
              <w:rPr>
                <w:rFonts w:ascii="Times New Roman" w:hAnsi="Times New Roman"/>
                <w:sz w:val="24"/>
                <w:szCs w:val="24"/>
              </w:rPr>
              <w:t xml:space="preserve">%-9% </w:t>
            </w:r>
            <w:proofErr w:type="spellStart"/>
            <w:r w:rsidRPr="00D0695C">
              <w:rPr>
                <w:rFonts w:ascii="Times New Roman" w:hAnsi="Times New Roman"/>
                <w:sz w:val="24"/>
                <w:szCs w:val="24"/>
              </w:rPr>
              <w:t>м.д.ж</w:t>
            </w:r>
            <w:proofErr w:type="spellEnd"/>
            <w:r w:rsidRPr="00D0695C">
              <w:rPr>
                <w:rFonts w:ascii="Times New Roman" w:hAnsi="Times New Roman"/>
                <w:sz w:val="24"/>
                <w:szCs w:val="24"/>
              </w:rPr>
              <w:t>.)</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22,5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30,0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Сметана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6,75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8,25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Сыр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4,50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Мясо 1-й категории</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41,25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Птица (куры, цыплята-бройлеры, индейка-потрошённая)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15,0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18,0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Субпродукты (печень, язык, сердце)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24,0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27,75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Рыба (филе), в т.ч. филе слабо- или малосоленое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15,0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18,75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A83300" w:rsidP="00036D20">
            <w:pPr>
              <w:spacing w:after="0" w:line="240" w:lineRule="auto"/>
              <w:rPr>
                <w:rFonts w:ascii="Times New Roman" w:hAnsi="Times New Roman"/>
                <w:sz w:val="24"/>
                <w:szCs w:val="24"/>
              </w:rPr>
            </w:pPr>
            <w:r>
              <w:rPr>
                <w:rFonts w:ascii="Times New Roman" w:hAnsi="Times New Roman"/>
                <w:sz w:val="24"/>
                <w:szCs w:val="24"/>
              </w:rPr>
              <w:t>Яйцо</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30,0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30,0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FFFFFF"/>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Картофель</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90,0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105,0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FFFFFF"/>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Овощи (свежие, замороженные, консервированные), включая соленые и </w:t>
            </w:r>
            <w:proofErr w:type="gramStart"/>
            <w:r w:rsidRPr="00D0695C">
              <w:rPr>
                <w:rFonts w:ascii="Times New Roman" w:hAnsi="Times New Roman"/>
                <w:sz w:val="24"/>
                <w:szCs w:val="24"/>
              </w:rPr>
              <w:t>квашеные )не</w:t>
            </w:r>
            <w:proofErr w:type="gramEnd"/>
            <w:r w:rsidRPr="00D0695C">
              <w:rPr>
                <w:rFonts w:ascii="Times New Roman" w:hAnsi="Times New Roman"/>
                <w:sz w:val="24"/>
                <w:szCs w:val="24"/>
              </w:rPr>
              <w:t xml:space="preserve"> более 10% от общего количества овощей), в т.ч. томат-пюре, </w:t>
            </w:r>
            <w:proofErr w:type="spellStart"/>
            <w:r w:rsidRPr="00D0695C">
              <w:rPr>
                <w:rFonts w:ascii="Times New Roman" w:hAnsi="Times New Roman"/>
                <w:sz w:val="24"/>
                <w:szCs w:val="24"/>
              </w:rPr>
              <w:t>зелень,г</w:t>
            </w:r>
            <w:proofErr w:type="spellEnd"/>
            <w:r w:rsidRPr="00D0695C">
              <w:rPr>
                <w:rFonts w:ascii="Times New Roman" w:hAnsi="Times New Roman"/>
                <w:sz w:val="24"/>
                <w:szCs w:val="24"/>
              </w:rPr>
              <w:t>.</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135,0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165,0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FFFFFF"/>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Фрукты свежие</w:t>
            </w:r>
          </w:p>
        </w:tc>
        <w:tc>
          <w:tcPr>
            <w:tcW w:w="965" w:type="pct"/>
            <w:tcBorders>
              <w:top w:val="single" w:sz="4" w:space="0" w:color="auto"/>
              <w:left w:val="single" w:sz="4" w:space="0" w:color="auto"/>
              <w:bottom w:val="single" w:sz="4" w:space="0" w:color="auto"/>
              <w:right w:val="single" w:sz="4" w:space="0" w:color="auto"/>
            </w:tcBorders>
            <w:shd w:val="clear" w:color="auto" w:fill="FFFFFF"/>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71,25</w:t>
            </w:r>
          </w:p>
        </w:tc>
        <w:tc>
          <w:tcPr>
            <w:tcW w:w="1138" w:type="pct"/>
            <w:tcBorders>
              <w:top w:val="single" w:sz="4" w:space="0" w:color="auto"/>
              <w:left w:val="single" w:sz="4" w:space="0" w:color="auto"/>
              <w:bottom w:val="single" w:sz="4" w:space="0" w:color="auto"/>
              <w:right w:val="single" w:sz="4" w:space="0" w:color="auto"/>
            </w:tcBorders>
            <w:shd w:val="clear" w:color="auto" w:fill="FFFFFF"/>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75,0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Сухофрукты</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6,75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8,25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Соки фруктовые и овощные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75,0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75,0</w:t>
            </w:r>
          </w:p>
        </w:tc>
      </w:tr>
      <w:tr w:rsidR="00D0695C" w:rsidRPr="00D0695C" w:rsidTr="00036D20">
        <w:trPr>
          <w:trHeight w:val="271"/>
        </w:trPr>
        <w:tc>
          <w:tcPr>
            <w:tcW w:w="2897"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Витаминизированные напитки</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37,5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Хлеб ржаной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34,0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37,5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Хлеб пшеничный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45,0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60,0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Крупы, бобовые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22,5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32,25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Макаронные изделия</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6,0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9,0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Мука пшеничная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18,75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21,75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Масло сливочное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13,5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15,75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Масло растительное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6,75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8,25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Кондитерские изделия</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9,0</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15,0</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Чай</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0,38</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0,45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Какао-порошок</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0,38</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0,45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Кофейный напиток</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0,9</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Сахар</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18,75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22,5</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Дрожжи хлебопекарные</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0,3</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0,37</w:t>
            </w:r>
          </w:p>
        </w:tc>
      </w:tr>
      <w:tr w:rsidR="00D0695C" w:rsidRPr="00D0695C"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Крахмал</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2,25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2,25</w:t>
            </w:r>
          </w:p>
        </w:tc>
      </w:tr>
      <w:tr w:rsidR="00D0695C" w:rsidRPr="007A226F" w:rsidTr="00036D20">
        <w:tc>
          <w:tcPr>
            <w:tcW w:w="2897" w:type="pct"/>
            <w:tcBorders>
              <w:top w:val="single" w:sz="4" w:space="0" w:color="auto"/>
              <w:left w:val="single" w:sz="4" w:space="0" w:color="auto"/>
              <w:bottom w:val="single" w:sz="4" w:space="0" w:color="auto"/>
              <w:right w:val="single" w:sz="4" w:space="0" w:color="auto"/>
            </w:tcBorders>
            <w:shd w:val="clear" w:color="auto" w:fill="auto"/>
            <w:hideMark/>
          </w:tcPr>
          <w:p w:rsidR="00D0695C" w:rsidRPr="00D0695C" w:rsidRDefault="00D0695C" w:rsidP="00036D20">
            <w:pPr>
              <w:spacing w:after="0" w:line="240" w:lineRule="auto"/>
              <w:rPr>
                <w:rFonts w:ascii="Times New Roman" w:hAnsi="Times New Roman"/>
                <w:sz w:val="24"/>
                <w:szCs w:val="24"/>
              </w:rPr>
            </w:pPr>
            <w:r w:rsidRPr="00D0695C">
              <w:rPr>
                <w:rFonts w:ascii="Times New Roman" w:hAnsi="Times New Roman"/>
                <w:sz w:val="24"/>
                <w:szCs w:val="24"/>
              </w:rPr>
              <w:t xml:space="preserve">Соль пищевая поваренная йодированная </w:t>
            </w:r>
          </w:p>
        </w:tc>
        <w:tc>
          <w:tcPr>
            <w:tcW w:w="965" w:type="pct"/>
            <w:tcBorders>
              <w:top w:val="single" w:sz="4" w:space="0" w:color="auto"/>
              <w:left w:val="single" w:sz="4" w:space="0" w:color="auto"/>
              <w:bottom w:val="single" w:sz="4" w:space="0" w:color="auto"/>
              <w:right w:val="single" w:sz="4" w:space="0" w:color="auto"/>
            </w:tcBorders>
            <w:shd w:val="clear" w:color="auto" w:fill="auto"/>
          </w:tcPr>
          <w:p w:rsidR="00D0695C" w:rsidRPr="00D0695C" w:rsidRDefault="00D0695C" w:rsidP="00036D20">
            <w:pPr>
              <w:spacing w:after="0" w:line="240" w:lineRule="auto"/>
              <w:jc w:val="center"/>
              <w:rPr>
                <w:rFonts w:ascii="Times New Roman" w:hAnsi="Times New Roman"/>
                <w:sz w:val="24"/>
                <w:szCs w:val="24"/>
              </w:rPr>
            </w:pPr>
            <w:r w:rsidRPr="00D0695C">
              <w:rPr>
                <w:rFonts w:ascii="Times New Roman" w:hAnsi="Times New Roman"/>
                <w:sz w:val="24"/>
                <w:szCs w:val="24"/>
              </w:rPr>
              <w:t>2,25</w:t>
            </w:r>
          </w:p>
        </w:tc>
        <w:tc>
          <w:tcPr>
            <w:tcW w:w="1138" w:type="pct"/>
            <w:tcBorders>
              <w:top w:val="single" w:sz="4" w:space="0" w:color="auto"/>
              <w:left w:val="single" w:sz="4" w:space="0" w:color="auto"/>
              <w:bottom w:val="single" w:sz="4" w:space="0" w:color="auto"/>
              <w:right w:val="single" w:sz="4" w:space="0" w:color="auto"/>
            </w:tcBorders>
            <w:shd w:val="clear" w:color="auto" w:fill="auto"/>
          </w:tcPr>
          <w:p w:rsidR="00D0695C" w:rsidRPr="007A226F" w:rsidRDefault="006F3D49" w:rsidP="00036D20">
            <w:pPr>
              <w:spacing w:after="0" w:line="240" w:lineRule="auto"/>
              <w:jc w:val="center"/>
              <w:rPr>
                <w:rFonts w:ascii="Times New Roman" w:hAnsi="Times New Roman"/>
                <w:sz w:val="24"/>
                <w:szCs w:val="24"/>
              </w:rPr>
            </w:pPr>
            <w:r>
              <w:rPr>
                <w:rFonts w:ascii="Times New Roman" w:hAnsi="Times New Roman"/>
                <w:sz w:val="24"/>
                <w:szCs w:val="24"/>
              </w:rPr>
              <w:t>2,25</w:t>
            </w:r>
          </w:p>
        </w:tc>
      </w:tr>
    </w:tbl>
    <w:p w:rsidR="007A226F" w:rsidRPr="007A226F" w:rsidRDefault="007A226F" w:rsidP="007A226F">
      <w:pPr>
        <w:spacing w:after="0" w:line="240" w:lineRule="auto"/>
        <w:ind w:left="709"/>
        <w:jc w:val="both"/>
        <w:rPr>
          <w:rFonts w:ascii="Times New Roman" w:eastAsia="Times New Roman" w:hAnsi="Times New Roman"/>
          <w:b/>
          <w:sz w:val="24"/>
          <w:szCs w:val="24"/>
          <w:lang w:eastAsia="ru-RU"/>
        </w:rPr>
      </w:pPr>
    </w:p>
    <w:p w:rsidR="007A226F" w:rsidRPr="007A226F" w:rsidRDefault="007A226F" w:rsidP="002E43E0">
      <w:pPr>
        <w:numPr>
          <w:ilvl w:val="0"/>
          <w:numId w:val="17"/>
        </w:numPr>
        <w:spacing w:after="0" w:line="240" w:lineRule="auto"/>
        <w:ind w:firstLine="709"/>
        <w:jc w:val="both"/>
        <w:rPr>
          <w:rFonts w:ascii="Times New Roman" w:eastAsia="Times New Roman" w:hAnsi="Times New Roman"/>
          <w:b/>
          <w:sz w:val="24"/>
          <w:szCs w:val="24"/>
          <w:lang w:eastAsia="ru-RU"/>
        </w:rPr>
      </w:pPr>
      <w:r w:rsidRPr="007A226F">
        <w:rPr>
          <w:rFonts w:ascii="Times New Roman" w:hAnsi="Times New Roman"/>
          <w:b/>
          <w:sz w:val="24"/>
          <w:szCs w:val="24"/>
        </w:rPr>
        <w:t>Перечень пищевой продукции, которая не допускается при организации питании детей:</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 Пищевая продукция без маркировки и (или) с истекшими сроками годности и (или) признаками недоброкачественности.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lastRenderedPageBreak/>
        <w:t>2. Пищевая продукция, не соответствующая требованиям технических регламентов Таможенного союза.</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 Мясо сельскохозяйственных животных и птицы, рыба, не прошедшие ветеринарно-санитарную экспертизу.</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4. Субпродукты, кроме говяжьих печени, языка, сердца.</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5. Непотрошеная птица.</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6. Мясо диких животных.</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7. Яйца и мясо водоплавающих птиц.</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8. Яйца с загрязненной и (или) поврежденной скорлупой, а также яйца из хозяйств, неблагополучных по сальмонеллезам.</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 xml:space="preserve">9. Консервы с нарушением герметичности банок, </w:t>
      </w:r>
      <w:proofErr w:type="spellStart"/>
      <w:r w:rsidRPr="00F16446">
        <w:rPr>
          <w:rFonts w:ascii="Times New Roman" w:eastAsia="Times New Roman" w:hAnsi="Times New Roman"/>
          <w:sz w:val="24"/>
          <w:szCs w:val="24"/>
          <w:lang w:eastAsia="ru-RU"/>
        </w:rPr>
        <w:t>бомбажные</w:t>
      </w:r>
      <w:proofErr w:type="spellEnd"/>
      <w:r w:rsidRPr="00F16446">
        <w:rPr>
          <w:rFonts w:ascii="Times New Roman" w:eastAsia="Times New Roman" w:hAnsi="Times New Roman"/>
          <w:sz w:val="24"/>
          <w:szCs w:val="24"/>
          <w:lang w:eastAsia="ru-RU"/>
        </w:rPr>
        <w:t>, "</w:t>
      </w:r>
      <w:proofErr w:type="spellStart"/>
      <w:r w:rsidRPr="00F16446">
        <w:rPr>
          <w:rFonts w:ascii="Times New Roman" w:eastAsia="Times New Roman" w:hAnsi="Times New Roman"/>
          <w:sz w:val="24"/>
          <w:szCs w:val="24"/>
          <w:lang w:eastAsia="ru-RU"/>
        </w:rPr>
        <w:t>хлопуши</w:t>
      </w:r>
      <w:proofErr w:type="spellEnd"/>
      <w:r w:rsidRPr="00F16446">
        <w:rPr>
          <w:rFonts w:ascii="Times New Roman" w:eastAsia="Times New Roman" w:hAnsi="Times New Roman"/>
          <w:sz w:val="24"/>
          <w:szCs w:val="24"/>
          <w:lang w:eastAsia="ru-RU"/>
        </w:rPr>
        <w:t>", банки с ржавчиной, деформированные.</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10. Крупа, мука, сухофрукты, загрязненные различными примесями или зараженные амбарными вредителями.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11. Пищевая продукция домашнего (не промышленного) изготовления.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12. Кремовые кондитерские изделия (пирожные и торты).</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 xml:space="preserve">13. Зельцы, изделия из мясной </w:t>
      </w:r>
      <w:proofErr w:type="spellStart"/>
      <w:r w:rsidRPr="00F16446">
        <w:rPr>
          <w:rFonts w:ascii="Times New Roman" w:eastAsia="Times New Roman" w:hAnsi="Times New Roman"/>
          <w:sz w:val="24"/>
          <w:szCs w:val="24"/>
          <w:lang w:eastAsia="ru-RU"/>
        </w:rPr>
        <w:t>обрези</w:t>
      </w:r>
      <w:proofErr w:type="spellEnd"/>
      <w:r w:rsidRPr="00F16446">
        <w:rPr>
          <w:rFonts w:ascii="Times New Roman" w:eastAsia="Times New Roman" w:hAnsi="Times New Roman"/>
          <w:sz w:val="24"/>
          <w:szCs w:val="24"/>
          <w:lang w:eastAsia="ru-RU"/>
        </w:rPr>
        <w:t>, диафрагмы; рулеты из мякоти голов, кровяные и ливерные колбасы, заливные блюда (мясные и рыбные), студни, форшмак из сельди.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14. Макароны по-флотски (с фаршем), макароны с рубленым яйцом.</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15. Творог из непастеризованного молока, фляжный творог, фляжную сметану без термической обработки.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16. Простокваша - "</w:t>
      </w:r>
      <w:proofErr w:type="spellStart"/>
      <w:r w:rsidRPr="00F16446">
        <w:rPr>
          <w:rFonts w:ascii="Times New Roman" w:eastAsia="Times New Roman" w:hAnsi="Times New Roman"/>
          <w:sz w:val="24"/>
          <w:szCs w:val="24"/>
          <w:lang w:eastAsia="ru-RU"/>
        </w:rPr>
        <w:t>самоквас</w:t>
      </w:r>
      <w:proofErr w:type="spellEnd"/>
      <w:r w:rsidRPr="00F16446">
        <w:rPr>
          <w:rFonts w:ascii="Times New Roman" w:eastAsia="Times New Roman" w:hAnsi="Times New Roman"/>
          <w:sz w:val="24"/>
          <w:szCs w:val="24"/>
          <w:lang w:eastAsia="ru-RU"/>
        </w:rPr>
        <w:t>".</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17. Грибы и продукты (кулинарные изделия), из них приготовленные.</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18. Квас.</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19. Соки концентрированные диффузионные.</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20. Молоко и молочная продукция из хозяйств, неблагополучных по заболеваемости продуктивных</w:t>
      </w:r>
      <w:r w:rsidRPr="00F16446">
        <w:t xml:space="preserve"> </w:t>
      </w:r>
      <w:r w:rsidRPr="00F16446">
        <w:rPr>
          <w:rFonts w:ascii="Times New Roman" w:eastAsia="Times New Roman" w:hAnsi="Times New Roman"/>
          <w:sz w:val="24"/>
          <w:szCs w:val="24"/>
          <w:lang w:eastAsia="ru-RU"/>
        </w:rPr>
        <w:t>сельскохозяйственных животных, а также не прошедшая первичную обработку и пастеризацию.</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21. Сырокопченые мясные гастрономические изделия и колбасы.</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22. Блюда, изготовленные из мяса, птицы, рыбы (кроме соленой), не прошедших тепловую обработку.</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23. Масло растительное пальмовое, рапсовое, кокосовое, хлопковое.</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24. Жареные во фритюре пищевая продукция и продукция общественного питания.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25. Уксус, горчица, хрен, перец острый (красный, черный).</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26. Острые соусы, кетчупы, майонез.</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27. Овощи и фрукты консервированные, содержащие уксус.</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28. Кофе натуральный; тонизирующие напитки (в том числе энергетические).</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29. Кулинарные, гидрогенизированные масла и жиры, маргарин (кроме выпечки).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30. Ядро абрикосовой косточки, арахис.</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31. Газированные напитки; газированная вода питьевая.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32. Молочная продукция и мороженое на основе растительных жиров.</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33. Жевательная резинка.</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34. Кумыс, кисломолочная продукция с содержанием этанола (более 0,5%).</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35. Карамель, в том числе леденцовая.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36. Холодные напитки и морсы (без термической обработки) из плодово-ягодного сырья.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37. Окрошки и холодные супы.</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38. Яичница-глазунья.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39. Паштеты, блинчики с мясом и с творогом.</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40. Блюда из (или на основе) сухих пищевых концентратов, в том числе быстрого приготовления.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41. Картофельные и кукурузные чипсы, снеки.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lastRenderedPageBreak/>
        <w:t>42. Изделия из рубленого мяса и рыбы, салаты, блины и оладьи, приготовленные в условиях палаточного лагеря.</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43. Сырки творожные; изделия творожные более 9% жирности.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 xml:space="preserve">44. Молоко и </w:t>
      </w:r>
      <w:proofErr w:type="gramStart"/>
      <w:r w:rsidRPr="00F16446">
        <w:rPr>
          <w:rFonts w:ascii="Times New Roman" w:eastAsia="Times New Roman" w:hAnsi="Times New Roman"/>
          <w:sz w:val="24"/>
          <w:szCs w:val="24"/>
          <w:lang w:eastAsia="ru-RU"/>
        </w:rPr>
        <w:t>молочные напитки</w:t>
      </w:r>
      <w:proofErr w:type="gramEnd"/>
      <w:r w:rsidRPr="00F16446">
        <w:rPr>
          <w:rFonts w:ascii="Times New Roman" w:eastAsia="Times New Roman" w:hAnsi="Times New Roman"/>
          <w:sz w:val="24"/>
          <w:szCs w:val="24"/>
          <w:lang w:eastAsia="ru-RU"/>
        </w:rPr>
        <w:t xml:space="preserve"> стерилизованные менее 2,5% и более 3,5% жирности; кисломолочные напитки менее 2,5% и более 3,5% жирности.</w:t>
      </w:r>
    </w:p>
    <w:p w:rsidR="00163F03" w:rsidRPr="00F16446" w:rsidRDefault="00163F03" w:rsidP="00163F0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F16446">
        <w:rPr>
          <w:rFonts w:ascii="Times New Roman" w:eastAsia="Times New Roman" w:hAnsi="Times New Roman"/>
          <w:sz w:val="24"/>
          <w:szCs w:val="24"/>
          <w:lang w:eastAsia="ru-RU"/>
        </w:rPr>
        <w:t>45. Готовые кулинарные блюда, не входящие в меню текущего дня, реализуемые через буфеты.</w:t>
      </w:r>
    </w:p>
    <w:p w:rsidR="007A226F" w:rsidRPr="007A226F" w:rsidRDefault="007A226F" w:rsidP="007A226F">
      <w:pPr>
        <w:autoSpaceDE w:val="0"/>
        <w:autoSpaceDN w:val="0"/>
        <w:adjustRightInd w:val="0"/>
        <w:spacing w:after="0" w:line="240" w:lineRule="auto"/>
        <w:ind w:left="567"/>
        <w:jc w:val="both"/>
        <w:rPr>
          <w:rFonts w:ascii="Times New Roman" w:eastAsia="Times New Roman" w:hAnsi="Times New Roman"/>
          <w:sz w:val="24"/>
          <w:szCs w:val="24"/>
          <w:lang w:eastAsia="ru-RU"/>
        </w:rPr>
      </w:pPr>
    </w:p>
    <w:p w:rsidR="007A226F" w:rsidRPr="007A226F" w:rsidRDefault="007A226F" w:rsidP="002E43E0">
      <w:pPr>
        <w:numPr>
          <w:ilvl w:val="0"/>
          <w:numId w:val="17"/>
        </w:numPr>
        <w:spacing w:after="0" w:line="240" w:lineRule="auto"/>
        <w:ind w:left="0" w:firstLine="709"/>
        <w:jc w:val="both"/>
        <w:rPr>
          <w:rFonts w:ascii="Times New Roman" w:hAnsi="Times New Roman"/>
          <w:b/>
          <w:sz w:val="24"/>
          <w:szCs w:val="24"/>
        </w:rPr>
      </w:pPr>
      <w:r w:rsidRPr="007A226F">
        <w:rPr>
          <w:rFonts w:ascii="Times New Roman" w:hAnsi="Times New Roman"/>
          <w:b/>
          <w:sz w:val="24"/>
          <w:szCs w:val="24"/>
        </w:rPr>
        <w:t>Требования к товарам, используемым Исполнителем для оказания услуги при приготовлении продукции.</w:t>
      </w:r>
    </w:p>
    <w:p w:rsidR="007A226F" w:rsidRPr="007A226F" w:rsidRDefault="007A226F" w:rsidP="002E43E0">
      <w:pPr>
        <w:numPr>
          <w:ilvl w:val="1"/>
          <w:numId w:val="17"/>
        </w:numPr>
        <w:spacing w:after="0" w:line="240" w:lineRule="auto"/>
        <w:ind w:left="0" w:firstLine="709"/>
        <w:contextualSpacing/>
        <w:jc w:val="both"/>
        <w:rPr>
          <w:rFonts w:ascii="Times New Roman" w:hAnsi="Times New Roman"/>
          <w:b/>
          <w:sz w:val="24"/>
          <w:szCs w:val="24"/>
          <w:lang w:eastAsia="ru-RU"/>
        </w:rPr>
      </w:pPr>
      <w:r w:rsidRPr="007A226F">
        <w:rPr>
          <w:rFonts w:ascii="Times New Roman" w:hAnsi="Times New Roman"/>
          <w:b/>
          <w:sz w:val="24"/>
          <w:szCs w:val="24"/>
          <w:lang w:eastAsia="ru-RU"/>
        </w:rPr>
        <w:t>Общие требования</w:t>
      </w:r>
    </w:p>
    <w:p w:rsidR="007A226F" w:rsidRPr="007A226F" w:rsidRDefault="007A226F" w:rsidP="002E43E0">
      <w:pPr>
        <w:numPr>
          <w:ilvl w:val="2"/>
          <w:numId w:val="17"/>
        </w:numPr>
        <w:spacing w:after="0" w:line="240" w:lineRule="auto"/>
        <w:ind w:left="0" w:firstLine="709"/>
        <w:contextualSpacing/>
        <w:jc w:val="both"/>
        <w:rPr>
          <w:rFonts w:ascii="Times New Roman" w:hAnsi="Times New Roman"/>
          <w:sz w:val="24"/>
          <w:szCs w:val="24"/>
          <w:lang w:eastAsia="ru-RU"/>
        </w:rPr>
      </w:pPr>
      <w:r w:rsidRPr="007A226F">
        <w:rPr>
          <w:rFonts w:ascii="Times New Roman" w:hAnsi="Times New Roman"/>
          <w:sz w:val="24"/>
          <w:szCs w:val="24"/>
          <w:lang w:eastAsia="ru-RU"/>
        </w:rPr>
        <w:t xml:space="preserve">Товары, используемые Исполнителем для организации горячего питания по </w:t>
      </w:r>
      <w:r w:rsidRPr="007A226F">
        <w:rPr>
          <w:rFonts w:ascii="Times New Roman" w:eastAsia="Times New Roman" w:hAnsi="Times New Roman"/>
          <w:sz w:val="24"/>
          <w:szCs w:val="24"/>
          <w:lang w:eastAsia="ru-RU"/>
        </w:rPr>
        <w:t>контракт</w:t>
      </w:r>
      <w:r w:rsidRPr="007A226F">
        <w:rPr>
          <w:rFonts w:ascii="Times New Roman" w:hAnsi="Times New Roman"/>
          <w:sz w:val="24"/>
          <w:szCs w:val="24"/>
          <w:lang w:eastAsia="ru-RU"/>
        </w:rPr>
        <w:t xml:space="preserve">у, должны соответствовать спецификации по ассортименту, наименованию, качественным характеристикам, весу и виду фасовки, соответствовать требованиям действующих нормативных документов Российской Федерации – стандартов (ГОСТ, ОСТ), технических регламентов (ТР), единым санитарно-эпидемиологическим и гигиеническим требованиям к товарам, подлежащим санитарно-эпидемиологическому надзору (контролю) - (Утверждены Решением Комиссии  таможенного союза от 28.05.2010 № 299), СанПиН 2.3.2.1078-01, технических регламентов, технических условий, санитарных норм и правил; удостоверяться сертификатом соответствия (декларацией о соответствии) производителя (поставщика); иметь другие документы установленные действующим законодательством Российской Федерации; продовольственные товары не должны содержать компоненты, полученные с использованием </w:t>
      </w:r>
      <w:proofErr w:type="spellStart"/>
      <w:r w:rsidRPr="007A226F">
        <w:rPr>
          <w:rFonts w:ascii="Times New Roman" w:hAnsi="Times New Roman"/>
          <w:sz w:val="24"/>
          <w:szCs w:val="24"/>
          <w:lang w:eastAsia="ru-RU"/>
        </w:rPr>
        <w:t>генно</w:t>
      </w:r>
      <w:proofErr w:type="spellEnd"/>
      <w:r w:rsidRPr="007A226F">
        <w:rPr>
          <w:rFonts w:ascii="Times New Roman" w:hAnsi="Times New Roman"/>
          <w:sz w:val="24"/>
          <w:szCs w:val="24"/>
          <w:lang w:eastAsia="ru-RU"/>
        </w:rPr>
        <w:t xml:space="preserve"> – </w:t>
      </w:r>
      <w:proofErr w:type="spellStart"/>
      <w:r w:rsidRPr="007A226F">
        <w:rPr>
          <w:rFonts w:ascii="Times New Roman" w:hAnsi="Times New Roman"/>
          <w:sz w:val="24"/>
          <w:szCs w:val="24"/>
          <w:lang w:eastAsia="ru-RU"/>
        </w:rPr>
        <w:t>инженерно</w:t>
      </w:r>
      <w:proofErr w:type="spellEnd"/>
      <w:r w:rsidRPr="007A226F">
        <w:rPr>
          <w:rFonts w:ascii="Times New Roman" w:hAnsi="Times New Roman"/>
          <w:sz w:val="24"/>
          <w:szCs w:val="24"/>
          <w:lang w:eastAsia="ru-RU"/>
        </w:rPr>
        <w:t xml:space="preserve"> модифицированных организмов, искусственные пищевые красители, ароматизаторы, подсластители, запрещенные пищевые добавки.</w:t>
      </w:r>
    </w:p>
    <w:p w:rsidR="007A226F" w:rsidRPr="007A226F" w:rsidRDefault="007A226F" w:rsidP="002E43E0">
      <w:pPr>
        <w:numPr>
          <w:ilvl w:val="2"/>
          <w:numId w:val="17"/>
        </w:numPr>
        <w:spacing w:after="0" w:line="240" w:lineRule="auto"/>
        <w:ind w:left="0" w:firstLine="709"/>
        <w:jc w:val="both"/>
        <w:rPr>
          <w:rFonts w:ascii="Times New Roman" w:hAnsi="Times New Roman"/>
          <w:sz w:val="24"/>
          <w:szCs w:val="24"/>
        </w:rPr>
      </w:pPr>
      <w:r w:rsidRPr="007A226F">
        <w:rPr>
          <w:rFonts w:ascii="Times New Roman" w:eastAsia="Times New Roman" w:hAnsi="Times New Roman"/>
          <w:bCs/>
          <w:color w:val="000000"/>
          <w:sz w:val="24"/>
          <w:szCs w:val="24"/>
          <w:lang w:eastAsia="ru-RU"/>
        </w:rPr>
        <w:t>Товар должен быть упакован в тару, соответствующую требованиям ГОСТ, ТУ, СанПиН, установленных для пищевых продуктов, обеспечивающую сохранность товара при транспортировании, отгрузке, приемке и хранении в течение всего срока годности (хранения). Тара и упаковка товаров должны иметь соответствующую маркировку на русском языке и наличие информации о товаре в соответствии с ГОСТ Р 51074-2003 «Продукты питания. Информация для потребителей. Общие требования»</w:t>
      </w:r>
    </w:p>
    <w:p w:rsidR="007A226F" w:rsidRPr="007A226F" w:rsidRDefault="007A226F" w:rsidP="002E43E0">
      <w:pPr>
        <w:numPr>
          <w:ilvl w:val="2"/>
          <w:numId w:val="17"/>
        </w:numPr>
        <w:spacing w:after="0" w:line="240" w:lineRule="auto"/>
        <w:ind w:left="0" w:firstLine="567"/>
        <w:jc w:val="both"/>
        <w:rPr>
          <w:rFonts w:ascii="Times New Roman" w:hAnsi="Times New Roman"/>
          <w:sz w:val="24"/>
          <w:szCs w:val="24"/>
        </w:rPr>
      </w:pPr>
      <w:r w:rsidRPr="007A226F">
        <w:rPr>
          <w:rFonts w:ascii="Times New Roman" w:hAnsi="Times New Roman"/>
          <w:sz w:val="24"/>
          <w:szCs w:val="24"/>
        </w:rPr>
        <w:t xml:space="preserve">Упаковка </w:t>
      </w:r>
      <w:proofErr w:type="gramStart"/>
      <w:r w:rsidRPr="007A226F">
        <w:rPr>
          <w:rFonts w:ascii="Times New Roman" w:hAnsi="Times New Roman"/>
          <w:sz w:val="24"/>
          <w:szCs w:val="24"/>
        </w:rPr>
        <w:t>товаров  пищевой</w:t>
      </w:r>
      <w:proofErr w:type="gramEnd"/>
      <w:r w:rsidRPr="007A226F">
        <w:rPr>
          <w:rFonts w:ascii="Times New Roman" w:hAnsi="Times New Roman"/>
          <w:sz w:val="24"/>
          <w:szCs w:val="24"/>
        </w:rPr>
        <w:t xml:space="preserve"> продукции должна иметь соответствующую маркировку на русском языке и наличие информации о товаре в соответствии с ГОСТ Р 51074-2003 «Продукты питания. Информация для потребителей. Общие требования».</w:t>
      </w:r>
    </w:p>
    <w:p w:rsidR="007A226F" w:rsidRPr="007A226F" w:rsidRDefault="007A226F" w:rsidP="002E43E0">
      <w:pPr>
        <w:numPr>
          <w:ilvl w:val="2"/>
          <w:numId w:val="17"/>
        </w:numPr>
        <w:spacing w:after="0" w:line="240" w:lineRule="auto"/>
        <w:ind w:left="0" w:firstLine="567"/>
        <w:jc w:val="both"/>
        <w:rPr>
          <w:rFonts w:ascii="Times New Roman" w:hAnsi="Times New Roman"/>
          <w:sz w:val="24"/>
          <w:szCs w:val="24"/>
        </w:rPr>
      </w:pPr>
      <w:r w:rsidRPr="007A226F">
        <w:rPr>
          <w:rFonts w:ascii="Times New Roman" w:hAnsi="Times New Roman"/>
          <w:sz w:val="24"/>
          <w:szCs w:val="24"/>
        </w:rPr>
        <w:t>Тара и упаковка всех продовольственных товаров должна соответствовать требованиям, предъявляемым к упаковке и таре для пищевых продуктов в Российской Федерации.</w:t>
      </w:r>
    </w:p>
    <w:p w:rsidR="007A226F" w:rsidRPr="007A226F" w:rsidRDefault="007A226F" w:rsidP="002E43E0">
      <w:pPr>
        <w:numPr>
          <w:ilvl w:val="0"/>
          <w:numId w:val="17"/>
        </w:numPr>
        <w:spacing w:after="0" w:line="240" w:lineRule="auto"/>
        <w:ind w:left="0" w:firstLine="709"/>
        <w:jc w:val="both"/>
        <w:rPr>
          <w:rFonts w:ascii="Times New Roman" w:hAnsi="Times New Roman"/>
          <w:b/>
          <w:sz w:val="24"/>
          <w:szCs w:val="24"/>
        </w:rPr>
      </w:pPr>
      <w:r w:rsidRPr="007A226F">
        <w:rPr>
          <w:rFonts w:ascii="Times New Roman" w:hAnsi="Times New Roman"/>
          <w:b/>
          <w:sz w:val="24"/>
          <w:szCs w:val="24"/>
        </w:rPr>
        <w:t xml:space="preserve">Ассортимент и требования к качеству товаров, используемых Исполнителем для приготовления продукции </w:t>
      </w:r>
      <w:r w:rsidRPr="007A226F">
        <w:rPr>
          <w:rFonts w:ascii="Times New Roman" w:hAnsi="Times New Roman"/>
          <w:sz w:val="24"/>
          <w:szCs w:val="24"/>
        </w:rPr>
        <w:t xml:space="preserve">(Приложение №2 к Описанию объекта закупки). </w:t>
      </w:r>
    </w:p>
    <w:p w:rsidR="007A226F" w:rsidRPr="007A226F" w:rsidRDefault="007A226F" w:rsidP="002E43E0">
      <w:pPr>
        <w:numPr>
          <w:ilvl w:val="0"/>
          <w:numId w:val="17"/>
        </w:numPr>
        <w:spacing w:after="0" w:line="240" w:lineRule="auto"/>
        <w:ind w:left="0" w:firstLine="709"/>
        <w:contextualSpacing/>
        <w:rPr>
          <w:rFonts w:ascii="Times New Roman" w:eastAsia="Times New Roman" w:hAnsi="Times New Roman"/>
          <w:sz w:val="24"/>
          <w:szCs w:val="24"/>
          <w:lang w:eastAsia="ru-RU"/>
        </w:rPr>
      </w:pPr>
      <w:r w:rsidRPr="007A226F">
        <w:rPr>
          <w:rFonts w:ascii="Times New Roman" w:eastAsia="Times New Roman" w:hAnsi="Times New Roman"/>
          <w:b/>
          <w:sz w:val="24"/>
          <w:szCs w:val="24"/>
          <w:lang w:eastAsia="ru-RU"/>
        </w:rPr>
        <w:t xml:space="preserve">Количество воспитанников </w:t>
      </w:r>
      <w:r w:rsidRPr="007A226F">
        <w:rPr>
          <w:rFonts w:ascii="Times New Roman" w:hAnsi="Times New Roman"/>
          <w:sz w:val="24"/>
          <w:szCs w:val="24"/>
          <w:lang w:eastAsia="ru-RU"/>
        </w:rPr>
        <w:t>(Приложение №3 к Описанию объекта закупки).</w:t>
      </w: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r w:rsidRPr="007A226F">
        <w:rPr>
          <w:rFonts w:ascii="Times New Roman" w:hAnsi="Times New Roman"/>
          <w:sz w:val="24"/>
          <w:szCs w:val="24"/>
        </w:rPr>
        <w:lastRenderedPageBreak/>
        <w:t>Приложение №1 к Описанию объекта закупки</w:t>
      </w: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ind w:left="709"/>
        <w:jc w:val="center"/>
        <w:rPr>
          <w:rFonts w:ascii="Times New Roman" w:hAnsi="Times New Roman" w:cs="Arial"/>
          <w:b/>
          <w:sz w:val="24"/>
          <w:szCs w:val="24"/>
        </w:rPr>
      </w:pPr>
    </w:p>
    <w:p w:rsidR="007A226F" w:rsidRPr="007A226F" w:rsidRDefault="007A226F" w:rsidP="007A226F">
      <w:pPr>
        <w:spacing w:after="0" w:line="240" w:lineRule="auto"/>
        <w:jc w:val="center"/>
        <w:rPr>
          <w:rFonts w:ascii="Times New Roman" w:hAnsi="Times New Roman" w:cs="Arial"/>
          <w:b/>
          <w:sz w:val="24"/>
          <w:szCs w:val="24"/>
        </w:rPr>
      </w:pPr>
      <w:r w:rsidRPr="007A226F">
        <w:rPr>
          <w:rFonts w:ascii="Times New Roman" w:hAnsi="Times New Roman" w:cs="Arial"/>
          <w:b/>
          <w:sz w:val="24"/>
          <w:szCs w:val="24"/>
        </w:rPr>
        <w:t xml:space="preserve">Примерное десятидневное меню для организации питания детей от 1 до 3 лет и от 3 до 7лет, посещающих дошкольные образовательные учреждения с 10,5 часовым режимом функционирования </w:t>
      </w:r>
    </w:p>
    <w:p w:rsidR="007A226F" w:rsidRPr="007A226F" w:rsidRDefault="007A226F" w:rsidP="007A226F">
      <w:pPr>
        <w:spacing w:after="0" w:line="240" w:lineRule="auto"/>
        <w:jc w:val="center"/>
        <w:rPr>
          <w:rFonts w:ascii="Times New Roman" w:hAnsi="Times New Roman"/>
          <w:sz w:val="24"/>
          <w:szCs w:val="24"/>
        </w:rPr>
      </w:pPr>
      <w:r w:rsidRPr="007A226F">
        <w:rPr>
          <w:rFonts w:ascii="Times New Roman" w:hAnsi="Times New Roman"/>
          <w:sz w:val="24"/>
          <w:szCs w:val="24"/>
        </w:rPr>
        <w:t>(В соответствии с прикреплённым файлом)</w:t>
      </w: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r w:rsidRPr="007A226F">
        <w:rPr>
          <w:rFonts w:ascii="Times New Roman" w:hAnsi="Times New Roman"/>
          <w:sz w:val="24"/>
          <w:szCs w:val="24"/>
        </w:rPr>
        <w:t>Приложение №2 к Описанию объекта закупки</w:t>
      </w: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p>
    <w:p w:rsidR="007A226F" w:rsidRPr="007A226F" w:rsidRDefault="007A226F" w:rsidP="007A226F">
      <w:pPr>
        <w:spacing w:after="0" w:line="240" w:lineRule="auto"/>
        <w:ind w:left="709"/>
        <w:jc w:val="center"/>
        <w:rPr>
          <w:rFonts w:ascii="Times New Roman" w:hAnsi="Times New Roman" w:cs="Arial"/>
          <w:b/>
          <w:sz w:val="24"/>
          <w:szCs w:val="24"/>
        </w:rPr>
      </w:pPr>
      <w:r w:rsidRPr="007A226F">
        <w:rPr>
          <w:rFonts w:ascii="Times New Roman" w:hAnsi="Times New Roman" w:cs="Arial"/>
          <w:b/>
          <w:sz w:val="24"/>
          <w:szCs w:val="24"/>
        </w:rPr>
        <w:t>Ассортимент и требования к качеству товаров, используемых Исполнителем для приготовления продукции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1900"/>
        <w:gridCol w:w="2680"/>
        <w:gridCol w:w="1985"/>
        <w:gridCol w:w="85"/>
        <w:gridCol w:w="15"/>
        <w:gridCol w:w="2134"/>
        <w:gridCol w:w="7"/>
        <w:gridCol w:w="8"/>
      </w:tblGrid>
      <w:tr w:rsidR="00163F03" w:rsidRPr="00163F03" w:rsidTr="00163F03">
        <w:trPr>
          <w:gridAfter w:val="1"/>
          <w:wAfter w:w="5" w:type="pct"/>
        </w:trPr>
        <w:tc>
          <w:tcPr>
            <w:tcW w:w="272" w:type="pct"/>
            <w:shd w:val="clear" w:color="auto" w:fill="auto"/>
          </w:tcPr>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w:t>
            </w:r>
          </w:p>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п/п</w:t>
            </w:r>
          </w:p>
        </w:tc>
        <w:tc>
          <w:tcPr>
            <w:tcW w:w="886" w:type="pct"/>
            <w:shd w:val="clear" w:color="auto" w:fill="auto"/>
          </w:tcPr>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Наименование пищевого продукта:</w:t>
            </w:r>
          </w:p>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 xml:space="preserve">Качественные характеристики (сорт, вид, тип </w:t>
            </w:r>
            <w:proofErr w:type="spellStart"/>
            <w:r w:rsidRPr="00163F03">
              <w:rPr>
                <w:rFonts w:ascii="Times New Roman" w:hAnsi="Times New Roman"/>
                <w:sz w:val="18"/>
                <w:szCs w:val="18"/>
              </w:rPr>
              <w:t>и.т.д</w:t>
            </w:r>
            <w:proofErr w:type="spellEnd"/>
            <w:r w:rsidRPr="00163F03">
              <w:rPr>
                <w:rFonts w:ascii="Times New Roman" w:hAnsi="Times New Roman"/>
                <w:sz w:val="18"/>
                <w:szCs w:val="18"/>
              </w:rPr>
              <w:t>)</w:t>
            </w:r>
          </w:p>
        </w:tc>
        <w:tc>
          <w:tcPr>
            <w:tcW w:w="1703" w:type="pct"/>
            <w:shd w:val="clear" w:color="auto" w:fill="auto"/>
          </w:tcPr>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 xml:space="preserve">Основные требования к качественным, техническим, функциональным характеристикам, соответствие техническим регламентам, стандартам, иным требованиям, предусмотренным законодательством Российской </w:t>
            </w:r>
            <w:proofErr w:type="gramStart"/>
            <w:r w:rsidRPr="00163F03">
              <w:rPr>
                <w:rFonts w:ascii="Times New Roman" w:hAnsi="Times New Roman"/>
                <w:sz w:val="18"/>
                <w:szCs w:val="18"/>
              </w:rPr>
              <w:t>Федерации  о</w:t>
            </w:r>
            <w:proofErr w:type="gramEnd"/>
            <w:r w:rsidRPr="00163F03">
              <w:rPr>
                <w:rFonts w:ascii="Times New Roman" w:hAnsi="Times New Roman"/>
                <w:sz w:val="18"/>
                <w:szCs w:val="18"/>
              </w:rPr>
              <w:t xml:space="preserve"> техническом регулировании, иным нормативным актам, нормативным документам</w:t>
            </w:r>
          </w:p>
        </w:tc>
        <w:tc>
          <w:tcPr>
            <w:tcW w:w="684" w:type="pct"/>
            <w:shd w:val="clear" w:color="auto" w:fill="auto"/>
          </w:tcPr>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Значение показателей</w:t>
            </w:r>
          </w:p>
        </w:tc>
        <w:tc>
          <w:tcPr>
            <w:tcW w:w="1449" w:type="pct"/>
            <w:gridSpan w:val="4"/>
            <w:shd w:val="clear" w:color="auto" w:fill="auto"/>
          </w:tcPr>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Маркировка, Упаковка</w:t>
            </w:r>
          </w:p>
          <w:p w:rsidR="00163F03" w:rsidRPr="00163F03" w:rsidRDefault="00163F03" w:rsidP="00163F03">
            <w:pPr>
              <w:spacing w:after="0" w:line="240" w:lineRule="auto"/>
              <w:jc w:val="center"/>
              <w:rPr>
                <w:rFonts w:ascii="Times New Roman" w:hAnsi="Times New Roman"/>
                <w:sz w:val="18"/>
                <w:szCs w:val="18"/>
              </w:rPr>
            </w:pPr>
            <w:r w:rsidRPr="00163F03">
              <w:rPr>
                <w:rFonts w:ascii="Times New Roman" w:hAnsi="Times New Roman"/>
                <w:sz w:val="18"/>
                <w:szCs w:val="18"/>
              </w:rPr>
              <w:t>Максимальная масса нетто одного товарного места в кг.</w:t>
            </w:r>
          </w:p>
          <w:p w:rsidR="00163F03" w:rsidRPr="00163F03" w:rsidRDefault="00163F03" w:rsidP="00163F03">
            <w:pPr>
              <w:spacing w:after="0" w:line="240" w:lineRule="auto"/>
              <w:jc w:val="center"/>
              <w:rPr>
                <w:rFonts w:ascii="Times New Roman" w:hAnsi="Times New Roman"/>
                <w:sz w:val="18"/>
                <w:szCs w:val="18"/>
              </w:rPr>
            </w:pPr>
          </w:p>
          <w:p w:rsidR="00163F03" w:rsidRPr="00163F03" w:rsidRDefault="00163F03" w:rsidP="00163F03">
            <w:pPr>
              <w:spacing w:after="0" w:line="240" w:lineRule="auto"/>
              <w:jc w:val="center"/>
              <w:rPr>
                <w:rFonts w:ascii="Times New Roman" w:hAnsi="Times New Roman"/>
                <w:sz w:val="18"/>
                <w:szCs w:val="18"/>
              </w:rPr>
            </w:pPr>
          </w:p>
          <w:p w:rsidR="00163F03" w:rsidRPr="00163F03" w:rsidRDefault="00163F03" w:rsidP="00163F03">
            <w:pPr>
              <w:spacing w:after="0" w:line="240" w:lineRule="auto"/>
              <w:jc w:val="center"/>
              <w:rPr>
                <w:rFonts w:ascii="Times New Roman" w:hAnsi="Times New Roman"/>
                <w:sz w:val="18"/>
                <w:szCs w:val="18"/>
              </w:rPr>
            </w:pPr>
          </w:p>
          <w:p w:rsidR="00163F03" w:rsidRPr="00163F03" w:rsidRDefault="00163F03" w:rsidP="00163F03">
            <w:pPr>
              <w:spacing w:after="0" w:line="240" w:lineRule="auto"/>
              <w:jc w:val="center"/>
              <w:rPr>
                <w:rFonts w:ascii="Times New Roman" w:hAnsi="Times New Roman"/>
                <w:sz w:val="18"/>
                <w:szCs w:val="18"/>
              </w:rPr>
            </w:pPr>
          </w:p>
          <w:p w:rsidR="00163F03" w:rsidRPr="00163F03" w:rsidRDefault="00163F03" w:rsidP="00163F03">
            <w:pPr>
              <w:spacing w:after="0" w:line="240" w:lineRule="auto"/>
              <w:jc w:val="center"/>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auto"/>
          </w:tcPr>
          <w:p w:rsidR="00163F03" w:rsidRPr="00163F03" w:rsidRDefault="00163F03" w:rsidP="00163F03">
            <w:pPr>
              <w:spacing w:after="0" w:line="240" w:lineRule="auto"/>
              <w:jc w:val="center"/>
              <w:rPr>
                <w:rFonts w:ascii="Times New Roman" w:hAnsi="Times New Roman"/>
                <w:b/>
                <w:sz w:val="18"/>
                <w:szCs w:val="18"/>
              </w:rPr>
            </w:pPr>
            <w:r w:rsidRPr="00163F03">
              <w:rPr>
                <w:rFonts w:ascii="Times New Roman" w:hAnsi="Times New Roman"/>
                <w:b/>
                <w:sz w:val="18"/>
                <w:szCs w:val="18"/>
              </w:rPr>
              <w:t>1.</w:t>
            </w:r>
          </w:p>
        </w:tc>
        <w:tc>
          <w:tcPr>
            <w:tcW w:w="4728" w:type="pct"/>
            <w:gridSpan w:val="8"/>
            <w:shd w:val="clear" w:color="auto" w:fill="auto"/>
          </w:tcPr>
          <w:p w:rsidR="00163F03" w:rsidRPr="00163F03" w:rsidRDefault="00163F03" w:rsidP="00163F03">
            <w:pPr>
              <w:spacing w:after="0" w:line="240" w:lineRule="auto"/>
              <w:jc w:val="center"/>
              <w:rPr>
                <w:rFonts w:ascii="Times New Roman" w:hAnsi="Times New Roman"/>
                <w:b/>
                <w:sz w:val="18"/>
                <w:szCs w:val="18"/>
              </w:rPr>
            </w:pPr>
            <w:r w:rsidRPr="00163F03">
              <w:rPr>
                <w:rFonts w:ascii="Times New Roman" w:hAnsi="Times New Roman"/>
                <w:b/>
                <w:sz w:val="18"/>
                <w:szCs w:val="18"/>
              </w:rPr>
              <w:t>Хлеб и булочные изделия:</w:t>
            </w: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w:t>
            </w:r>
          </w:p>
        </w:tc>
        <w:tc>
          <w:tcPr>
            <w:tcW w:w="886" w:type="pct"/>
            <w:shd w:val="clear" w:color="auto" w:fill="auto"/>
            <w:vAlign w:val="center"/>
          </w:tcPr>
          <w:p w:rsidR="00163F03" w:rsidRPr="00163F03" w:rsidRDefault="00163F03" w:rsidP="00163F03">
            <w:pPr>
              <w:spacing w:after="0" w:line="240" w:lineRule="auto"/>
              <w:rPr>
                <w:rFonts w:ascii="Times New Roman" w:hAnsi="Times New Roman"/>
                <w:bCs/>
                <w:sz w:val="18"/>
                <w:szCs w:val="18"/>
                <w:lang w:bidi="en-US"/>
              </w:rPr>
            </w:pPr>
            <w:r w:rsidRPr="00163F03">
              <w:rPr>
                <w:rFonts w:ascii="Times New Roman" w:hAnsi="Times New Roman"/>
                <w:color w:val="000000"/>
                <w:sz w:val="18"/>
                <w:szCs w:val="18"/>
              </w:rPr>
              <w:t>Хлеб пшеничный</w:t>
            </w:r>
          </w:p>
        </w:tc>
        <w:tc>
          <w:tcPr>
            <w:tcW w:w="1703" w:type="pct"/>
            <w:shd w:val="clear" w:color="auto" w:fill="auto"/>
          </w:tcPr>
          <w:p w:rsidR="00163F03" w:rsidRPr="00163F03" w:rsidRDefault="00163F03" w:rsidP="00163F03">
            <w:pPr>
              <w:spacing w:after="0" w:line="240" w:lineRule="auto"/>
              <w:jc w:val="both"/>
              <w:rPr>
                <w:rFonts w:ascii="Times New Roman" w:hAnsi="Times New Roman"/>
                <w:bCs/>
                <w:sz w:val="18"/>
                <w:szCs w:val="18"/>
                <w:lang w:bidi="en-US"/>
              </w:rPr>
            </w:pPr>
            <w:r w:rsidRPr="00163F03">
              <w:rPr>
                <w:rFonts w:ascii="Times New Roman" w:hAnsi="Times New Roman"/>
                <w:bCs/>
                <w:sz w:val="18"/>
                <w:szCs w:val="18"/>
                <w:lang w:bidi="en-US"/>
              </w:rPr>
              <w:t xml:space="preserve">Хлеб пшеничный должен вырабатываться из пшеничной </w:t>
            </w:r>
            <w:proofErr w:type="gramStart"/>
            <w:r w:rsidRPr="00163F03">
              <w:rPr>
                <w:rFonts w:ascii="Times New Roman" w:hAnsi="Times New Roman"/>
                <w:bCs/>
                <w:sz w:val="18"/>
                <w:szCs w:val="18"/>
                <w:lang w:bidi="en-US"/>
              </w:rPr>
              <w:t>муки  первого</w:t>
            </w:r>
            <w:proofErr w:type="gramEnd"/>
            <w:r w:rsidRPr="00163F03">
              <w:rPr>
                <w:rFonts w:ascii="Times New Roman" w:hAnsi="Times New Roman"/>
                <w:bCs/>
                <w:sz w:val="18"/>
                <w:szCs w:val="18"/>
                <w:lang w:bidi="en-US"/>
              </w:rPr>
              <w:t xml:space="preserve"> сорта. Форма хлеба должна быть </w:t>
            </w:r>
            <w:proofErr w:type="gramStart"/>
            <w:r w:rsidRPr="00163F03">
              <w:rPr>
                <w:rFonts w:ascii="Times New Roman" w:hAnsi="Times New Roman"/>
                <w:bCs/>
                <w:sz w:val="18"/>
                <w:szCs w:val="18"/>
                <w:lang w:bidi="en-US"/>
              </w:rPr>
              <w:t>соответствующая  форме</w:t>
            </w:r>
            <w:proofErr w:type="gramEnd"/>
            <w:r w:rsidRPr="00163F03">
              <w:rPr>
                <w:rFonts w:ascii="Times New Roman" w:hAnsi="Times New Roman"/>
                <w:bCs/>
                <w:sz w:val="18"/>
                <w:szCs w:val="18"/>
                <w:lang w:bidi="en-US"/>
              </w:rPr>
              <w:t xml:space="preserve">, в которой проводилась выпечка, без боковых выплывов, с несколько выпуклой верхней коркой. Поверхность без крупных трещин и подрывов, с </w:t>
            </w:r>
            <w:proofErr w:type="spellStart"/>
            <w:r w:rsidRPr="00163F03">
              <w:rPr>
                <w:rFonts w:ascii="Times New Roman" w:hAnsi="Times New Roman"/>
                <w:bCs/>
                <w:sz w:val="18"/>
                <w:szCs w:val="18"/>
                <w:lang w:bidi="en-US"/>
              </w:rPr>
              <w:t>наколами</w:t>
            </w:r>
            <w:proofErr w:type="spellEnd"/>
            <w:r w:rsidRPr="00163F03">
              <w:rPr>
                <w:rFonts w:ascii="Times New Roman" w:hAnsi="Times New Roman"/>
                <w:bCs/>
                <w:sz w:val="18"/>
                <w:szCs w:val="18"/>
                <w:lang w:bidi="en-US"/>
              </w:rPr>
              <w:t xml:space="preserve"> или надрезами, или без них в соответствии технологическими инструкциями. Цвет от светло-желтого до темно-коричневого. Состояние мякиша поперечный, не влажный на ощупь, эластичный, после легкого надавливания пальцами мякиш должен принимать первоначальную форму. </w:t>
            </w:r>
            <w:proofErr w:type="spellStart"/>
            <w:r w:rsidRPr="00163F03">
              <w:rPr>
                <w:rFonts w:ascii="Times New Roman" w:hAnsi="Times New Roman"/>
                <w:bCs/>
                <w:sz w:val="18"/>
                <w:szCs w:val="18"/>
                <w:lang w:bidi="en-US"/>
              </w:rPr>
              <w:t>Промес</w:t>
            </w:r>
            <w:proofErr w:type="spellEnd"/>
            <w:r w:rsidRPr="00163F03">
              <w:rPr>
                <w:rFonts w:ascii="Times New Roman" w:hAnsi="Times New Roman"/>
                <w:bCs/>
                <w:sz w:val="18"/>
                <w:szCs w:val="18"/>
                <w:lang w:bidi="en-US"/>
              </w:rPr>
              <w:t xml:space="preserve"> без комочков и следов </w:t>
            </w:r>
            <w:proofErr w:type="spellStart"/>
            <w:r w:rsidRPr="00163F03">
              <w:rPr>
                <w:rFonts w:ascii="Times New Roman" w:hAnsi="Times New Roman"/>
                <w:bCs/>
                <w:sz w:val="18"/>
                <w:szCs w:val="18"/>
                <w:lang w:bidi="en-US"/>
              </w:rPr>
              <w:t>непромеса</w:t>
            </w:r>
            <w:proofErr w:type="spellEnd"/>
            <w:r w:rsidRPr="00163F03">
              <w:rPr>
                <w:rFonts w:ascii="Times New Roman" w:hAnsi="Times New Roman"/>
                <w:bCs/>
                <w:sz w:val="18"/>
                <w:szCs w:val="18"/>
                <w:lang w:bidi="en-US"/>
              </w:rPr>
              <w:t xml:space="preserve">. </w:t>
            </w:r>
            <w:proofErr w:type="gramStart"/>
            <w:r w:rsidRPr="00163F03">
              <w:rPr>
                <w:rFonts w:ascii="Times New Roman" w:hAnsi="Times New Roman"/>
                <w:bCs/>
                <w:sz w:val="18"/>
                <w:szCs w:val="18"/>
                <w:lang w:bidi="en-US"/>
              </w:rPr>
              <w:t>Пористость</w:t>
            </w:r>
            <w:proofErr w:type="gramEnd"/>
            <w:r w:rsidRPr="00163F03">
              <w:rPr>
                <w:rFonts w:ascii="Times New Roman" w:hAnsi="Times New Roman"/>
                <w:bCs/>
                <w:sz w:val="18"/>
                <w:szCs w:val="18"/>
                <w:lang w:bidi="en-US"/>
              </w:rPr>
              <w:t xml:space="preserve"> развитая без пустот и уплотнений. Вкус свойственный данному виду изделия, без постороннего привкуса. Запах свойственный данному виду изделия, без постороннего запаха. В изделиях не допускаются признаки болезней и плесени, посторонние включения и хруст от минеральных примесей. Соответствие ГОСТ 26987-</w:t>
            </w:r>
            <w:proofErr w:type="gramStart"/>
            <w:r w:rsidRPr="00163F03">
              <w:rPr>
                <w:rFonts w:ascii="Times New Roman" w:hAnsi="Times New Roman"/>
                <w:bCs/>
                <w:sz w:val="18"/>
                <w:szCs w:val="18"/>
                <w:lang w:bidi="en-US"/>
              </w:rPr>
              <w:t>86  Хлеб</w:t>
            </w:r>
            <w:proofErr w:type="gramEnd"/>
            <w:r w:rsidRPr="00163F03">
              <w:rPr>
                <w:rFonts w:ascii="Times New Roman" w:hAnsi="Times New Roman"/>
                <w:bCs/>
                <w:sz w:val="18"/>
                <w:szCs w:val="18"/>
                <w:lang w:bidi="en-US"/>
              </w:rPr>
              <w:t xml:space="preserve"> белый из пшеничной муки высшего, первого и второго сортов. Технические условия.</w:t>
            </w:r>
            <w:r w:rsidRPr="00163F03">
              <w:rPr>
                <w:rFonts w:ascii="Times New Roman" w:hAnsi="Times New Roman"/>
                <w:sz w:val="18"/>
                <w:szCs w:val="18"/>
              </w:rPr>
              <w:t xml:space="preserve"> </w:t>
            </w:r>
            <w:r w:rsidRPr="00163F03">
              <w:rPr>
                <w:rFonts w:ascii="Times New Roman" w:hAnsi="Times New Roman"/>
                <w:bCs/>
                <w:sz w:val="18"/>
                <w:szCs w:val="18"/>
                <w:lang w:bidi="en-US"/>
              </w:rPr>
              <w:lastRenderedPageBreak/>
              <w:t>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Влажность </w:t>
            </w:r>
            <w:proofErr w:type="gramStart"/>
            <w:r w:rsidRPr="00163F03">
              <w:rPr>
                <w:rFonts w:ascii="Times New Roman" w:hAnsi="Times New Roman"/>
                <w:sz w:val="18"/>
                <w:szCs w:val="18"/>
              </w:rPr>
              <w:t>мякиша  не</w:t>
            </w:r>
            <w:proofErr w:type="gramEnd"/>
            <w:r w:rsidRPr="00163F03">
              <w:rPr>
                <w:rFonts w:ascii="Times New Roman" w:hAnsi="Times New Roman"/>
                <w:sz w:val="18"/>
                <w:szCs w:val="18"/>
              </w:rPr>
              <w:t xml:space="preserve"> более 39-48%. Кислотность мякиша не более 2,5-7град. Пористость мякиша не менее 54-73 %. </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r w:rsidRPr="00163F03">
              <w:rPr>
                <w:rFonts w:ascii="Times New Roman" w:hAnsi="Times New Roman"/>
                <w:bCs/>
                <w:sz w:val="18"/>
                <w:szCs w:val="18"/>
                <w:lang w:bidi="en-US"/>
              </w:rPr>
              <w:t xml:space="preserve">  Должен быть упакован в полимерную пленку или пакеты из полимерного материала. </w:t>
            </w:r>
            <w:r w:rsidRPr="00163F03">
              <w:rPr>
                <w:rFonts w:ascii="Times New Roman" w:hAnsi="Times New Roman"/>
                <w:sz w:val="18"/>
                <w:szCs w:val="18"/>
              </w:rPr>
              <w:t xml:space="preserve"> Вес от 0,5 до 0,9 кг. </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1.2</w:t>
            </w:r>
          </w:p>
        </w:tc>
        <w:tc>
          <w:tcPr>
            <w:tcW w:w="886" w:type="pct"/>
            <w:shd w:val="clear" w:color="auto" w:fill="auto"/>
            <w:vAlign w:val="center"/>
          </w:tcPr>
          <w:p w:rsidR="00163F03" w:rsidRPr="00163F03" w:rsidRDefault="00163F03" w:rsidP="00163F03">
            <w:pPr>
              <w:spacing w:after="0" w:line="240" w:lineRule="auto"/>
              <w:rPr>
                <w:rFonts w:ascii="Times New Roman" w:hAnsi="Times New Roman"/>
                <w:bCs/>
                <w:sz w:val="18"/>
                <w:szCs w:val="18"/>
                <w:lang w:bidi="en-US"/>
              </w:rPr>
            </w:pPr>
            <w:r w:rsidRPr="00163F03">
              <w:rPr>
                <w:rFonts w:ascii="Times New Roman" w:hAnsi="Times New Roman"/>
                <w:sz w:val="18"/>
                <w:szCs w:val="18"/>
              </w:rPr>
              <w:t>Хлеб с витаминами и железом</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bCs/>
                <w:sz w:val="18"/>
                <w:szCs w:val="18"/>
                <w:lang w:bidi="en-US"/>
              </w:rPr>
              <w:t xml:space="preserve">Хлеб пшеничный должен вырабатываться из пшеничной </w:t>
            </w:r>
            <w:proofErr w:type="gramStart"/>
            <w:r w:rsidRPr="00163F03">
              <w:rPr>
                <w:rFonts w:ascii="Times New Roman" w:hAnsi="Times New Roman"/>
                <w:bCs/>
                <w:sz w:val="18"/>
                <w:szCs w:val="18"/>
                <w:lang w:bidi="en-US"/>
              </w:rPr>
              <w:t>муки  первого</w:t>
            </w:r>
            <w:proofErr w:type="gramEnd"/>
            <w:r w:rsidRPr="00163F03">
              <w:rPr>
                <w:rFonts w:ascii="Times New Roman" w:hAnsi="Times New Roman"/>
                <w:bCs/>
                <w:sz w:val="18"/>
                <w:szCs w:val="18"/>
                <w:lang w:bidi="en-US"/>
              </w:rPr>
              <w:t xml:space="preserve"> сорта. Форма хлеба должна быть </w:t>
            </w:r>
            <w:proofErr w:type="gramStart"/>
            <w:r w:rsidRPr="00163F03">
              <w:rPr>
                <w:rFonts w:ascii="Times New Roman" w:hAnsi="Times New Roman"/>
                <w:bCs/>
                <w:sz w:val="18"/>
                <w:szCs w:val="18"/>
                <w:lang w:bidi="en-US"/>
              </w:rPr>
              <w:t>соответствующая  форме</w:t>
            </w:r>
            <w:proofErr w:type="gramEnd"/>
            <w:r w:rsidRPr="00163F03">
              <w:rPr>
                <w:rFonts w:ascii="Times New Roman" w:hAnsi="Times New Roman"/>
                <w:bCs/>
                <w:sz w:val="18"/>
                <w:szCs w:val="18"/>
                <w:lang w:bidi="en-US"/>
              </w:rPr>
              <w:t xml:space="preserve">, в которой проводилась выпечка, без боковых выплывов, с несколько выпуклой верхней коркой. Поверхность без крупных трещин и подрывов, с </w:t>
            </w:r>
            <w:proofErr w:type="spellStart"/>
            <w:r w:rsidRPr="00163F03">
              <w:rPr>
                <w:rFonts w:ascii="Times New Roman" w:hAnsi="Times New Roman"/>
                <w:bCs/>
                <w:sz w:val="18"/>
                <w:szCs w:val="18"/>
                <w:lang w:bidi="en-US"/>
              </w:rPr>
              <w:t>наколами</w:t>
            </w:r>
            <w:proofErr w:type="spellEnd"/>
            <w:r w:rsidRPr="00163F03">
              <w:rPr>
                <w:rFonts w:ascii="Times New Roman" w:hAnsi="Times New Roman"/>
                <w:bCs/>
                <w:sz w:val="18"/>
                <w:szCs w:val="18"/>
                <w:lang w:bidi="en-US"/>
              </w:rPr>
              <w:t xml:space="preserve"> или надрезами, или без них в соответствии технологическими инструкциями. Цвет от светло-желтого до темно-коричневого. Состояние мякиша поперечный, не влажный на ощупь, эластичный, после легкого надавливания пальцами мякиш должен принимать первоначальную форму. </w:t>
            </w:r>
            <w:proofErr w:type="spellStart"/>
            <w:r w:rsidRPr="00163F03">
              <w:rPr>
                <w:rFonts w:ascii="Times New Roman" w:hAnsi="Times New Roman"/>
                <w:bCs/>
                <w:sz w:val="18"/>
                <w:szCs w:val="18"/>
                <w:lang w:bidi="en-US"/>
              </w:rPr>
              <w:t>Промес</w:t>
            </w:r>
            <w:proofErr w:type="spellEnd"/>
            <w:r w:rsidRPr="00163F03">
              <w:rPr>
                <w:rFonts w:ascii="Times New Roman" w:hAnsi="Times New Roman"/>
                <w:bCs/>
                <w:sz w:val="18"/>
                <w:szCs w:val="18"/>
                <w:lang w:bidi="en-US"/>
              </w:rPr>
              <w:t xml:space="preserve"> без комочков и следов </w:t>
            </w:r>
            <w:proofErr w:type="spellStart"/>
            <w:r w:rsidRPr="00163F03">
              <w:rPr>
                <w:rFonts w:ascii="Times New Roman" w:hAnsi="Times New Roman"/>
                <w:bCs/>
                <w:sz w:val="18"/>
                <w:szCs w:val="18"/>
                <w:lang w:bidi="en-US"/>
              </w:rPr>
              <w:t>непромеса</w:t>
            </w:r>
            <w:proofErr w:type="spellEnd"/>
            <w:r w:rsidRPr="00163F03">
              <w:rPr>
                <w:rFonts w:ascii="Times New Roman" w:hAnsi="Times New Roman"/>
                <w:bCs/>
                <w:sz w:val="18"/>
                <w:szCs w:val="18"/>
                <w:lang w:bidi="en-US"/>
              </w:rPr>
              <w:t xml:space="preserve">. </w:t>
            </w:r>
            <w:proofErr w:type="gramStart"/>
            <w:r w:rsidRPr="00163F03">
              <w:rPr>
                <w:rFonts w:ascii="Times New Roman" w:hAnsi="Times New Roman"/>
                <w:bCs/>
                <w:sz w:val="18"/>
                <w:szCs w:val="18"/>
                <w:lang w:bidi="en-US"/>
              </w:rPr>
              <w:t>Пористость</w:t>
            </w:r>
            <w:proofErr w:type="gramEnd"/>
            <w:r w:rsidRPr="00163F03">
              <w:rPr>
                <w:rFonts w:ascii="Times New Roman" w:hAnsi="Times New Roman"/>
                <w:bCs/>
                <w:sz w:val="18"/>
                <w:szCs w:val="18"/>
                <w:lang w:bidi="en-US"/>
              </w:rPr>
              <w:t xml:space="preserve"> развитая без пустот и уплотнений. Вкус свойственный данному виду изделия, без постороннего привкуса. Запах свойственный данному виду изделия, без постороннего запаха. В изделиях не допускаются признаки болезней и плесени, посторонние включения и хруст от минеральных примесей. Соответствие ТУ производителя. Хлеб с витаминами и железом из пшеничной </w:t>
            </w:r>
            <w:proofErr w:type="gramStart"/>
            <w:r w:rsidRPr="00163F03">
              <w:rPr>
                <w:rFonts w:ascii="Times New Roman" w:hAnsi="Times New Roman"/>
                <w:bCs/>
                <w:sz w:val="18"/>
                <w:szCs w:val="18"/>
                <w:lang w:bidi="en-US"/>
              </w:rPr>
              <w:t>муки..</w:t>
            </w:r>
            <w:proofErr w:type="gramEnd"/>
            <w:r w:rsidRPr="00163F03">
              <w:rPr>
                <w:rFonts w:ascii="Times New Roman" w:hAnsi="Times New Roman"/>
                <w:bCs/>
                <w:sz w:val="18"/>
                <w:szCs w:val="18"/>
                <w:lang w:bidi="en-US"/>
              </w:rPr>
              <w:t xml:space="preserve">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bCs/>
                <w:sz w:val="18"/>
                <w:szCs w:val="18"/>
                <w:lang w:bidi="en-US"/>
              </w:rPr>
              <w:t xml:space="preserve">Продукт должен быть обогащен комплексом из шести и более микронутриентов, в том числе витамином </w:t>
            </w:r>
            <w:r w:rsidRPr="00163F03">
              <w:rPr>
                <w:rFonts w:ascii="Times New Roman" w:hAnsi="Times New Roman"/>
                <w:bCs/>
                <w:sz w:val="18"/>
                <w:szCs w:val="18"/>
                <w:lang w:val="en-US" w:bidi="en-US"/>
              </w:rPr>
              <w:t>B</w:t>
            </w:r>
            <w:r w:rsidRPr="00163F03">
              <w:rPr>
                <w:rFonts w:ascii="Times New Roman" w:hAnsi="Times New Roman"/>
                <w:bCs/>
                <w:sz w:val="18"/>
                <w:szCs w:val="18"/>
                <w:lang w:bidi="en-US"/>
              </w:rPr>
              <w:t xml:space="preserve">1 (0,15-0,45 мг/100 г), витамином  </w:t>
            </w:r>
            <w:r w:rsidRPr="00163F03">
              <w:rPr>
                <w:rFonts w:ascii="Times New Roman" w:hAnsi="Times New Roman"/>
                <w:bCs/>
                <w:sz w:val="18"/>
                <w:szCs w:val="18"/>
                <w:lang w:val="en-US" w:bidi="en-US"/>
              </w:rPr>
              <w:t>B</w:t>
            </w:r>
            <w:r w:rsidRPr="00163F03">
              <w:rPr>
                <w:rFonts w:ascii="Times New Roman" w:hAnsi="Times New Roman"/>
                <w:bCs/>
                <w:sz w:val="18"/>
                <w:szCs w:val="18"/>
                <w:lang w:bidi="en-US"/>
              </w:rPr>
              <w:t xml:space="preserve">2  (0,15-0,4 мг/100 г), витамином </w:t>
            </w:r>
            <w:r w:rsidRPr="00163F03">
              <w:rPr>
                <w:rFonts w:ascii="Times New Roman" w:hAnsi="Times New Roman"/>
                <w:bCs/>
                <w:sz w:val="18"/>
                <w:szCs w:val="18"/>
                <w:lang w:val="en-US" w:bidi="en-US"/>
              </w:rPr>
              <w:t>B</w:t>
            </w:r>
            <w:r w:rsidRPr="00163F03">
              <w:rPr>
                <w:rFonts w:ascii="Times New Roman" w:hAnsi="Times New Roman"/>
                <w:bCs/>
                <w:sz w:val="18"/>
                <w:szCs w:val="18"/>
                <w:lang w:bidi="en-US"/>
              </w:rPr>
              <w:t xml:space="preserve">6  (0,2-0,5 мг/100 г), витамином В12 (0,0004-0,0006 мг/100 г), витамином </w:t>
            </w:r>
            <w:r w:rsidRPr="00163F03">
              <w:rPr>
                <w:rFonts w:ascii="Times New Roman" w:hAnsi="Times New Roman"/>
                <w:bCs/>
                <w:sz w:val="18"/>
                <w:szCs w:val="18"/>
                <w:lang w:val="en-US" w:bidi="en-US"/>
              </w:rPr>
              <w:t>PP</w:t>
            </w:r>
            <w:r w:rsidRPr="00163F03">
              <w:rPr>
                <w:rFonts w:ascii="Times New Roman" w:hAnsi="Times New Roman"/>
                <w:bCs/>
                <w:sz w:val="18"/>
                <w:szCs w:val="18"/>
                <w:lang w:bidi="en-US"/>
              </w:rPr>
              <w:t xml:space="preserve"> (2-5 мг/100 г), фолиевой к-той (40-90 мкг/100 г), витамином Е (0,20-0,30 мг/100 г ), бета-каротином (0,15мг/100 г ), железом (1,5-4 мг/100 г).</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r w:rsidRPr="00163F03">
              <w:rPr>
                <w:rFonts w:ascii="Times New Roman" w:hAnsi="Times New Roman"/>
                <w:bCs/>
                <w:sz w:val="18"/>
                <w:szCs w:val="18"/>
                <w:lang w:bidi="en-US"/>
              </w:rPr>
              <w:t xml:space="preserve"> Должен быть упакован в полимерную пленку или пакеты из полимерного материала</w:t>
            </w:r>
            <w:r w:rsidRPr="00163F03">
              <w:rPr>
                <w:rFonts w:ascii="Times New Roman" w:hAnsi="Times New Roman"/>
                <w:sz w:val="18"/>
                <w:szCs w:val="18"/>
              </w:rPr>
              <w:t xml:space="preserve"> Вес от 0,5 до 0,9 кг. </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1.3</w:t>
            </w:r>
          </w:p>
        </w:tc>
        <w:tc>
          <w:tcPr>
            <w:tcW w:w="886" w:type="pct"/>
            <w:shd w:val="clear" w:color="auto" w:fill="auto"/>
            <w:vAlign w:val="center"/>
          </w:tcPr>
          <w:p w:rsidR="00163F03" w:rsidRPr="00163F03" w:rsidRDefault="00163F03" w:rsidP="00163F03">
            <w:pPr>
              <w:spacing w:after="0" w:line="240" w:lineRule="auto"/>
              <w:rPr>
                <w:rFonts w:ascii="Times New Roman" w:hAnsi="Times New Roman"/>
                <w:bCs/>
                <w:sz w:val="18"/>
                <w:szCs w:val="18"/>
                <w:lang w:bidi="en-US"/>
              </w:rPr>
            </w:pPr>
            <w:proofErr w:type="gramStart"/>
            <w:r w:rsidRPr="00163F03">
              <w:rPr>
                <w:rFonts w:ascii="Times New Roman" w:hAnsi="Times New Roman"/>
                <w:bCs/>
                <w:sz w:val="18"/>
                <w:szCs w:val="18"/>
                <w:lang w:bidi="en-US"/>
              </w:rPr>
              <w:t>Хлеб  ржаной</w:t>
            </w:r>
            <w:proofErr w:type="gramEnd"/>
            <w:r w:rsidRPr="00163F03">
              <w:rPr>
                <w:rFonts w:ascii="Times New Roman" w:hAnsi="Times New Roman"/>
                <w:bCs/>
                <w:sz w:val="18"/>
                <w:szCs w:val="18"/>
                <w:lang w:bidi="en-US"/>
              </w:rPr>
              <w:t xml:space="preserve"> </w:t>
            </w:r>
          </w:p>
        </w:tc>
        <w:tc>
          <w:tcPr>
            <w:tcW w:w="1703" w:type="pct"/>
            <w:shd w:val="clear" w:color="auto" w:fill="auto"/>
          </w:tcPr>
          <w:p w:rsidR="00163F03" w:rsidRPr="00163F03" w:rsidRDefault="00163F03" w:rsidP="004778C9">
            <w:pPr>
              <w:spacing w:after="0" w:line="240" w:lineRule="auto"/>
              <w:jc w:val="both"/>
              <w:rPr>
                <w:rFonts w:ascii="Times New Roman" w:hAnsi="Times New Roman"/>
                <w:sz w:val="18"/>
                <w:szCs w:val="18"/>
              </w:rPr>
            </w:pPr>
            <w:r w:rsidRPr="00163F03">
              <w:rPr>
                <w:rFonts w:ascii="Times New Roman" w:hAnsi="Times New Roman"/>
                <w:bCs/>
                <w:sz w:val="18"/>
                <w:szCs w:val="18"/>
                <w:lang w:bidi="en-US"/>
              </w:rPr>
              <w:t xml:space="preserve">Хлеб ржаной, ржано-пшеничный должен вырабатываться из </w:t>
            </w:r>
            <w:proofErr w:type="gramStart"/>
            <w:r w:rsidRPr="00163F03">
              <w:rPr>
                <w:rFonts w:ascii="Times New Roman" w:hAnsi="Times New Roman"/>
                <w:bCs/>
                <w:sz w:val="18"/>
                <w:szCs w:val="18"/>
                <w:lang w:bidi="en-US"/>
              </w:rPr>
              <w:t>ржаной  и</w:t>
            </w:r>
            <w:proofErr w:type="gramEnd"/>
            <w:r w:rsidRPr="00163F03">
              <w:rPr>
                <w:rFonts w:ascii="Times New Roman" w:hAnsi="Times New Roman"/>
                <w:bCs/>
                <w:sz w:val="18"/>
                <w:szCs w:val="18"/>
                <w:lang w:bidi="en-US"/>
              </w:rPr>
              <w:t xml:space="preserve"> пшеничной муки. Внешний вид, соответствующая хлебной форме, в которой производилась выпечка, без боковых выплывов. Поверхность без крупных подрывов, с глянцем. Цвет от светло-коричневого до темно-коричневого. Состояние мякиша пропеченный не </w:t>
            </w:r>
            <w:r w:rsidRPr="00163F03">
              <w:rPr>
                <w:rFonts w:ascii="Times New Roman" w:hAnsi="Times New Roman"/>
                <w:bCs/>
                <w:sz w:val="18"/>
                <w:szCs w:val="18"/>
                <w:lang w:bidi="en-US"/>
              </w:rPr>
              <w:lastRenderedPageBreak/>
              <w:t xml:space="preserve">липкий, не влажный на ощупь, эластичный. После легкого надавливания пальцами мякиш должен принимать первоначальную форму. Без комочков и следов </w:t>
            </w:r>
            <w:proofErr w:type="spellStart"/>
            <w:r w:rsidRPr="00163F03">
              <w:rPr>
                <w:rFonts w:ascii="Times New Roman" w:hAnsi="Times New Roman"/>
                <w:bCs/>
                <w:sz w:val="18"/>
                <w:szCs w:val="18"/>
                <w:lang w:bidi="en-US"/>
              </w:rPr>
              <w:t>непромеса</w:t>
            </w:r>
            <w:proofErr w:type="spellEnd"/>
            <w:r w:rsidRPr="00163F03">
              <w:rPr>
                <w:rFonts w:ascii="Times New Roman" w:hAnsi="Times New Roman"/>
                <w:bCs/>
                <w:sz w:val="18"/>
                <w:szCs w:val="18"/>
                <w:lang w:bidi="en-US"/>
              </w:rPr>
              <w:t>. Пористость развитая, без пустот и уплотнений. Вкус свойственный данному виду изделия, без постороннего привкуса. Запах свойственный данному виду изделий, без постороннего запаха. В изделиях не допускаются признаки болезней и плесени, посторонние включения и хруст от минеральных примесей. Соответствие ГОСТ 2077-</w:t>
            </w:r>
            <w:r w:rsidR="004778C9">
              <w:rPr>
                <w:rFonts w:ascii="Times New Roman" w:hAnsi="Times New Roman"/>
                <w:bCs/>
                <w:sz w:val="18"/>
                <w:szCs w:val="18"/>
                <w:lang w:bidi="en-US"/>
              </w:rPr>
              <w:t>2023</w:t>
            </w:r>
            <w:r w:rsidRPr="00163F03">
              <w:rPr>
                <w:rFonts w:ascii="Times New Roman" w:hAnsi="Times New Roman"/>
                <w:bCs/>
                <w:sz w:val="18"/>
                <w:szCs w:val="18"/>
                <w:lang w:bidi="en-US"/>
              </w:rPr>
              <w:t xml:space="preserve"> Хлеб ржаной, ржано-пшеничный и пшенично- ржаной. </w:t>
            </w:r>
            <w:r w:rsidR="004778C9">
              <w:rPr>
                <w:rFonts w:ascii="Times New Roman" w:hAnsi="Times New Roman"/>
                <w:bCs/>
                <w:sz w:val="18"/>
                <w:szCs w:val="18"/>
                <w:lang w:bidi="en-US"/>
              </w:rPr>
              <w:t>Т</w:t>
            </w:r>
            <w:r w:rsidRPr="00163F03">
              <w:rPr>
                <w:rFonts w:ascii="Times New Roman" w:hAnsi="Times New Roman"/>
                <w:bCs/>
                <w:sz w:val="18"/>
                <w:szCs w:val="18"/>
                <w:lang w:bidi="en-US"/>
              </w:rPr>
              <w:t>ехнические условия.</w:t>
            </w:r>
            <w:r w:rsidRPr="00163F03">
              <w:rPr>
                <w:rFonts w:ascii="Times New Roman" w:hAnsi="Times New Roman"/>
                <w:sz w:val="18"/>
                <w:szCs w:val="18"/>
              </w:rPr>
              <w:t xml:space="preserve"> </w:t>
            </w:r>
            <w:r w:rsidRPr="00163F03">
              <w:rPr>
                <w:rFonts w:ascii="Times New Roman" w:hAnsi="Times New Roman"/>
                <w:bCs/>
                <w:sz w:val="18"/>
                <w:szCs w:val="18"/>
                <w:lang w:bidi="en-US"/>
              </w:rPr>
              <w:t>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Влажность </w:t>
            </w:r>
            <w:proofErr w:type="gramStart"/>
            <w:r w:rsidRPr="00163F03">
              <w:rPr>
                <w:rFonts w:ascii="Times New Roman" w:hAnsi="Times New Roman"/>
                <w:sz w:val="18"/>
                <w:szCs w:val="18"/>
              </w:rPr>
              <w:t>мякиша  не</w:t>
            </w:r>
            <w:proofErr w:type="gramEnd"/>
            <w:r w:rsidRPr="00163F03">
              <w:rPr>
                <w:rFonts w:ascii="Times New Roman" w:hAnsi="Times New Roman"/>
                <w:sz w:val="18"/>
                <w:szCs w:val="18"/>
              </w:rPr>
              <w:t xml:space="preserve"> более 44,5-51%. Кислотность мякиша не более 7-12град. Пористость мякиша не менее 45-62 %.</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w:t>
            </w:r>
            <w:r w:rsidRPr="00163F03">
              <w:rPr>
                <w:rFonts w:ascii="Times New Roman" w:hAnsi="Times New Roman"/>
                <w:sz w:val="18"/>
                <w:szCs w:val="18"/>
              </w:rPr>
              <w:lastRenderedPageBreak/>
              <w:t>«Пищевая продукция в части ее маркировки ТР ТС 022/2011).</w:t>
            </w:r>
            <w:r w:rsidRPr="00163F03">
              <w:rPr>
                <w:rFonts w:ascii="Times New Roman" w:hAnsi="Times New Roman"/>
                <w:bCs/>
                <w:sz w:val="18"/>
                <w:szCs w:val="18"/>
                <w:lang w:bidi="en-US"/>
              </w:rPr>
              <w:t xml:space="preserve"> Должен быть упакован в полимерную пленку или пакеты из полимерного материала.</w:t>
            </w:r>
            <w:r w:rsidRPr="00163F03">
              <w:rPr>
                <w:rFonts w:ascii="Times New Roman" w:hAnsi="Times New Roman"/>
                <w:sz w:val="18"/>
                <w:szCs w:val="18"/>
              </w:rPr>
              <w:t xml:space="preserve"> Вес от 0,5 до 0,9 кг. </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1.4</w:t>
            </w:r>
          </w:p>
        </w:tc>
        <w:tc>
          <w:tcPr>
            <w:tcW w:w="886" w:type="pct"/>
            <w:shd w:val="clear" w:color="auto" w:fill="auto"/>
            <w:vAlign w:val="center"/>
          </w:tcPr>
          <w:p w:rsidR="00163F03" w:rsidRPr="00163F03" w:rsidRDefault="00163F03" w:rsidP="00163F03">
            <w:pPr>
              <w:spacing w:after="0" w:line="240" w:lineRule="auto"/>
              <w:rPr>
                <w:rFonts w:ascii="Times New Roman" w:hAnsi="Times New Roman"/>
                <w:bCs/>
                <w:sz w:val="18"/>
                <w:szCs w:val="18"/>
                <w:lang w:bidi="en-US"/>
              </w:rPr>
            </w:pPr>
            <w:proofErr w:type="gramStart"/>
            <w:r w:rsidRPr="00163F03">
              <w:rPr>
                <w:rFonts w:ascii="Times New Roman" w:hAnsi="Times New Roman"/>
                <w:bCs/>
                <w:sz w:val="18"/>
                <w:szCs w:val="18"/>
                <w:lang w:bidi="en-US"/>
              </w:rPr>
              <w:t>Батон  из</w:t>
            </w:r>
            <w:proofErr w:type="gramEnd"/>
            <w:r w:rsidRPr="00163F03">
              <w:rPr>
                <w:rFonts w:ascii="Times New Roman" w:hAnsi="Times New Roman"/>
                <w:bCs/>
                <w:sz w:val="18"/>
                <w:szCs w:val="18"/>
                <w:lang w:bidi="en-US"/>
              </w:rPr>
              <w:t xml:space="preserve"> пшеничной муки высшего сорта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bCs/>
                <w:sz w:val="18"/>
                <w:szCs w:val="18"/>
              </w:rPr>
              <w:t>Батоны</w:t>
            </w:r>
            <w:r w:rsidRPr="00163F03">
              <w:rPr>
                <w:rFonts w:ascii="Times New Roman" w:hAnsi="Times New Roman"/>
                <w:b/>
                <w:bCs/>
                <w:sz w:val="18"/>
                <w:szCs w:val="18"/>
              </w:rPr>
              <w:t xml:space="preserve"> </w:t>
            </w:r>
            <w:r w:rsidRPr="00163F03">
              <w:rPr>
                <w:rFonts w:ascii="Times New Roman" w:hAnsi="Times New Roman"/>
                <w:sz w:val="18"/>
                <w:szCs w:val="18"/>
              </w:rPr>
              <w:t xml:space="preserve">вырабатываются из муки пшеничной высшего сорта. Внешний </w:t>
            </w:r>
            <w:proofErr w:type="gramStart"/>
            <w:r w:rsidRPr="00163F03">
              <w:rPr>
                <w:rFonts w:ascii="Times New Roman" w:hAnsi="Times New Roman"/>
                <w:sz w:val="18"/>
                <w:szCs w:val="18"/>
              </w:rPr>
              <w:t>вид  не</w:t>
            </w:r>
            <w:proofErr w:type="gramEnd"/>
            <w:r w:rsidRPr="00163F03">
              <w:rPr>
                <w:rFonts w:ascii="Times New Roman" w:hAnsi="Times New Roman"/>
                <w:sz w:val="18"/>
                <w:szCs w:val="18"/>
              </w:rPr>
              <w:t xml:space="preserve"> расплывчатая, без </w:t>
            </w:r>
            <w:proofErr w:type="spellStart"/>
            <w:r w:rsidRPr="00163F03">
              <w:rPr>
                <w:rFonts w:ascii="Times New Roman" w:hAnsi="Times New Roman"/>
                <w:sz w:val="18"/>
                <w:szCs w:val="18"/>
              </w:rPr>
              <w:t>притисков</w:t>
            </w:r>
            <w:proofErr w:type="spellEnd"/>
            <w:r w:rsidRPr="00163F03">
              <w:rPr>
                <w:rFonts w:ascii="Times New Roman" w:hAnsi="Times New Roman"/>
                <w:sz w:val="18"/>
                <w:szCs w:val="18"/>
              </w:rPr>
              <w:t xml:space="preserve">, продолговато-овальная форма. Поверхность </w:t>
            </w:r>
            <w:proofErr w:type="gramStart"/>
            <w:r w:rsidRPr="00163F03">
              <w:rPr>
                <w:rFonts w:ascii="Times New Roman" w:hAnsi="Times New Roman"/>
                <w:sz w:val="18"/>
                <w:szCs w:val="18"/>
              </w:rPr>
              <w:t>нарезанных  с</w:t>
            </w:r>
            <w:proofErr w:type="gramEnd"/>
            <w:r w:rsidRPr="00163F03">
              <w:rPr>
                <w:rFonts w:ascii="Times New Roman" w:hAnsi="Times New Roman"/>
                <w:sz w:val="18"/>
                <w:szCs w:val="18"/>
              </w:rPr>
              <w:t xml:space="preserve"> косными надрезами. Для упакованных изделий допускается незначительная морщинистость. Цвет от светлого-желтого до коричневого. Состояние мякиша пропеченный, не влажный на ощупь, эластичный после легкого надавливания пальцами мякиш должен принимать первоначальную форму. Без комочков и следов </w:t>
            </w:r>
            <w:proofErr w:type="spellStart"/>
            <w:r w:rsidRPr="00163F03">
              <w:rPr>
                <w:rFonts w:ascii="Times New Roman" w:hAnsi="Times New Roman"/>
                <w:sz w:val="18"/>
                <w:szCs w:val="18"/>
              </w:rPr>
              <w:t>непромеса</w:t>
            </w:r>
            <w:proofErr w:type="spellEnd"/>
            <w:r w:rsidRPr="00163F03">
              <w:rPr>
                <w:rFonts w:ascii="Times New Roman" w:hAnsi="Times New Roman"/>
                <w:sz w:val="18"/>
                <w:szCs w:val="18"/>
              </w:rPr>
              <w:t>. Пористость развитая, без пустот и уплотнений. Вкус свойственный данному виду изделий, без постороннего привкуса. Запах свойственный данному виду изделий, без постороннего запаха.</w:t>
            </w:r>
            <w:r w:rsidRPr="00163F03">
              <w:rPr>
                <w:rFonts w:ascii="Times New Roman" w:hAnsi="Times New Roman"/>
                <w:bCs/>
                <w:sz w:val="18"/>
                <w:szCs w:val="18"/>
                <w:lang w:bidi="en-US"/>
              </w:rPr>
              <w:t xml:space="preserve"> В изделиях не допускаются признаки болезней и плесени, посторонние включения и хруст от минеральных примесей.</w:t>
            </w:r>
            <w:r w:rsidRPr="00163F03">
              <w:rPr>
                <w:rFonts w:ascii="Times New Roman" w:hAnsi="Times New Roman"/>
                <w:sz w:val="18"/>
                <w:szCs w:val="18"/>
              </w:rPr>
              <w:t xml:space="preserve"> </w:t>
            </w:r>
            <w:r w:rsidRPr="00163F03">
              <w:rPr>
                <w:rFonts w:ascii="Times New Roman" w:hAnsi="Times New Roman"/>
                <w:bCs/>
                <w:sz w:val="18"/>
                <w:szCs w:val="18"/>
                <w:lang w:bidi="en-US"/>
              </w:rPr>
              <w:t>Соответствие ГОСТ 27844-88 Изделия булочные. Технические условия.</w:t>
            </w:r>
            <w:r w:rsidRPr="00163F03">
              <w:rPr>
                <w:rFonts w:ascii="Times New Roman" w:hAnsi="Times New Roman"/>
                <w:sz w:val="18"/>
                <w:szCs w:val="18"/>
              </w:rPr>
              <w:t xml:space="preserve"> </w:t>
            </w:r>
            <w:r w:rsidRPr="00163F03">
              <w:rPr>
                <w:rFonts w:ascii="Times New Roman" w:hAnsi="Times New Roman"/>
                <w:bCs/>
                <w:sz w:val="18"/>
                <w:szCs w:val="18"/>
                <w:lang w:bidi="en-US"/>
              </w:rPr>
              <w:t>Санитарно-эпидемиологическим правилам и нормативам «Гигиенические требования безопасности и пищевой ценности пищевых продуктов» СанПиН 2.3.2.1078-</w:t>
            </w:r>
            <w:r w:rsidRPr="00163F03">
              <w:rPr>
                <w:rFonts w:ascii="Times New Roman" w:hAnsi="Times New Roman"/>
                <w:bCs/>
                <w:sz w:val="18"/>
                <w:szCs w:val="18"/>
                <w:lang w:bidi="en-US"/>
              </w:rPr>
              <w:lastRenderedPageBreak/>
              <w:t>01, Техническому регламенту таможенного союза ТР ТС 021/2011 «О безопасности пищевой продукции»</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Влажность </w:t>
            </w:r>
            <w:proofErr w:type="gramStart"/>
            <w:r w:rsidRPr="00163F03">
              <w:rPr>
                <w:rFonts w:ascii="Times New Roman" w:hAnsi="Times New Roman"/>
                <w:sz w:val="18"/>
                <w:szCs w:val="18"/>
              </w:rPr>
              <w:t>мякиша  не</w:t>
            </w:r>
            <w:proofErr w:type="gramEnd"/>
            <w:r w:rsidRPr="00163F03">
              <w:rPr>
                <w:rFonts w:ascii="Times New Roman" w:hAnsi="Times New Roman"/>
                <w:sz w:val="18"/>
                <w:szCs w:val="18"/>
              </w:rPr>
              <w:t xml:space="preserve"> более 42%. Кислотность мякиша не более 2,5-3град. Пористость мякиша не менее 73 %.</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r w:rsidRPr="00163F03">
              <w:rPr>
                <w:rFonts w:ascii="Times New Roman" w:hAnsi="Times New Roman"/>
                <w:bCs/>
                <w:sz w:val="18"/>
                <w:szCs w:val="18"/>
                <w:lang w:bidi="en-US"/>
              </w:rPr>
              <w:t xml:space="preserve"> Должен быть упакован в полимерную пленку или пакеты из полимерного материала.</w:t>
            </w:r>
            <w:r w:rsidRPr="00163F03">
              <w:rPr>
                <w:rFonts w:ascii="Times New Roman" w:hAnsi="Times New Roman"/>
                <w:sz w:val="18"/>
                <w:szCs w:val="18"/>
              </w:rPr>
              <w:t xml:space="preserve"> Вес от 0,2 до 0,5 кг. </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b/>
                <w:sz w:val="18"/>
                <w:szCs w:val="18"/>
              </w:rPr>
              <w:t>2</w:t>
            </w:r>
            <w:r w:rsidRPr="00163F03">
              <w:rPr>
                <w:rFonts w:ascii="Times New Roman" w:hAnsi="Times New Roman"/>
                <w:sz w:val="18"/>
                <w:szCs w:val="18"/>
              </w:rPr>
              <w:t>.</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Мука:</w:t>
            </w: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2.1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Мука пшеничная </w:t>
            </w:r>
            <w:proofErr w:type="gramStart"/>
            <w:r w:rsidRPr="00163F03">
              <w:rPr>
                <w:rFonts w:ascii="Times New Roman" w:hAnsi="Times New Roman"/>
                <w:sz w:val="18"/>
                <w:szCs w:val="18"/>
              </w:rPr>
              <w:t>хлебопекарная  в</w:t>
            </w:r>
            <w:proofErr w:type="gramEnd"/>
            <w:r w:rsidRPr="00163F03">
              <w:rPr>
                <w:rFonts w:ascii="Times New Roman" w:hAnsi="Times New Roman"/>
                <w:sz w:val="18"/>
                <w:szCs w:val="18"/>
              </w:rPr>
              <w:t>/с</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Белый или белый с кремовым оттенком. Запах и вкус свойственный пшеничной муке без посторонних привкусов и запахов, не кислый, не горький, не затхлый. Соответствие ГОСТ 26574-2017 Мука пшеничная хлебопекарная.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15,0%. Массовая доля сырой клейковины не менее 28,0%</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4«Пищевая продукция в части ее маркировки ТР ТС 022/2011). Фасовка </w:t>
            </w:r>
            <w:proofErr w:type="gramStart"/>
            <w:r w:rsidRPr="00163F03">
              <w:rPr>
                <w:rFonts w:ascii="Times New Roman" w:hAnsi="Times New Roman"/>
                <w:sz w:val="18"/>
                <w:szCs w:val="18"/>
              </w:rPr>
              <w:t>-  не</w:t>
            </w:r>
            <w:proofErr w:type="gramEnd"/>
            <w:r w:rsidRPr="00163F03">
              <w:rPr>
                <w:rFonts w:ascii="Times New Roman" w:hAnsi="Times New Roman"/>
                <w:sz w:val="18"/>
                <w:szCs w:val="18"/>
              </w:rPr>
              <w:t xml:space="preserve"> менее 2 кг не более 25 кг.</w:t>
            </w: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2.2</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Мука картофельная (крахмал) в/с</w:t>
            </w:r>
          </w:p>
        </w:tc>
        <w:tc>
          <w:tcPr>
            <w:tcW w:w="1703"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Внешний вид однородный порошкообразный продукт первого или высшего сорта. Цвет белый. Запах свойственный крахмалу, без постороннего запаха. Соответствие ГОСТ Р 53876-2010 Крахмал картофельный.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684"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 xml:space="preserve">Массовая доля влаги 17-20%. Присутствие металломагнитных примесей не допускается. </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b/>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4«Пищевая продукция в части ее маркировки ТР ТС 022/2011). Фасовка </w:t>
            </w:r>
            <w:proofErr w:type="gramStart"/>
            <w:r w:rsidRPr="00163F03">
              <w:rPr>
                <w:rFonts w:ascii="Times New Roman" w:hAnsi="Times New Roman"/>
                <w:sz w:val="18"/>
                <w:szCs w:val="18"/>
              </w:rPr>
              <w:t>-  не</w:t>
            </w:r>
            <w:proofErr w:type="gramEnd"/>
            <w:r w:rsidRPr="00163F03">
              <w:rPr>
                <w:rFonts w:ascii="Times New Roman" w:hAnsi="Times New Roman"/>
                <w:sz w:val="18"/>
                <w:szCs w:val="18"/>
              </w:rPr>
              <w:t xml:space="preserve"> менее 100 гр. </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3.</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Макаронные изделия:</w:t>
            </w:r>
          </w:p>
        </w:tc>
      </w:tr>
      <w:tr w:rsidR="00163F03" w:rsidRPr="00163F03" w:rsidTr="00163F03">
        <w:tblPrEx>
          <w:tblLook w:val="0000" w:firstRow="0" w:lastRow="0" w:firstColumn="0" w:lastColumn="0" w:noHBand="0" w:noVBand="0"/>
        </w:tblPrEx>
        <w:trPr>
          <w:gridAfter w:val="1"/>
          <w:wAfter w:w="5"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3.1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Макаронные изделия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Макаронные изделия, изготовленные без дополнительного сырья, высший сорт. Цвет- соответствующий сорту муки. Вкус и запах должен соответствовать макаронным изделиям, без привкуса горечи, плесени и других, несвойственных для макарон, запахов. Состав: мука высшего сорта из твердых сортов пшеницы. Соответствие ГОСТ 31743-2017 Изделия макаронные. </w:t>
            </w:r>
            <w:proofErr w:type="gramStart"/>
            <w:r w:rsidRPr="00163F03">
              <w:rPr>
                <w:rFonts w:ascii="Times New Roman" w:hAnsi="Times New Roman"/>
                <w:sz w:val="18"/>
                <w:szCs w:val="18"/>
              </w:rPr>
              <w:t>Общие  технические</w:t>
            </w:r>
            <w:proofErr w:type="gramEnd"/>
            <w:r w:rsidRPr="00163F03">
              <w:rPr>
                <w:rFonts w:ascii="Times New Roman" w:hAnsi="Times New Roman"/>
                <w:sz w:val="18"/>
                <w:szCs w:val="18"/>
              </w:rPr>
              <w:t xml:space="preserve">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13,0%. Массовая доля золы в пересчете на сухое вещество не более 1,1%</w:t>
            </w:r>
          </w:p>
        </w:tc>
        <w:tc>
          <w:tcPr>
            <w:tcW w:w="1449"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25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4.</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Крупа и бобовые: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Крупа гречневая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Высшего или/и первого сорта, целые и надколотые ядра гречихи. Цвет –коричневый разных оттенков. Вкус и запах </w:t>
            </w:r>
            <w:r w:rsidRPr="00163F03">
              <w:rPr>
                <w:rFonts w:ascii="Times New Roman" w:hAnsi="Times New Roman"/>
                <w:sz w:val="18"/>
                <w:szCs w:val="18"/>
              </w:rPr>
              <w:lastRenderedPageBreak/>
              <w:t xml:space="preserve">свойственный гречневой крупе, без посторонних привкусов и запахов, не кислый, не затхлый не горький, не плесневый. </w:t>
            </w:r>
            <w:r w:rsidRPr="00163F03">
              <w:rPr>
                <w:rFonts w:ascii="Times New Roman" w:hAnsi="Times New Roman"/>
                <w:color w:val="000000"/>
                <w:sz w:val="18"/>
                <w:szCs w:val="18"/>
              </w:rPr>
              <w:t xml:space="preserve"> Соответствие </w:t>
            </w:r>
            <w:r w:rsidRPr="00163F03">
              <w:rPr>
                <w:rFonts w:ascii="Times New Roman" w:hAnsi="Times New Roman"/>
                <w:color w:val="2C2D2E"/>
                <w:sz w:val="18"/>
                <w:shd w:val="clear" w:color="auto" w:fill="FFFFFF"/>
              </w:rPr>
              <w:t>ГОСТ 5550-2021</w:t>
            </w:r>
            <w:r w:rsidRPr="00163F03">
              <w:rPr>
                <w:color w:val="2C2D2E"/>
                <w:sz w:val="18"/>
                <w:shd w:val="clear" w:color="auto" w:fill="FFFFFF"/>
              </w:rPr>
              <w:t xml:space="preserve"> </w:t>
            </w:r>
            <w:r w:rsidRPr="00163F03">
              <w:rPr>
                <w:rFonts w:ascii="Times New Roman" w:hAnsi="Times New Roman"/>
                <w:color w:val="000000"/>
                <w:sz w:val="18"/>
                <w:szCs w:val="18"/>
              </w:rPr>
              <w:t xml:space="preserve">Крупа гречневая. Технические условия.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015/2011 «О безопасности зерна». </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влажности не более 14%,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Сорная примесь не </w:t>
            </w:r>
            <w:proofErr w:type="gramStart"/>
            <w:r w:rsidRPr="00163F03">
              <w:rPr>
                <w:rFonts w:ascii="Times New Roman" w:hAnsi="Times New Roman"/>
                <w:sz w:val="18"/>
                <w:szCs w:val="18"/>
              </w:rPr>
              <w:t>более  0</w:t>
            </w:r>
            <w:proofErr w:type="gramEnd"/>
            <w:r w:rsidRPr="00163F03">
              <w:rPr>
                <w:rFonts w:ascii="Times New Roman" w:hAnsi="Times New Roman"/>
                <w:sz w:val="18"/>
                <w:szCs w:val="18"/>
              </w:rPr>
              <w:t>,3 -0,4%</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Упаковка, должна быть разрешена к применению для контакта с данным видом продукции, </w:t>
            </w:r>
            <w:r w:rsidRPr="00163F03">
              <w:rPr>
                <w:rFonts w:ascii="Times New Roman" w:hAnsi="Times New Roman"/>
                <w:sz w:val="18"/>
                <w:szCs w:val="18"/>
              </w:rPr>
              <w:lastRenderedPageBreak/>
              <w:t>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Фасовка не менее 5 кг и не более 25кг.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4.2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Рис шлифованный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Высшего или/и первого сорта, </w:t>
            </w:r>
            <w:proofErr w:type="gramStart"/>
            <w:r w:rsidRPr="00163F03">
              <w:rPr>
                <w:rFonts w:ascii="Times New Roman" w:hAnsi="Times New Roman"/>
                <w:sz w:val="18"/>
                <w:szCs w:val="18"/>
              </w:rPr>
              <w:t>продукт</w:t>
            </w:r>
            <w:proofErr w:type="gramEnd"/>
            <w:r w:rsidRPr="00163F03">
              <w:rPr>
                <w:rFonts w:ascii="Times New Roman" w:hAnsi="Times New Roman"/>
                <w:sz w:val="18"/>
                <w:szCs w:val="18"/>
              </w:rPr>
              <w:t xml:space="preserve"> получаемый при шлифовании шелушенных зерен риса, состоящих из ядер с шероховатой поверхностью, которых удалены цветковые пленки. Цвет – белый с различными оттенками. Вкус и запах свойственный рисовой крупе, без посторонних привкусов и запахов, не кислый, не затхлый не горький, не плесневый. Соответствие ГОСТ 6292-93 Крупа рисовая. Технические условия.</w:t>
            </w:r>
            <w:r w:rsidRPr="00163F03">
              <w:rPr>
                <w:rFonts w:ascii="Times New Roman" w:hAnsi="Times New Roman"/>
                <w:color w:val="000000"/>
                <w:sz w:val="18"/>
                <w:szCs w:val="18"/>
              </w:rPr>
              <w:t xml:space="preserve"> </w:t>
            </w:r>
            <w:r w:rsidRPr="00163F03">
              <w:rPr>
                <w:rFonts w:ascii="Times New Roman" w:hAnsi="Times New Roman"/>
                <w:sz w:val="18"/>
                <w:szCs w:val="18"/>
              </w:rPr>
              <w:t>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влажности не более 15,5%,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Сорная примесь не более 0,2-0,3%.</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Фасовка не менее 5 кг и не более 25кг.</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Крупа ячневая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Частицы дробленного ядра различной величины и формы, полностью освобожденные от цветковых пленок и частично от плодовых оболочек. Цвет- белый с желтоватым оттенком, иногда зеленоватым оттенками. Вкус и запах – свойственный нормальной ячменной крупе, без посторонних привкусов, без затхлости, не кислый не горький и других посторонних запахов.</w:t>
            </w:r>
          </w:p>
          <w:p w:rsidR="00163F03" w:rsidRPr="00163F03" w:rsidRDefault="00163F03" w:rsidP="00163F03">
            <w:pPr>
              <w:widowControl w:val="0"/>
              <w:autoSpaceDE w:val="0"/>
              <w:autoSpaceDN w:val="0"/>
              <w:adjustRightInd w:val="0"/>
              <w:spacing w:after="0" w:line="240" w:lineRule="auto"/>
              <w:jc w:val="both"/>
              <w:rPr>
                <w:rFonts w:ascii="Times New Roman" w:hAnsi="Times New Roman"/>
                <w:color w:val="000000"/>
                <w:sz w:val="18"/>
                <w:szCs w:val="18"/>
              </w:rPr>
            </w:pPr>
            <w:r w:rsidRPr="00163F03">
              <w:rPr>
                <w:rFonts w:ascii="Times New Roman" w:hAnsi="Times New Roman"/>
                <w:sz w:val="18"/>
                <w:szCs w:val="18"/>
              </w:rPr>
              <w:t>Соответствие ГОСТ 5784-2022 Крупа ячменная.</w:t>
            </w:r>
            <w:r w:rsidRPr="00163F03">
              <w:rPr>
                <w:rFonts w:ascii="Times New Roman" w:hAnsi="Times New Roman"/>
                <w:b/>
                <w:sz w:val="18"/>
                <w:szCs w:val="18"/>
              </w:rPr>
              <w:t xml:space="preserve"> </w:t>
            </w:r>
            <w:r w:rsidRPr="00163F03">
              <w:rPr>
                <w:rFonts w:ascii="Times New Roman" w:hAnsi="Times New Roman"/>
                <w:color w:val="000000"/>
                <w:sz w:val="18"/>
                <w:szCs w:val="18"/>
              </w:rPr>
              <w:t>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15,0%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Сорная примесь не более 0,30 %</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Крупа манная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Манная крупа, вырабатываемая из мягкой </w:t>
            </w:r>
            <w:proofErr w:type="gramStart"/>
            <w:r w:rsidRPr="00163F03">
              <w:rPr>
                <w:rFonts w:ascii="Times New Roman" w:hAnsi="Times New Roman"/>
                <w:sz w:val="18"/>
                <w:szCs w:val="18"/>
              </w:rPr>
              <w:t>пшеницы ,</w:t>
            </w:r>
            <w:proofErr w:type="gramEnd"/>
            <w:r w:rsidRPr="00163F03">
              <w:rPr>
                <w:rFonts w:ascii="Times New Roman" w:hAnsi="Times New Roman"/>
                <w:sz w:val="18"/>
                <w:szCs w:val="18"/>
              </w:rPr>
              <w:t xml:space="preserve"> преобладает непрозрачной мучнистой крупкой ровного белого или кремового цвета. Вкус и запах нормальный, без запахов плесени, затхлости, без </w:t>
            </w:r>
            <w:r w:rsidRPr="00163F03">
              <w:rPr>
                <w:rFonts w:ascii="Times New Roman" w:hAnsi="Times New Roman"/>
                <w:sz w:val="18"/>
                <w:szCs w:val="18"/>
              </w:rPr>
              <w:lastRenderedPageBreak/>
              <w:t>кисловатого, горьковатого и других посторонних привкусов и запахов. При разжевывании крупы не должно ощущаться хруста.</w:t>
            </w:r>
          </w:p>
          <w:p w:rsidR="00163F03" w:rsidRPr="00163F03" w:rsidRDefault="00163F03" w:rsidP="00163F03">
            <w:pPr>
              <w:spacing w:after="0" w:line="240" w:lineRule="auto"/>
              <w:jc w:val="both"/>
              <w:rPr>
                <w:rFonts w:ascii="Times New Roman" w:hAnsi="Times New Roman"/>
                <w:sz w:val="18"/>
                <w:szCs w:val="18"/>
              </w:rPr>
            </w:pP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7022-2019 Крупа манная.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влажности не более 15,5%.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Зольность в пересчете на сухое вещество не более 0,60-0,70%</w:t>
            </w:r>
          </w:p>
          <w:p w:rsidR="00163F03" w:rsidRPr="00163F03" w:rsidRDefault="00163F03" w:rsidP="00163F03">
            <w:pPr>
              <w:spacing w:after="0" w:line="240" w:lineRule="auto"/>
              <w:jc w:val="both"/>
              <w:rPr>
                <w:rFonts w:ascii="Times New Roman" w:hAnsi="Times New Roman"/>
                <w:sz w:val="18"/>
                <w:szCs w:val="18"/>
              </w:rPr>
            </w:pP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w:t>
            </w:r>
            <w:r w:rsidRPr="00163F03">
              <w:rPr>
                <w:rFonts w:ascii="Times New Roman" w:hAnsi="Times New Roman"/>
                <w:sz w:val="18"/>
                <w:szCs w:val="18"/>
              </w:rPr>
              <w:lastRenderedPageBreak/>
              <w:t>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4.5</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Крупа пшеничная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Частицы мелкодробленого зерна пшеницы, освобожденные полностью от зародыша и частично от плодовых и семенных оболочек. Частицы крупы зашлифованы. Цвет- желтый. Вкус и запах свойственный крупе, без посторонних запахов и привкусов, не затхлый, не плесневый, не горький. Соответствие </w:t>
            </w:r>
            <w:r w:rsidRPr="00163F03">
              <w:rPr>
                <w:rFonts w:ascii="Times New Roman" w:hAnsi="Times New Roman"/>
                <w:color w:val="2C2D2E"/>
                <w:sz w:val="18"/>
                <w:shd w:val="clear" w:color="auto" w:fill="FFFFFF"/>
              </w:rPr>
              <w:t>ГОСТ 276-2021</w:t>
            </w:r>
            <w:r w:rsidRPr="00163F03">
              <w:rPr>
                <w:color w:val="2C2D2E"/>
                <w:sz w:val="18"/>
                <w:shd w:val="clear" w:color="auto" w:fill="FFFFFF"/>
              </w:rPr>
              <w:t xml:space="preserve"> </w:t>
            </w:r>
            <w:r w:rsidRPr="00163F03">
              <w:rPr>
                <w:rFonts w:ascii="Times New Roman" w:hAnsi="Times New Roman"/>
                <w:sz w:val="18"/>
                <w:szCs w:val="18"/>
              </w:rPr>
              <w:t>Крупа пшеничная (Полтавская, «Артек»). Технические условия.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14,0%.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Сорная примесь не более 0,3%.</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4.6</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Крупа перловая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Ядро, освобожденное от цветковых пленок, хорошо отшлифованное, имеющее удлиненную форму ядра с закругленными концами. Цвет- белый с желтоватым оттенком, иногда зеленоватым оттенками. Вкус и запах – свойственный нормальной ячменной крупе, без посторонних привкусов, без затхлости, не кислый не горький и других посторонних запахов.</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Соответствие ГОСТ 5784-2022 Крупа ячменная.</w:t>
            </w:r>
            <w:r w:rsidRPr="00163F03">
              <w:rPr>
                <w:rFonts w:ascii="Times New Roman" w:hAnsi="Times New Roman"/>
                <w:b/>
                <w:sz w:val="18"/>
                <w:szCs w:val="18"/>
              </w:rPr>
              <w:t xml:space="preserve"> </w:t>
            </w:r>
            <w:r w:rsidRPr="00163F03">
              <w:rPr>
                <w:rFonts w:ascii="Times New Roman" w:hAnsi="Times New Roman"/>
                <w:sz w:val="18"/>
                <w:szCs w:val="18"/>
              </w:rPr>
              <w:t>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15,0%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Сорная примесь не более 0,30 %</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4.7</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Пшено</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Крупа пшено шлифованное, </w:t>
            </w:r>
            <w:proofErr w:type="gramStart"/>
            <w:r w:rsidRPr="00163F03">
              <w:rPr>
                <w:rFonts w:ascii="Times New Roman" w:hAnsi="Times New Roman"/>
                <w:sz w:val="18"/>
                <w:szCs w:val="18"/>
              </w:rPr>
              <w:t>полученное  из</w:t>
            </w:r>
            <w:proofErr w:type="gramEnd"/>
            <w:r w:rsidRPr="00163F03">
              <w:rPr>
                <w:rFonts w:ascii="Times New Roman" w:hAnsi="Times New Roman"/>
                <w:sz w:val="18"/>
                <w:szCs w:val="18"/>
              </w:rPr>
              <w:t xml:space="preserve"> проса путем освобождения его от цветковых пленок, частично от плодовых, семенных оболочек и зародыша. Цвет- желтый разных оттенков. Вкус и запах свойственный пшену, без посторонних привкусов и запахов, не кислый, не затхлый, </w:t>
            </w:r>
            <w:r w:rsidRPr="00163F03">
              <w:rPr>
                <w:rFonts w:ascii="Times New Roman" w:hAnsi="Times New Roman"/>
                <w:sz w:val="18"/>
                <w:szCs w:val="18"/>
              </w:rPr>
              <w:lastRenderedPageBreak/>
              <w:t>не горький. Соответствие ГОСТ 572-2016 Крупа пшено шлифованное.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p w:rsidR="00163F03" w:rsidRPr="00163F03" w:rsidRDefault="00163F03" w:rsidP="00163F03">
            <w:pPr>
              <w:spacing w:after="0" w:line="240" w:lineRule="auto"/>
              <w:jc w:val="both"/>
              <w:rPr>
                <w:rFonts w:ascii="Times New Roman" w:hAnsi="Times New Roman"/>
                <w:sz w:val="18"/>
                <w:szCs w:val="18"/>
              </w:rPr>
            </w:pP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Массовая доля влажности не более 14,0%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Сорная примесь не более 0,40 %</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w:t>
            </w:r>
            <w:r w:rsidRPr="00163F03">
              <w:rPr>
                <w:rFonts w:ascii="Times New Roman" w:hAnsi="Times New Roman"/>
                <w:sz w:val="18"/>
                <w:szCs w:val="18"/>
              </w:rPr>
              <w:lastRenderedPageBreak/>
              <w:t>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4.8</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Геркулес</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Овсяные хлопья «Геркулес» вырабатывают из овсяной крупы высшего сорта. Цвет- белый с оттенками от кремового до желтоватого. Вкус и запах свойственный овсяной крупе без привкуса горечи и посторонних </w:t>
            </w:r>
            <w:proofErr w:type="gramStart"/>
            <w:r w:rsidRPr="00163F03">
              <w:rPr>
                <w:rFonts w:ascii="Times New Roman" w:hAnsi="Times New Roman"/>
                <w:sz w:val="18"/>
                <w:szCs w:val="18"/>
              </w:rPr>
              <w:t>привкусов ,</w:t>
            </w:r>
            <w:proofErr w:type="gramEnd"/>
            <w:r w:rsidRPr="00163F03">
              <w:rPr>
                <w:rFonts w:ascii="Times New Roman" w:hAnsi="Times New Roman"/>
                <w:sz w:val="18"/>
                <w:szCs w:val="18"/>
              </w:rPr>
              <w:t xml:space="preserve"> и без плесневого затхлого и других посторонних запахов. Соответствие ГОСТ 21149-2022 Хлопья овсяные.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12,0%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Зольность (в пересчете на сухое вещество) не более 2,1 %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Кислотность не более 5,0 град.</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4.9</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Овсяные хлопья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Овсяные хлопья вырабатывают из овсяной крупы высшего сорта. Цвет- белый с оттенками от кремового до желтоватого. Вкус и запах свойственный овсяной крупе без привкуса горечи и посторонних </w:t>
            </w:r>
            <w:proofErr w:type="gramStart"/>
            <w:r w:rsidRPr="00163F03">
              <w:rPr>
                <w:rFonts w:ascii="Times New Roman" w:hAnsi="Times New Roman"/>
                <w:sz w:val="18"/>
                <w:szCs w:val="18"/>
              </w:rPr>
              <w:t>привкусов ,</w:t>
            </w:r>
            <w:proofErr w:type="gramEnd"/>
            <w:r w:rsidRPr="00163F03">
              <w:rPr>
                <w:rFonts w:ascii="Times New Roman" w:hAnsi="Times New Roman"/>
                <w:sz w:val="18"/>
                <w:szCs w:val="18"/>
              </w:rPr>
              <w:t xml:space="preserve"> и без плесневого затхлого и других посторонних запахов. Соответствие ГОСТ 21149-2022 Хлопья овсяные.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12,0%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Зольность (в пересчете на сухое вещество) не более 2,1 %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Кислотность не более 5,0 град.</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4.10</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Горох</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Горох колотый шлифованный, первого или/и второго </w:t>
            </w:r>
            <w:proofErr w:type="gramStart"/>
            <w:r w:rsidRPr="00163F03">
              <w:rPr>
                <w:rFonts w:ascii="Times New Roman" w:hAnsi="Times New Roman"/>
                <w:sz w:val="18"/>
                <w:szCs w:val="18"/>
              </w:rPr>
              <w:t>сорта  с</w:t>
            </w:r>
            <w:proofErr w:type="gramEnd"/>
            <w:r w:rsidRPr="00163F03">
              <w:rPr>
                <w:rFonts w:ascii="Times New Roman" w:hAnsi="Times New Roman"/>
                <w:sz w:val="18"/>
                <w:szCs w:val="18"/>
              </w:rPr>
              <w:t xml:space="preserve"> разделенными  семядолями. Цвет- желтый, зеленый. Вкус и запах нормальный, свойственный гороху без посторонних привкусов и запахов, не кислый, не горький. Соответствие ГОСТ 6201-2020 Горох шлифованный.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15,0</w:t>
            </w:r>
            <w:proofErr w:type="gramStart"/>
            <w:r w:rsidRPr="00163F03">
              <w:rPr>
                <w:rFonts w:ascii="Times New Roman" w:hAnsi="Times New Roman"/>
                <w:sz w:val="18"/>
                <w:szCs w:val="18"/>
              </w:rPr>
              <w:t>%.Сорная</w:t>
            </w:r>
            <w:proofErr w:type="gramEnd"/>
            <w:r w:rsidRPr="00163F03">
              <w:rPr>
                <w:rFonts w:ascii="Times New Roman" w:hAnsi="Times New Roman"/>
                <w:sz w:val="18"/>
                <w:szCs w:val="18"/>
              </w:rPr>
              <w:t xml:space="preserve"> примесь не более 0,40%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не </w:t>
            </w:r>
            <w:r w:rsidRPr="00163F03">
              <w:rPr>
                <w:rFonts w:ascii="Times New Roman" w:hAnsi="Times New Roman"/>
                <w:sz w:val="18"/>
                <w:szCs w:val="18"/>
              </w:rPr>
              <w:lastRenderedPageBreak/>
              <w:t>менее 5 кг и не более 10кг.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lastRenderedPageBreak/>
              <w:t>5.</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Сахарный песок:</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5.1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Сахар - песок</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однородная сыпучая масса кристаллов. Цвет белый. Вкус и запах сладкий, без посторонних привкуса и запаха. Соответствие </w:t>
            </w:r>
            <w:proofErr w:type="gramStart"/>
            <w:r w:rsidRPr="00163F03">
              <w:rPr>
                <w:rFonts w:ascii="Times New Roman" w:hAnsi="Times New Roman"/>
                <w:sz w:val="18"/>
                <w:szCs w:val="18"/>
              </w:rPr>
              <w:t>ГОСТ  33222</w:t>
            </w:r>
            <w:proofErr w:type="gramEnd"/>
            <w:r w:rsidRPr="00163F03">
              <w:rPr>
                <w:rFonts w:ascii="Times New Roman" w:hAnsi="Times New Roman"/>
                <w:sz w:val="18"/>
                <w:szCs w:val="18"/>
              </w:rPr>
              <w:t>-2015 Сахар белый.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0,14 %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сахарозы (в пересчете на сухое вещество) не менее 99,75 %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полипропиленовые мешки весом не более 50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6.</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Овощи, картофель:</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Картофель свежий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w:t>
            </w:r>
            <w:proofErr w:type="gramStart"/>
            <w:r w:rsidRPr="00163F03">
              <w:rPr>
                <w:rFonts w:ascii="Times New Roman" w:hAnsi="Times New Roman"/>
                <w:sz w:val="18"/>
                <w:szCs w:val="18"/>
              </w:rPr>
              <w:t>вид,  клубни</w:t>
            </w:r>
            <w:proofErr w:type="gramEnd"/>
            <w:r w:rsidRPr="00163F03">
              <w:rPr>
                <w:rFonts w:ascii="Times New Roman" w:hAnsi="Times New Roman"/>
                <w:sz w:val="18"/>
                <w:szCs w:val="18"/>
              </w:rPr>
              <w:t xml:space="preserve"> целые, чистые, здоровые, свежие покрытые кожурой, без излишний внешней влажности, не проросшие, не увядшие, без повреждений сельскохозяйственными вредителями, без коричневых пятен, вызванных воздействием тепла, не позеленевшие. Запах и вкус свойственный данному сорту, без постороннего запаха и привкуса. </w:t>
            </w:r>
            <w:proofErr w:type="gramStart"/>
            <w:r w:rsidRPr="00163F03">
              <w:rPr>
                <w:rFonts w:ascii="Times New Roman" w:hAnsi="Times New Roman"/>
                <w:sz w:val="18"/>
                <w:szCs w:val="18"/>
              </w:rPr>
              <w:t xml:space="preserve">Соответствие  </w:t>
            </w:r>
            <w:r w:rsidRPr="00163F03">
              <w:rPr>
                <w:rFonts w:ascii="Times New Roman" w:hAnsi="Times New Roman"/>
                <w:color w:val="000000"/>
                <w:sz w:val="18"/>
                <w:szCs w:val="18"/>
              </w:rPr>
              <w:t>ГОСТ</w:t>
            </w:r>
            <w:proofErr w:type="gramEnd"/>
            <w:r w:rsidRPr="00163F03">
              <w:rPr>
                <w:rFonts w:ascii="Times New Roman" w:hAnsi="Times New Roman"/>
                <w:color w:val="000000"/>
                <w:sz w:val="18"/>
                <w:szCs w:val="18"/>
              </w:rPr>
              <w:t xml:space="preserve"> 7176-2017 Картофель продовольственный.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roofErr w:type="gramStart"/>
            <w:r w:rsidRPr="00163F03">
              <w:rPr>
                <w:rFonts w:ascii="Times New Roman" w:hAnsi="Times New Roman"/>
                <w:color w:val="000000"/>
                <w:sz w:val="18"/>
                <w:szCs w:val="18"/>
              </w:rPr>
              <w:t>Технический  регламент</w:t>
            </w:r>
            <w:proofErr w:type="gramEnd"/>
            <w:r w:rsidRPr="00163F03">
              <w:rPr>
                <w:rFonts w:ascii="Times New Roman" w:hAnsi="Times New Roman"/>
                <w:color w:val="000000"/>
                <w:sz w:val="18"/>
                <w:szCs w:val="18"/>
              </w:rPr>
              <w:t xml:space="preserve"> Таможенного союза ТР ТС 021/2011 «О безопасности пищевой продукции».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Размер клубней по наибольшему поперечному диаметру не менее для раннего 35,0мм, для позднего 45,0мм. Округло-овальной формы не менее 30,0 мм.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Наличие земли, прилипший к клубням от массы не более 1,0%.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6.2</w:t>
            </w:r>
          </w:p>
        </w:tc>
        <w:tc>
          <w:tcPr>
            <w:tcW w:w="886" w:type="pct"/>
            <w:shd w:val="clear" w:color="auto" w:fill="auto"/>
          </w:tcPr>
          <w:p w:rsidR="00163F03" w:rsidRPr="00163F03" w:rsidRDefault="00163F03" w:rsidP="00163F03">
            <w:pPr>
              <w:widowControl w:val="0"/>
              <w:shd w:val="clear" w:color="auto" w:fill="FFFFFF"/>
              <w:spacing w:after="0" w:line="240" w:lineRule="auto"/>
              <w:jc w:val="both"/>
              <w:rPr>
                <w:rFonts w:ascii="Times New Roman" w:hAnsi="Times New Roman"/>
                <w:iCs/>
                <w:color w:val="000000"/>
                <w:sz w:val="18"/>
                <w:szCs w:val="18"/>
              </w:rPr>
            </w:pPr>
            <w:r w:rsidRPr="00163F03">
              <w:rPr>
                <w:rFonts w:ascii="Times New Roman" w:hAnsi="Times New Roman"/>
                <w:iCs/>
                <w:color w:val="000000"/>
                <w:sz w:val="18"/>
                <w:szCs w:val="18"/>
              </w:rPr>
              <w:t>Картофель свежий очищенный п/ф</w:t>
            </w:r>
          </w:p>
          <w:p w:rsidR="00163F03" w:rsidRPr="00163F03" w:rsidRDefault="00163F03" w:rsidP="00163F03">
            <w:pPr>
              <w:spacing w:after="0" w:line="240" w:lineRule="auto"/>
              <w:jc w:val="both"/>
              <w:rPr>
                <w:rFonts w:ascii="Times New Roman" w:hAnsi="Times New Roman"/>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ТУ производителя или СТО производителя. </w:t>
            </w:r>
            <w:proofErr w:type="gramStart"/>
            <w:r w:rsidRPr="00163F03">
              <w:rPr>
                <w:rFonts w:ascii="Times New Roman" w:hAnsi="Times New Roman"/>
                <w:sz w:val="18"/>
                <w:szCs w:val="18"/>
              </w:rPr>
              <w:t xml:space="preserve">Картофель  </w:t>
            </w:r>
            <w:r w:rsidRPr="00163F03">
              <w:rPr>
                <w:rFonts w:ascii="Times New Roman" w:hAnsi="Times New Roman"/>
                <w:iCs/>
                <w:color w:val="000000"/>
                <w:sz w:val="18"/>
                <w:szCs w:val="18"/>
              </w:rPr>
              <w:t>мытый</w:t>
            </w:r>
            <w:proofErr w:type="gramEnd"/>
            <w:r w:rsidRPr="00163F03">
              <w:rPr>
                <w:rFonts w:ascii="Times New Roman" w:hAnsi="Times New Roman"/>
                <w:iCs/>
                <w:color w:val="000000"/>
                <w:sz w:val="18"/>
                <w:szCs w:val="18"/>
              </w:rPr>
              <w:t xml:space="preserve">, очищенный, </w:t>
            </w:r>
            <w:proofErr w:type="spellStart"/>
            <w:r w:rsidRPr="00163F03">
              <w:rPr>
                <w:rFonts w:ascii="Times New Roman" w:hAnsi="Times New Roman"/>
                <w:iCs/>
                <w:color w:val="000000"/>
                <w:sz w:val="18"/>
                <w:szCs w:val="18"/>
              </w:rPr>
              <w:t>вакуумированный</w:t>
            </w:r>
            <w:proofErr w:type="spellEnd"/>
            <w:r w:rsidRPr="00163F03">
              <w:rPr>
                <w:rFonts w:ascii="Times New Roman" w:hAnsi="Times New Roman"/>
                <w:iCs/>
                <w:color w:val="000000"/>
                <w:sz w:val="18"/>
                <w:szCs w:val="18"/>
              </w:rPr>
              <w:t>. Клубни здоровые, целые, сухие, правильной формы, без признаков гнили и остатков кожуры, без темных пятен, без порезов, засоренности посторонними предметами и без повреждений сельскохозяйственными вредителями.</w:t>
            </w:r>
            <w:r w:rsidRPr="00163F03">
              <w:rPr>
                <w:rFonts w:ascii="Times New Roman" w:hAnsi="Times New Roman"/>
                <w:sz w:val="18"/>
                <w:szCs w:val="18"/>
              </w:rPr>
              <w:t xml:space="preserve"> Цвет: натуральный свойственный картофелю. Консистенция: сочная, упругая, хрустящая. Вкус и запах: свойственный </w:t>
            </w:r>
            <w:r w:rsidRPr="00163F03">
              <w:rPr>
                <w:rFonts w:ascii="Times New Roman" w:hAnsi="Times New Roman"/>
                <w:sz w:val="18"/>
                <w:szCs w:val="18"/>
              </w:rPr>
              <w:lastRenderedPageBreak/>
              <w:t xml:space="preserve">картофелю, без постороннего привкуса и запаха. </w:t>
            </w:r>
            <w:r w:rsidRPr="00163F03">
              <w:rPr>
                <w:rFonts w:ascii="Times New Roman" w:hAnsi="Times New Roman"/>
                <w:iCs/>
                <w:color w:val="000000"/>
                <w:sz w:val="18"/>
                <w:szCs w:val="18"/>
              </w:rPr>
              <w:t xml:space="preserve">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iCs/>
                <w:color w:val="000000"/>
                <w:sz w:val="18"/>
                <w:szCs w:val="18"/>
              </w:rPr>
              <w:lastRenderedPageBreak/>
              <w:t>Диаметр клубня от 7 до 10 см.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w:t>
            </w:r>
            <w:r w:rsidRPr="00163F03">
              <w:rPr>
                <w:rFonts w:ascii="Times New Roman" w:hAnsi="Times New Roman"/>
                <w:iCs/>
                <w:color w:val="000000"/>
                <w:sz w:val="18"/>
                <w:szCs w:val="18"/>
              </w:rPr>
              <w:t xml:space="preserve">Упакован в потребительскую упаковку пакеты из многослойной полимерной пленки ПЭТ/ПЭ 70мкм для продукции пищевой и сельскохозяйственной промышленности, диапазон фасовки зависит от поданной </w:t>
            </w:r>
            <w:r w:rsidRPr="00163F03">
              <w:rPr>
                <w:rFonts w:ascii="Times New Roman" w:hAnsi="Times New Roman"/>
                <w:iCs/>
                <w:color w:val="000000"/>
                <w:sz w:val="18"/>
                <w:szCs w:val="18"/>
              </w:rPr>
              <w:lastRenderedPageBreak/>
              <w:t xml:space="preserve">заявки Заказчика. </w:t>
            </w:r>
            <w:r w:rsidRPr="00163F03">
              <w:rPr>
                <w:rFonts w:ascii="Times New Roman" w:hAnsi="Times New Roman"/>
                <w:sz w:val="18"/>
                <w:szCs w:val="18"/>
              </w:rPr>
              <w:t>Маркировка: в соответствии с ТР ТС 022/2011 «Пищевая продукция в части ее маркировки».</w:t>
            </w:r>
            <w:r w:rsidRPr="00163F03">
              <w:rPr>
                <w:rFonts w:ascii="Times New Roman" w:hAnsi="Times New Roman"/>
                <w:iCs/>
                <w:color w:val="000000"/>
                <w:sz w:val="18"/>
                <w:szCs w:val="18"/>
              </w:rPr>
              <w:t xml:space="preserve"> Доставка - силами поставщика. Фасовка:</w:t>
            </w:r>
            <w:r w:rsidRPr="00163F03">
              <w:rPr>
                <w:rFonts w:ascii="Times New Roman" w:hAnsi="Times New Roman"/>
                <w:sz w:val="18"/>
                <w:szCs w:val="18"/>
              </w:rPr>
              <w:t xml:space="preserve"> от 1-7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6.3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Лук репчатый свежий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луковицы, вызревшие, здоровые, чистые, целые, не проросшие, без повреждений сельскохозяйственными вредителями, с сухими наружными чешуями ( рубашкой) и высушенной шейкой длинной не более 5,0 см. Допускаются луковицы с разрывами наружных сухих чешуй и сухими корешками длиной не более 1 см. Допускаются незначительные пятна и трещины на сухих чешуях, не переходящие на нижнюю сухую чешую, защищающую луковицу. Запах и вкус свойственные данному сорту, без постороннего запаха и привкуса.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34306-2017 Лук репчатый свежий. Технические условия.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Размер луковиц по наибольшему поперечному диаметру не менее для первого сорта 4,0% для второго сорта 3,0%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iCs/>
                <w:color w:val="000000"/>
                <w:sz w:val="18"/>
                <w:szCs w:val="18"/>
              </w:rPr>
              <w:t>Лук репчатый свежий очищенный п/ф</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ТУ производителя или СТО производителя. </w:t>
            </w:r>
            <w:r w:rsidRPr="00163F03">
              <w:rPr>
                <w:rFonts w:ascii="Times New Roman" w:hAnsi="Times New Roman"/>
                <w:iCs/>
                <w:color w:val="000000"/>
                <w:sz w:val="18"/>
                <w:szCs w:val="18"/>
              </w:rPr>
              <w:t xml:space="preserve">Лук репчатый свежий, мытый, очищенный, </w:t>
            </w:r>
            <w:proofErr w:type="spellStart"/>
            <w:r w:rsidRPr="00163F03">
              <w:rPr>
                <w:rFonts w:ascii="Times New Roman" w:hAnsi="Times New Roman"/>
                <w:iCs/>
                <w:color w:val="000000"/>
                <w:sz w:val="18"/>
                <w:szCs w:val="18"/>
              </w:rPr>
              <w:t>вакуумированный</w:t>
            </w:r>
            <w:proofErr w:type="spellEnd"/>
            <w:r w:rsidRPr="00163F03">
              <w:rPr>
                <w:rFonts w:ascii="Times New Roman" w:hAnsi="Times New Roman"/>
                <w:iCs/>
                <w:color w:val="000000"/>
                <w:sz w:val="18"/>
                <w:szCs w:val="18"/>
              </w:rPr>
              <w:t xml:space="preserve">. Луковицы вызревшие, здоровые, чистые, целые, не проросшие, без повреждения сельскохозяйственными вредителями, типичной для ботанического сорта формы и окраски. Запах и вкус свойственные данному ботаническому сорту, без постороннего запаха и привкуса. </w:t>
            </w:r>
            <w:r w:rsidRPr="00163F03">
              <w:rPr>
                <w:rFonts w:ascii="Times New Roman" w:hAnsi="Times New Roman"/>
                <w:sz w:val="18"/>
                <w:szCs w:val="18"/>
              </w:rPr>
              <w:t xml:space="preserve">Цвет: натуральный, свойственный репчатому луку. Запах и вкус: свойственные данному ботаническому сорту, без постороннего запаха и привкуса.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iCs/>
                <w:color w:val="000000"/>
                <w:sz w:val="18"/>
                <w:szCs w:val="18"/>
              </w:rPr>
              <w:t>Вес луковицы от 150 грамм.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w:t>
            </w:r>
            <w:r w:rsidRPr="00163F03">
              <w:rPr>
                <w:rFonts w:ascii="Times New Roman" w:hAnsi="Times New Roman"/>
                <w:iCs/>
                <w:color w:val="000000"/>
                <w:sz w:val="18"/>
                <w:szCs w:val="18"/>
              </w:rPr>
              <w:t xml:space="preserve">Упакован в потребительскую упаковку пакеты из многослойной полимерной пленки ПЭТ/ПЭ 70мкм для продукции пищевой и сельскохозяйственной промышленности, диапазон фасовки зависит от поданной заявки Заказчика. </w:t>
            </w:r>
            <w:r w:rsidRPr="00163F03">
              <w:rPr>
                <w:rFonts w:ascii="Times New Roman" w:hAnsi="Times New Roman"/>
                <w:sz w:val="18"/>
                <w:szCs w:val="18"/>
              </w:rPr>
              <w:t>Маркировка: в соответствии с ТР ТС 022/2011 «Пищевая продукция в части ее маркировки».</w:t>
            </w:r>
            <w:r w:rsidRPr="00163F03">
              <w:rPr>
                <w:rFonts w:ascii="Times New Roman" w:hAnsi="Times New Roman"/>
                <w:iCs/>
                <w:color w:val="000000"/>
                <w:sz w:val="18"/>
                <w:szCs w:val="18"/>
              </w:rPr>
              <w:t xml:space="preserve"> Доставка - силами поставщика. Фасовка:</w:t>
            </w:r>
            <w:r w:rsidRPr="00163F03">
              <w:rPr>
                <w:rFonts w:ascii="Times New Roman" w:hAnsi="Times New Roman"/>
                <w:sz w:val="18"/>
                <w:szCs w:val="18"/>
              </w:rPr>
              <w:t xml:space="preserve"> от 1-5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6.5</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Морковь столовая свежая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корнеплоды свежие, целые, здоровые, чистые, не увядшие, не треснувшие, не одревесневшие, без признаков прорастании, без излишней внешней влажности, с длиной оставшихся черешков не более 2,0 см или без них, но без повреждения плечиков головки корнеплодов. Корнеплоды должны быть гладкими, правильной формы. </w:t>
            </w:r>
            <w:r w:rsidRPr="00163F03">
              <w:rPr>
                <w:rFonts w:ascii="Times New Roman" w:hAnsi="Times New Roman"/>
                <w:sz w:val="18"/>
                <w:szCs w:val="18"/>
              </w:rPr>
              <w:lastRenderedPageBreak/>
              <w:t xml:space="preserve">Допускается корнеплоды с весьма незначительными дефектами формы и окраски, не влияющими на общий внешний вид, качество.  Вкус и запах свойственные данному ботаническому сорту, без постороннего запаха или привкуса. </w:t>
            </w:r>
            <w:proofErr w:type="gramStart"/>
            <w:r w:rsidRPr="00163F03">
              <w:rPr>
                <w:rFonts w:ascii="Times New Roman" w:hAnsi="Times New Roman"/>
                <w:sz w:val="18"/>
                <w:szCs w:val="18"/>
              </w:rPr>
              <w:t xml:space="preserve">Соответствие  </w:t>
            </w:r>
            <w:r w:rsidRPr="00163F03">
              <w:rPr>
                <w:rFonts w:ascii="Times New Roman" w:hAnsi="Times New Roman"/>
                <w:color w:val="000000"/>
                <w:sz w:val="18"/>
                <w:szCs w:val="18"/>
              </w:rPr>
              <w:t>ГОСТ</w:t>
            </w:r>
            <w:proofErr w:type="gramEnd"/>
            <w:r w:rsidRPr="00163F03">
              <w:rPr>
                <w:rFonts w:ascii="Times New Roman" w:hAnsi="Times New Roman"/>
                <w:color w:val="000000"/>
                <w:sz w:val="18"/>
                <w:szCs w:val="18"/>
              </w:rPr>
              <w:t xml:space="preserve">  32284 - 2013 Морковь столовая свежая.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roofErr w:type="gramStart"/>
            <w:r w:rsidRPr="00163F03">
              <w:rPr>
                <w:rFonts w:ascii="Times New Roman" w:hAnsi="Times New Roman"/>
                <w:color w:val="000000"/>
                <w:sz w:val="18"/>
                <w:szCs w:val="18"/>
              </w:rPr>
              <w:t>Технический  регламент</w:t>
            </w:r>
            <w:proofErr w:type="gramEnd"/>
            <w:r w:rsidRPr="00163F03">
              <w:rPr>
                <w:rFonts w:ascii="Times New Roman" w:hAnsi="Times New Roman"/>
                <w:color w:val="000000"/>
                <w:sz w:val="18"/>
                <w:szCs w:val="18"/>
              </w:rPr>
              <w:t xml:space="preserve">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Размер корнеплодов по длине </w:t>
            </w:r>
            <w:proofErr w:type="gramStart"/>
            <w:r w:rsidRPr="00163F03">
              <w:rPr>
                <w:rFonts w:ascii="Times New Roman" w:hAnsi="Times New Roman"/>
                <w:sz w:val="18"/>
                <w:szCs w:val="18"/>
              </w:rPr>
              <w:t>( без</w:t>
            </w:r>
            <w:proofErr w:type="gramEnd"/>
            <w:r w:rsidRPr="00163F03">
              <w:rPr>
                <w:rFonts w:ascii="Times New Roman" w:hAnsi="Times New Roman"/>
                <w:sz w:val="18"/>
                <w:szCs w:val="18"/>
              </w:rPr>
              <w:t xml:space="preserve"> черешков) не менее 10,0 см.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w:t>
            </w:r>
            <w:r w:rsidRPr="00163F03">
              <w:rPr>
                <w:rFonts w:ascii="Times New Roman" w:hAnsi="Times New Roman"/>
                <w:sz w:val="18"/>
                <w:szCs w:val="18"/>
              </w:rPr>
              <w:lastRenderedPageBreak/>
              <w:t>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6.6</w:t>
            </w:r>
          </w:p>
        </w:tc>
        <w:tc>
          <w:tcPr>
            <w:tcW w:w="886" w:type="pct"/>
            <w:shd w:val="clear" w:color="auto" w:fill="auto"/>
          </w:tcPr>
          <w:p w:rsidR="00163F03" w:rsidRPr="00163F03" w:rsidRDefault="00163F03" w:rsidP="00163F03">
            <w:pPr>
              <w:widowControl w:val="0"/>
              <w:shd w:val="clear" w:color="auto" w:fill="FFFFFF"/>
              <w:spacing w:after="0" w:line="240" w:lineRule="auto"/>
              <w:jc w:val="both"/>
              <w:rPr>
                <w:rFonts w:ascii="Times New Roman" w:hAnsi="Times New Roman"/>
                <w:iCs/>
                <w:color w:val="000000"/>
                <w:sz w:val="18"/>
                <w:szCs w:val="18"/>
              </w:rPr>
            </w:pPr>
            <w:r w:rsidRPr="00163F03">
              <w:rPr>
                <w:rFonts w:ascii="Times New Roman" w:hAnsi="Times New Roman"/>
                <w:iCs/>
                <w:color w:val="000000"/>
                <w:sz w:val="18"/>
                <w:szCs w:val="18"/>
              </w:rPr>
              <w:t>Морковь столовая свежая, очищенный п/ф</w:t>
            </w:r>
          </w:p>
          <w:p w:rsidR="00163F03" w:rsidRPr="00163F03" w:rsidRDefault="00163F03" w:rsidP="00163F03">
            <w:pPr>
              <w:spacing w:after="0" w:line="240" w:lineRule="auto"/>
              <w:jc w:val="both"/>
              <w:rPr>
                <w:rFonts w:ascii="Times New Roman" w:hAnsi="Times New Roman"/>
                <w:iCs/>
                <w:color w:val="000000"/>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iCs/>
                <w:color w:val="000000"/>
                <w:sz w:val="18"/>
                <w:szCs w:val="18"/>
              </w:rPr>
            </w:pPr>
            <w:r w:rsidRPr="00163F03">
              <w:rPr>
                <w:rFonts w:ascii="Times New Roman" w:hAnsi="Times New Roman"/>
                <w:sz w:val="18"/>
                <w:szCs w:val="18"/>
              </w:rPr>
              <w:t xml:space="preserve">ТУ производителя или СТО производителя. </w:t>
            </w:r>
            <w:r w:rsidRPr="00163F03">
              <w:rPr>
                <w:rFonts w:ascii="Times New Roman" w:hAnsi="Times New Roman"/>
                <w:iCs/>
                <w:color w:val="000000"/>
                <w:sz w:val="18"/>
                <w:szCs w:val="18"/>
              </w:rPr>
              <w:t xml:space="preserve">Морковь мытая, очищенная, </w:t>
            </w:r>
            <w:proofErr w:type="spellStart"/>
            <w:r w:rsidRPr="00163F03">
              <w:rPr>
                <w:rFonts w:ascii="Times New Roman" w:hAnsi="Times New Roman"/>
                <w:iCs/>
                <w:color w:val="000000"/>
                <w:sz w:val="18"/>
                <w:szCs w:val="18"/>
              </w:rPr>
              <w:t>вакуумированная</w:t>
            </w:r>
            <w:proofErr w:type="spellEnd"/>
            <w:r w:rsidRPr="00163F03">
              <w:rPr>
                <w:rFonts w:ascii="Times New Roman" w:hAnsi="Times New Roman"/>
                <w:iCs/>
                <w:color w:val="000000"/>
                <w:sz w:val="18"/>
                <w:szCs w:val="18"/>
              </w:rPr>
              <w:t xml:space="preserve">. Корнеплоды свежие, целые, здоровые, чистые, не треснувшие, без признаков гнили и остатков кожуры, без темных пятен, без повреждений сельскохозяйственными </w:t>
            </w:r>
            <w:proofErr w:type="gramStart"/>
            <w:r w:rsidRPr="00163F03">
              <w:rPr>
                <w:rFonts w:ascii="Times New Roman" w:hAnsi="Times New Roman"/>
                <w:iCs/>
                <w:color w:val="000000"/>
                <w:sz w:val="18"/>
                <w:szCs w:val="18"/>
              </w:rPr>
              <w:t xml:space="preserve">вредителями, </w:t>
            </w:r>
            <w:r w:rsidRPr="00163F03">
              <w:rPr>
                <w:rFonts w:ascii="Times New Roman" w:hAnsi="Times New Roman"/>
                <w:sz w:val="18"/>
                <w:szCs w:val="18"/>
              </w:rPr>
              <w:t xml:space="preserve"> без</w:t>
            </w:r>
            <w:proofErr w:type="gramEnd"/>
            <w:r w:rsidRPr="00163F03">
              <w:rPr>
                <w:rFonts w:ascii="Times New Roman" w:hAnsi="Times New Roman"/>
                <w:sz w:val="18"/>
                <w:szCs w:val="18"/>
              </w:rPr>
              <w:t xml:space="preserve"> повреждения плечиков корнеплода</w:t>
            </w:r>
            <w:r w:rsidRPr="00163F03">
              <w:rPr>
                <w:rFonts w:ascii="Times New Roman" w:hAnsi="Times New Roman"/>
                <w:iCs/>
                <w:color w:val="000000"/>
                <w:sz w:val="18"/>
                <w:szCs w:val="18"/>
              </w:rPr>
              <w:t>, полудлинные, цвет – желто – оранжевый, красно – оранжевый, с малой или средней сердцевиной, с гладкой поверхностью</w:t>
            </w:r>
            <w:r w:rsidRPr="00163F03">
              <w:rPr>
                <w:rFonts w:ascii="Times New Roman" w:hAnsi="Times New Roman"/>
                <w:sz w:val="18"/>
                <w:szCs w:val="18"/>
              </w:rPr>
              <w:t>. Цвет: натуральный, свойственный моркови. Консистенция: сочная, упругая, хрустящая. Запах и вкус: свойственный свежей очищенной моркови, без постороннего запаха и привкуса.</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iCs/>
                <w:color w:val="000000"/>
                <w:sz w:val="18"/>
                <w:szCs w:val="18"/>
              </w:rPr>
            </w:pPr>
            <w:r w:rsidRPr="00163F03">
              <w:rPr>
                <w:rFonts w:ascii="Times New Roman" w:hAnsi="Times New Roman"/>
                <w:iCs/>
                <w:color w:val="000000"/>
                <w:sz w:val="18"/>
                <w:szCs w:val="18"/>
              </w:rPr>
              <w:t>Размер от 10 до 20 см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w:t>
            </w:r>
            <w:r w:rsidRPr="00163F03">
              <w:rPr>
                <w:rFonts w:ascii="Times New Roman" w:hAnsi="Times New Roman"/>
                <w:iCs/>
                <w:color w:val="000000"/>
                <w:sz w:val="18"/>
                <w:szCs w:val="18"/>
              </w:rPr>
              <w:t xml:space="preserve">Упакован в потребительскую упаковку пакеты из многослойной полимерной пленки ПЭТ/ПЭ 70мкм для продукции пищевой и сельскохозяйственной промышленности, диапазон фасовки зависит от поданной заявки Заказчика. </w:t>
            </w:r>
            <w:r w:rsidRPr="00163F03">
              <w:rPr>
                <w:rFonts w:ascii="Times New Roman" w:hAnsi="Times New Roman"/>
                <w:sz w:val="18"/>
                <w:szCs w:val="18"/>
              </w:rPr>
              <w:t>Маркировка: в соответствии с ТР ТС 022/2011 «Пищевая продукция в части ее маркировки».</w:t>
            </w:r>
            <w:r w:rsidRPr="00163F03">
              <w:rPr>
                <w:rFonts w:ascii="Times New Roman" w:hAnsi="Times New Roman"/>
                <w:iCs/>
                <w:color w:val="000000"/>
                <w:sz w:val="18"/>
                <w:szCs w:val="18"/>
              </w:rPr>
              <w:t xml:space="preserve"> Доставка - силами поставщика. Фасовка:</w:t>
            </w:r>
            <w:r w:rsidRPr="00163F03">
              <w:rPr>
                <w:rFonts w:ascii="Times New Roman" w:hAnsi="Times New Roman"/>
                <w:sz w:val="18"/>
                <w:szCs w:val="18"/>
              </w:rPr>
              <w:t xml:space="preserve"> от 1-5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6.7</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Свекла свежая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корнеплоды свежие, целые, здоровые, чистые, не увядшие, не треснувшие, без признаков прорастания, без повреждений сельскохозяйственными вредителями, без излишней внешней влажности, типичной для ботанического сорта формы и окраски, с длиной оставшихся черешков листьев не более 2,0 см или без них. Допускается корнеплоды с поломанным стержневым корнем. Корнеплоды должны быть гладкими, правильной формы, без боковых корешков, не побитыми. Запах и вкус свойственные данному сорту, без постороннего запаха и привкуса. Внутреннее строение мякоть сочная, темно-красная разных оттенков в зависимости </w:t>
            </w:r>
            <w:r w:rsidRPr="00163F03">
              <w:rPr>
                <w:rFonts w:ascii="Times New Roman" w:hAnsi="Times New Roman"/>
                <w:sz w:val="18"/>
                <w:szCs w:val="18"/>
              </w:rPr>
              <w:lastRenderedPageBreak/>
              <w:t xml:space="preserve">от особенностей ботанического сорта. </w:t>
            </w:r>
            <w:proofErr w:type="gramStart"/>
            <w:r w:rsidRPr="00163F03">
              <w:rPr>
                <w:rFonts w:ascii="Times New Roman" w:hAnsi="Times New Roman"/>
                <w:sz w:val="18"/>
                <w:szCs w:val="18"/>
              </w:rPr>
              <w:t xml:space="preserve">Соответствие  </w:t>
            </w:r>
            <w:r w:rsidRPr="00163F03">
              <w:rPr>
                <w:rFonts w:ascii="Times New Roman" w:hAnsi="Times New Roman"/>
                <w:color w:val="000000"/>
                <w:sz w:val="18"/>
                <w:szCs w:val="18"/>
              </w:rPr>
              <w:t>ГОСТ</w:t>
            </w:r>
            <w:proofErr w:type="gramEnd"/>
            <w:r w:rsidRPr="00163F03">
              <w:rPr>
                <w:rFonts w:ascii="Times New Roman" w:hAnsi="Times New Roman"/>
                <w:color w:val="000000"/>
                <w:sz w:val="18"/>
                <w:szCs w:val="18"/>
              </w:rPr>
              <w:t xml:space="preserve"> 32285 - 2013 Свекла столовая свежая.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roofErr w:type="gramStart"/>
            <w:r w:rsidRPr="00163F03">
              <w:rPr>
                <w:rFonts w:ascii="Times New Roman" w:hAnsi="Times New Roman"/>
                <w:color w:val="000000"/>
                <w:sz w:val="18"/>
                <w:szCs w:val="18"/>
              </w:rPr>
              <w:t>Технический  регламент</w:t>
            </w:r>
            <w:proofErr w:type="gramEnd"/>
            <w:r w:rsidRPr="00163F03">
              <w:rPr>
                <w:rFonts w:ascii="Times New Roman" w:hAnsi="Times New Roman"/>
                <w:color w:val="000000"/>
                <w:sz w:val="18"/>
                <w:szCs w:val="18"/>
              </w:rPr>
              <w:t xml:space="preserve">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Размер корнеплодов по наибольшему поперечному диаметру для высшего и первого сорта 5,0-10,0 см, а для второго сорта 5,0-14,0 см.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6.8</w:t>
            </w:r>
          </w:p>
        </w:tc>
        <w:tc>
          <w:tcPr>
            <w:tcW w:w="886" w:type="pct"/>
            <w:shd w:val="clear" w:color="auto" w:fill="auto"/>
          </w:tcPr>
          <w:p w:rsidR="00163F03" w:rsidRPr="00163F03" w:rsidRDefault="00163F03" w:rsidP="00163F03">
            <w:pPr>
              <w:widowControl w:val="0"/>
              <w:shd w:val="clear" w:color="auto" w:fill="FFFFFF"/>
              <w:spacing w:after="0" w:line="240" w:lineRule="auto"/>
              <w:jc w:val="both"/>
              <w:rPr>
                <w:rFonts w:ascii="Times New Roman" w:hAnsi="Times New Roman"/>
                <w:iCs/>
                <w:color w:val="000000"/>
                <w:sz w:val="18"/>
                <w:szCs w:val="18"/>
              </w:rPr>
            </w:pPr>
            <w:r w:rsidRPr="00163F03">
              <w:rPr>
                <w:rFonts w:ascii="Times New Roman" w:hAnsi="Times New Roman"/>
                <w:iCs/>
                <w:color w:val="000000"/>
                <w:sz w:val="18"/>
                <w:szCs w:val="18"/>
              </w:rPr>
              <w:t>Свекла свежая столовая, очищенный п/ф</w:t>
            </w:r>
          </w:p>
          <w:p w:rsidR="00163F03" w:rsidRPr="00163F03" w:rsidRDefault="00163F03" w:rsidP="00163F03">
            <w:pPr>
              <w:widowControl w:val="0"/>
              <w:shd w:val="clear" w:color="auto" w:fill="FFFFFF"/>
              <w:spacing w:after="0" w:line="240" w:lineRule="auto"/>
              <w:jc w:val="both"/>
              <w:rPr>
                <w:rFonts w:ascii="Times New Roman" w:hAnsi="Times New Roman"/>
                <w:iCs/>
                <w:color w:val="000000"/>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iCs/>
                <w:color w:val="000000"/>
                <w:sz w:val="18"/>
                <w:szCs w:val="18"/>
              </w:rPr>
            </w:pPr>
            <w:r w:rsidRPr="00163F03">
              <w:rPr>
                <w:rFonts w:ascii="Times New Roman" w:hAnsi="Times New Roman"/>
                <w:sz w:val="18"/>
                <w:szCs w:val="18"/>
              </w:rPr>
              <w:t>ТУ производителя или СТО производителя</w:t>
            </w:r>
            <w:r w:rsidRPr="00163F03">
              <w:rPr>
                <w:rFonts w:ascii="Times New Roman" w:hAnsi="Times New Roman"/>
                <w:iCs/>
                <w:color w:val="000000"/>
                <w:sz w:val="18"/>
                <w:szCs w:val="18"/>
              </w:rPr>
              <w:t xml:space="preserve">. Свекла </w:t>
            </w:r>
            <w:proofErr w:type="gramStart"/>
            <w:r w:rsidRPr="00163F03">
              <w:rPr>
                <w:rFonts w:ascii="Times New Roman" w:hAnsi="Times New Roman"/>
                <w:iCs/>
                <w:color w:val="000000"/>
                <w:sz w:val="18"/>
                <w:szCs w:val="18"/>
              </w:rPr>
              <w:t>мытая,  с</w:t>
            </w:r>
            <w:proofErr w:type="gramEnd"/>
            <w:r w:rsidRPr="00163F03">
              <w:rPr>
                <w:rFonts w:ascii="Times New Roman" w:hAnsi="Times New Roman"/>
                <w:iCs/>
                <w:color w:val="000000"/>
                <w:sz w:val="18"/>
                <w:szCs w:val="18"/>
              </w:rPr>
              <w:t xml:space="preserve"> удаленными кончиками, </w:t>
            </w:r>
            <w:proofErr w:type="spellStart"/>
            <w:r w:rsidRPr="00163F03">
              <w:rPr>
                <w:rFonts w:ascii="Times New Roman" w:hAnsi="Times New Roman"/>
                <w:iCs/>
                <w:color w:val="000000"/>
                <w:sz w:val="18"/>
                <w:szCs w:val="18"/>
              </w:rPr>
              <w:t>вакуумированная</w:t>
            </w:r>
            <w:proofErr w:type="spellEnd"/>
            <w:r w:rsidRPr="00163F03">
              <w:rPr>
                <w:rFonts w:ascii="Times New Roman" w:hAnsi="Times New Roman"/>
                <w:iCs/>
                <w:color w:val="000000"/>
                <w:sz w:val="18"/>
                <w:szCs w:val="18"/>
              </w:rPr>
              <w:t xml:space="preserve">. Корнеплоды свежие, целые, здоровые чистые, без признаков гнили, без темных пятен, без повреждений сельскохозяйственными вредителями, средних размеров, плоской или округло – плоский формы с фиолетово-красной окраской, малым количеством колец. </w:t>
            </w:r>
            <w:r w:rsidRPr="00163F03">
              <w:rPr>
                <w:rFonts w:ascii="Times New Roman" w:hAnsi="Times New Roman"/>
                <w:sz w:val="18"/>
                <w:szCs w:val="18"/>
              </w:rPr>
              <w:t>Запах и вкус: свойственные данному ботаническому сорту, без постороннего запаха и привкуса.</w:t>
            </w:r>
            <w:r w:rsidRPr="00163F03">
              <w:rPr>
                <w:rFonts w:ascii="Times New Roman" w:hAnsi="Times New Roman"/>
                <w:iCs/>
                <w:color w:val="000000"/>
                <w:sz w:val="18"/>
                <w:szCs w:val="18"/>
              </w:rPr>
              <w:t xml:space="preserve">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iCs/>
                <w:color w:val="000000"/>
                <w:sz w:val="18"/>
                <w:szCs w:val="18"/>
              </w:rPr>
            </w:pP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w:t>
            </w:r>
            <w:r w:rsidRPr="00163F03">
              <w:rPr>
                <w:rFonts w:ascii="Times New Roman" w:hAnsi="Times New Roman"/>
                <w:iCs/>
                <w:color w:val="000000"/>
                <w:sz w:val="18"/>
                <w:szCs w:val="18"/>
              </w:rPr>
              <w:t xml:space="preserve">Упакован в потребительскую упаковку пакеты из многослойной полимерной пленки ПЭТ/ПЭ 70мкм для продукции пищевой и сельскохозяйственной промышленности, диапазон фасовки зависит от поданной заявки Заказчика. </w:t>
            </w:r>
            <w:r w:rsidRPr="00163F03">
              <w:rPr>
                <w:rFonts w:ascii="Times New Roman" w:hAnsi="Times New Roman"/>
                <w:sz w:val="18"/>
                <w:szCs w:val="18"/>
              </w:rPr>
              <w:t>Маркировка: в соответствии с ТР ТС 022/2011 «Пищевая продукция в части ее маркировки».</w:t>
            </w:r>
            <w:r w:rsidRPr="00163F03">
              <w:rPr>
                <w:rFonts w:ascii="Times New Roman" w:hAnsi="Times New Roman"/>
                <w:iCs/>
                <w:color w:val="000000"/>
                <w:sz w:val="18"/>
                <w:szCs w:val="18"/>
              </w:rPr>
              <w:t xml:space="preserve"> Доставка - силами поставщика. Фасовка:</w:t>
            </w:r>
            <w:r w:rsidRPr="00163F03">
              <w:rPr>
                <w:rFonts w:ascii="Times New Roman" w:hAnsi="Times New Roman"/>
                <w:sz w:val="18"/>
                <w:szCs w:val="18"/>
              </w:rPr>
              <w:t xml:space="preserve"> от 1-5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6.9</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Капуста свежая белокочанная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кочаны свежие, целые, здоровые, чистые, вполне сформировавшиеся, </w:t>
            </w:r>
            <w:proofErr w:type="spellStart"/>
            <w:r w:rsidRPr="00163F03">
              <w:rPr>
                <w:rFonts w:ascii="Times New Roman" w:hAnsi="Times New Roman"/>
                <w:sz w:val="18"/>
                <w:szCs w:val="18"/>
              </w:rPr>
              <w:t>непроросшие</w:t>
            </w:r>
            <w:proofErr w:type="spellEnd"/>
            <w:r w:rsidRPr="00163F03">
              <w:rPr>
                <w:rFonts w:ascii="Times New Roman" w:hAnsi="Times New Roman"/>
                <w:sz w:val="18"/>
                <w:szCs w:val="18"/>
              </w:rPr>
              <w:t xml:space="preserve">, без повреждений сельскохозяйственными вредителями, без излишней внешней влажности, с чистым срезом кочерыги. Плотность кочана – плотные.  Зачистка кочана – кочаны должны быть зачищены до плотно облегающих зеленых или белых листьев. Вкус и запах свойственные данному ботаническому сорту, без постороннего запаха и привкуса.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Р 51809-2001 Капуста белокочанная свежая.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Длина кочерыги над кочаном не более 3,0 мм.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6.10</w:t>
            </w:r>
          </w:p>
        </w:tc>
        <w:tc>
          <w:tcPr>
            <w:tcW w:w="886" w:type="pct"/>
            <w:shd w:val="clear" w:color="auto" w:fill="auto"/>
          </w:tcPr>
          <w:p w:rsidR="00163F03" w:rsidRPr="00163F03" w:rsidRDefault="00163F03" w:rsidP="00163F03">
            <w:pPr>
              <w:widowControl w:val="0"/>
              <w:shd w:val="clear" w:color="auto" w:fill="FFFFFF"/>
              <w:spacing w:after="0" w:line="240" w:lineRule="auto"/>
              <w:jc w:val="both"/>
              <w:rPr>
                <w:rFonts w:ascii="Times New Roman" w:hAnsi="Times New Roman"/>
                <w:iCs/>
                <w:color w:val="000000"/>
                <w:sz w:val="18"/>
                <w:szCs w:val="18"/>
              </w:rPr>
            </w:pPr>
            <w:r w:rsidRPr="00163F03">
              <w:rPr>
                <w:rFonts w:ascii="Times New Roman" w:hAnsi="Times New Roman"/>
                <w:iCs/>
                <w:color w:val="000000"/>
                <w:sz w:val="18"/>
                <w:szCs w:val="18"/>
              </w:rPr>
              <w:t xml:space="preserve">Капуста свежая белокочанная, очищенный </w:t>
            </w:r>
            <w:r w:rsidRPr="00163F03">
              <w:rPr>
                <w:rFonts w:ascii="Times New Roman" w:hAnsi="Times New Roman"/>
                <w:iCs/>
                <w:color w:val="000000"/>
                <w:sz w:val="18"/>
                <w:szCs w:val="18"/>
              </w:rPr>
              <w:lastRenderedPageBreak/>
              <w:t xml:space="preserve">полуфабрикат </w:t>
            </w:r>
          </w:p>
          <w:p w:rsidR="00163F03" w:rsidRPr="00163F03" w:rsidRDefault="00163F03" w:rsidP="00163F03">
            <w:pPr>
              <w:spacing w:after="0" w:line="240" w:lineRule="auto"/>
              <w:jc w:val="both"/>
              <w:rPr>
                <w:rFonts w:ascii="Times New Roman" w:hAnsi="Times New Roman"/>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ТУ производителя или СТО производителя. Капуста белокочанная </w:t>
            </w:r>
            <w:r w:rsidRPr="00163F03">
              <w:rPr>
                <w:rFonts w:ascii="Times New Roman" w:hAnsi="Times New Roman"/>
                <w:iCs/>
                <w:color w:val="000000"/>
                <w:sz w:val="18"/>
                <w:szCs w:val="18"/>
              </w:rPr>
              <w:t xml:space="preserve">мытая, с </w:t>
            </w:r>
            <w:r w:rsidRPr="00163F03">
              <w:rPr>
                <w:rFonts w:ascii="Times New Roman" w:hAnsi="Times New Roman"/>
                <w:iCs/>
                <w:color w:val="000000"/>
                <w:sz w:val="18"/>
                <w:szCs w:val="18"/>
              </w:rPr>
              <w:lastRenderedPageBreak/>
              <w:t xml:space="preserve">удаленной кочерыжкой, разрезанная на 4 части, </w:t>
            </w:r>
            <w:proofErr w:type="spellStart"/>
            <w:r w:rsidRPr="00163F03">
              <w:rPr>
                <w:rFonts w:ascii="Times New Roman" w:hAnsi="Times New Roman"/>
                <w:iCs/>
                <w:color w:val="000000"/>
                <w:sz w:val="18"/>
                <w:szCs w:val="18"/>
              </w:rPr>
              <w:t>вакуумированная</w:t>
            </w:r>
            <w:proofErr w:type="spellEnd"/>
            <w:r w:rsidRPr="00163F03">
              <w:rPr>
                <w:rFonts w:ascii="Times New Roman" w:hAnsi="Times New Roman"/>
                <w:iCs/>
                <w:color w:val="000000"/>
                <w:sz w:val="18"/>
                <w:szCs w:val="18"/>
              </w:rPr>
              <w:t xml:space="preserve">, здоровые, без темных пятен, без повреждений сельскохозяйственными </w:t>
            </w:r>
            <w:proofErr w:type="gramStart"/>
            <w:r w:rsidRPr="00163F03">
              <w:rPr>
                <w:rFonts w:ascii="Times New Roman" w:hAnsi="Times New Roman"/>
                <w:iCs/>
                <w:color w:val="000000"/>
                <w:sz w:val="18"/>
                <w:szCs w:val="18"/>
              </w:rPr>
              <w:t>вредителями,  средней</w:t>
            </w:r>
            <w:proofErr w:type="gramEnd"/>
            <w:r w:rsidRPr="00163F03">
              <w:rPr>
                <w:rFonts w:ascii="Times New Roman" w:hAnsi="Times New Roman"/>
                <w:iCs/>
                <w:color w:val="000000"/>
                <w:sz w:val="18"/>
                <w:szCs w:val="18"/>
              </w:rPr>
              <w:t xml:space="preserve"> плотности, сочная, упругая, хрустящая. </w:t>
            </w:r>
            <w:r w:rsidRPr="00163F03">
              <w:rPr>
                <w:rFonts w:ascii="Times New Roman" w:hAnsi="Times New Roman"/>
                <w:sz w:val="18"/>
                <w:szCs w:val="18"/>
              </w:rPr>
              <w:t xml:space="preserve">Запах и вкус: свойственные данному ботаническому сорту, без постороннего запаха и привкуса. Плотность кочана: плотные или менее плотные, но не рыхлые. Зачистка кочана: Кочаны зачищены до плотно облегающих зеленых или белых листьев.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iCs/>
                <w:color w:val="000000"/>
                <w:sz w:val="18"/>
                <w:szCs w:val="18"/>
              </w:rPr>
              <w:lastRenderedPageBreak/>
              <w:t xml:space="preserve">Кочаны </w:t>
            </w:r>
            <w:proofErr w:type="gramStart"/>
            <w:r w:rsidRPr="00163F03">
              <w:rPr>
                <w:rFonts w:ascii="Times New Roman" w:hAnsi="Times New Roman"/>
                <w:iCs/>
                <w:color w:val="000000"/>
                <w:sz w:val="18"/>
                <w:szCs w:val="18"/>
              </w:rPr>
              <w:t>массой  1</w:t>
            </w:r>
            <w:proofErr w:type="gramEnd"/>
            <w:r w:rsidRPr="00163F03">
              <w:rPr>
                <w:rFonts w:ascii="Times New Roman" w:hAnsi="Times New Roman"/>
                <w:iCs/>
                <w:color w:val="000000"/>
                <w:sz w:val="18"/>
                <w:szCs w:val="18"/>
              </w:rPr>
              <w:t xml:space="preserve"> – 3 кг.</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w:t>
            </w:r>
            <w:r w:rsidRPr="00163F03">
              <w:rPr>
                <w:rFonts w:ascii="Times New Roman" w:hAnsi="Times New Roman"/>
                <w:sz w:val="18"/>
                <w:szCs w:val="18"/>
              </w:rPr>
              <w:lastRenderedPageBreak/>
              <w:t xml:space="preserve">контакта с данным видом продукции, обеспечивать сохранность и внешний вид. </w:t>
            </w:r>
            <w:r w:rsidRPr="00163F03">
              <w:rPr>
                <w:rFonts w:ascii="Times New Roman" w:hAnsi="Times New Roman"/>
                <w:iCs/>
                <w:color w:val="000000"/>
                <w:sz w:val="18"/>
                <w:szCs w:val="18"/>
              </w:rPr>
              <w:t xml:space="preserve">Упакован в потребительскую упаковку пакеты из многослойной полимерной пленки ПЭТ/ПЭ 70мкм для продукции пищевой и сельскохозяйственной промышленности, диапазон фасовки зависит от поданной заявки Заказчика. </w:t>
            </w:r>
            <w:r w:rsidRPr="00163F03">
              <w:rPr>
                <w:rFonts w:ascii="Times New Roman" w:hAnsi="Times New Roman"/>
                <w:sz w:val="18"/>
                <w:szCs w:val="18"/>
              </w:rPr>
              <w:t>Маркировка: в соответствии с ТР ТС 022/2011 «Пищевая продукция в части ее маркировки».</w:t>
            </w:r>
            <w:r w:rsidRPr="00163F03">
              <w:rPr>
                <w:rFonts w:ascii="Times New Roman" w:hAnsi="Times New Roman"/>
                <w:iCs/>
                <w:color w:val="000000"/>
                <w:sz w:val="18"/>
                <w:szCs w:val="18"/>
              </w:rPr>
              <w:t xml:space="preserve"> Доставка - силами поставщика. Фасовка:</w:t>
            </w:r>
            <w:r w:rsidRPr="00163F03">
              <w:rPr>
                <w:rFonts w:ascii="Times New Roman" w:hAnsi="Times New Roman"/>
                <w:sz w:val="18"/>
                <w:szCs w:val="18"/>
              </w:rPr>
              <w:t xml:space="preserve"> от 1-7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6.11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Чеснок свежий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луковицы вызревшие, целые, здоровые, чистые, с сухими кроющими чешуями для </w:t>
            </w:r>
            <w:proofErr w:type="spellStart"/>
            <w:r w:rsidRPr="00163F03">
              <w:rPr>
                <w:rFonts w:ascii="Times New Roman" w:hAnsi="Times New Roman"/>
                <w:sz w:val="18"/>
                <w:szCs w:val="18"/>
              </w:rPr>
              <w:t>стрелкующихся</w:t>
            </w:r>
            <w:proofErr w:type="spellEnd"/>
            <w:r w:rsidRPr="00163F03">
              <w:rPr>
                <w:rFonts w:ascii="Times New Roman" w:hAnsi="Times New Roman"/>
                <w:sz w:val="18"/>
                <w:szCs w:val="18"/>
              </w:rPr>
              <w:t xml:space="preserve"> сортов- с обрезанной стрелкой длинной не более 20 мм, для не </w:t>
            </w:r>
            <w:proofErr w:type="spellStart"/>
            <w:r w:rsidRPr="00163F03">
              <w:rPr>
                <w:rFonts w:ascii="Times New Roman" w:hAnsi="Times New Roman"/>
                <w:sz w:val="18"/>
                <w:szCs w:val="18"/>
              </w:rPr>
              <w:t>стрелкующихся</w:t>
            </w:r>
            <w:proofErr w:type="spellEnd"/>
            <w:r w:rsidRPr="00163F03">
              <w:rPr>
                <w:rFonts w:ascii="Times New Roman" w:hAnsi="Times New Roman"/>
                <w:sz w:val="18"/>
                <w:szCs w:val="18"/>
              </w:rPr>
              <w:t xml:space="preserve"> – с сухими обрезанными листьями длиной не более 50 мм, с остатками сухих корешков или без них. Состояние луковиц твердые и плотные. Запах и </w:t>
            </w:r>
            <w:proofErr w:type="gramStart"/>
            <w:r w:rsidRPr="00163F03">
              <w:rPr>
                <w:rFonts w:ascii="Times New Roman" w:hAnsi="Times New Roman"/>
                <w:sz w:val="18"/>
                <w:szCs w:val="18"/>
              </w:rPr>
              <w:t>вкус  характерные</w:t>
            </w:r>
            <w:proofErr w:type="gramEnd"/>
            <w:r w:rsidRPr="00163F03">
              <w:rPr>
                <w:rFonts w:ascii="Times New Roman" w:hAnsi="Times New Roman"/>
                <w:sz w:val="18"/>
                <w:szCs w:val="18"/>
              </w:rPr>
              <w:t xml:space="preserve"> для ботанического сорта, без постороннего запаха или привкуса. </w:t>
            </w:r>
            <w:proofErr w:type="gramStart"/>
            <w:r w:rsidRPr="00163F03">
              <w:rPr>
                <w:rFonts w:ascii="Times New Roman" w:hAnsi="Times New Roman"/>
                <w:sz w:val="18"/>
                <w:szCs w:val="18"/>
              </w:rPr>
              <w:t xml:space="preserve">Соответствие  </w:t>
            </w:r>
            <w:r w:rsidRPr="00163F03">
              <w:rPr>
                <w:rFonts w:ascii="Times New Roman" w:hAnsi="Times New Roman"/>
                <w:color w:val="000000"/>
                <w:sz w:val="18"/>
                <w:szCs w:val="18"/>
              </w:rPr>
              <w:t>ГОСТ</w:t>
            </w:r>
            <w:proofErr w:type="gramEnd"/>
            <w:r w:rsidRPr="00163F03">
              <w:rPr>
                <w:rFonts w:ascii="Times New Roman" w:hAnsi="Times New Roman"/>
                <w:color w:val="000000"/>
                <w:sz w:val="18"/>
                <w:szCs w:val="18"/>
              </w:rPr>
              <w:t xml:space="preserve"> Р 55909 – 2013 Чеснок свежий.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roofErr w:type="gramStart"/>
            <w:r w:rsidRPr="00163F03">
              <w:rPr>
                <w:rFonts w:ascii="Times New Roman" w:hAnsi="Times New Roman"/>
                <w:color w:val="000000"/>
                <w:sz w:val="18"/>
                <w:szCs w:val="18"/>
              </w:rPr>
              <w:t>Технический  регламент</w:t>
            </w:r>
            <w:proofErr w:type="gramEnd"/>
            <w:r w:rsidRPr="00163F03">
              <w:rPr>
                <w:rFonts w:ascii="Times New Roman" w:hAnsi="Times New Roman"/>
                <w:color w:val="000000"/>
                <w:sz w:val="18"/>
                <w:szCs w:val="18"/>
              </w:rPr>
              <w:t xml:space="preserve">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луковиц с отпавшим 1 </w:t>
            </w:r>
            <w:proofErr w:type="gramStart"/>
            <w:r w:rsidRPr="00163F03">
              <w:rPr>
                <w:rFonts w:ascii="Times New Roman" w:hAnsi="Times New Roman"/>
                <w:sz w:val="18"/>
                <w:szCs w:val="18"/>
              </w:rPr>
              <w:t>зубком( для</w:t>
            </w:r>
            <w:proofErr w:type="gramEnd"/>
            <w:r w:rsidRPr="00163F03">
              <w:rPr>
                <w:rFonts w:ascii="Times New Roman" w:hAnsi="Times New Roman"/>
                <w:sz w:val="18"/>
                <w:szCs w:val="18"/>
              </w:rPr>
              <w:t xml:space="preserve"> </w:t>
            </w:r>
            <w:proofErr w:type="spellStart"/>
            <w:r w:rsidRPr="00163F03">
              <w:rPr>
                <w:rFonts w:ascii="Times New Roman" w:hAnsi="Times New Roman"/>
                <w:sz w:val="18"/>
                <w:szCs w:val="18"/>
              </w:rPr>
              <w:t>малозубковых</w:t>
            </w:r>
            <w:proofErr w:type="spellEnd"/>
            <w:r w:rsidRPr="00163F03">
              <w:rPr>
                <w:rFonts w:ascii="Times New Roman" w:hAnsi="Times New Roman"/>
                <w:sz w:val="18"/>
                <w:szCs w:val="18"/>
              </w:rPr>
              <w:t>) для высшего сорта не допускается, для первого сорта не более 10,0%.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Размер луковиц по наибольшему поперечному диаметру для высшего не менее 45,0 мм, а для первого не менее 30,0 мм.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6.12</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Лук зеленый свежий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луковица и перья зеленого лука целые, здоровье, свежие, чистые характерной для ботанического сорта формы и окраски. Запах и </w:t>
            </w:r>
            <w:proofErr w:type="gramStart"/>
            <w:r w:rsidRPr="00163F03">
              <w:rPr>
                <w:rFonts w:ascii="Times New Roman" w:hAnsi="Times New Roman"/>
                <w:sz w:val="18"/>
                <w:szCs w:val="18"/>
              </w:rPr>
              <w:t>вкус  характерные</w:t>
            </w:r>
            <w:proofErr w:type="gramEnd"/>
            <w:r w:rsidRPr="00163F03">
              <w:rPr>
                <w:rFonts w:ascii="Times New Roman" w:hAnsi="Times New Roman"/>
                <w:sz w:val="18"/>
                <w:szCs w:val="18"/>
              </w:rPr>
              <w:t xml:space="preserve"> для ботанического сорта без постороннего запаха и/или привкуса. </w:t>
            </w:r>
            <w:proofErr w:type="gramStart"/>
            <w:r w:rsidRPr="00163F03">
              <w:rPr>
                <w:rFonts w:ascii="Times New Roman" w:hAnsi="Times New Roman"/>
                <w:sz w:val="18"/>
                <w:szCs w:val="18"/>
              </w:rPr>
              <w:t xml:space="preserve">Соответствие  </w:t>
            </w:r>
            <w:r w:rsidRPr="00163F03">
              <w:rPr>
                <w:rFonts w:ascii="Times New Roman" w:hAnsi="Times New Roman"/>
                <w:color w:val="000000"/>
                <w:sz w:val="18"/>
                <w:szCs w:val="18"/>
              </w:rPr>
              <w:t>ГОСТ</w:t>
            </w:r>
            <w:proofErr w:type="gramEnd"/>
            <w:r w:rsidRPr="00163F03">
              <w:rPr>
                <w:rFonts w:ascii="Times New Roman" w:hAnsi="Times New Roman"/>
                <w:color w:val="000000"/>
                <w:sz w:val="18"/>
                <w:szCs w:val="18"/>
              </w:rPr>
              <w:t xml:space="preserve"> 34214-2017 Лук  свежий зеленый.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roofErr w:type="gramStart"/>
            <w:r w:rsidRPr="00163F03">
              <w:rPr>
                <w:rFonts w:ascii="Times New Roman" w:hAnsi="Times New Roman"/>
                <w:color w:val="000000"/>
                <w:sz w:val="18"/>
                <w:szCs w:val="18"/>
              </w:rPr>
              <w:t>Технический  регламент</w:t>
            </w:r>
            <w:proofErr w:type="gramEnd"/>
            <w:r w:rsidRPr="00163F03">
              <w:rPr>
                <w:rFonts w:ascii="Times New Roman" w:hAnsi="Times New Roman"/>
                <w:color w:val="000000"/>
                <w:sz w:val="18"/>
                <w:szCs w:val="18"/>
              </w:rPr>
              <w:t xml:space="preserve">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Длина пера лука св. 35,0 до 45,0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rPr>
                <w:rFonts w:ascii="Times New Roman" w:hAnsi="Times New Roman"/>
                <w:b/>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6.13</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 xml:space="preserve">Томаты свежие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Плоды свежие, здоровые, чистые, плотные, типичной ботанического сорта формы, с плодоножкой или </w:t>
            </w:r>
            <w:proofErr w:type="gramStart"/>
            <w:r w:rsidRPr="00163F03">
              <w:rPr>
                <w:rFonts w:ascii="Times New Roman" w:hAnsi="Times New Roman"/>
                <w:sz w:val="18"/>
                <w:szCs w:val="18"/>
              </w:rPr>
              <w:t>без плодоножкой</w:t>
            </w:r>
            <w:proofErr w:type="gramEnd"/>
            <w:r w:rsidRPr="00163F03">
              <w:rPr>
                <w:rFonts w:ascii="Times New Roman" w:hAnsi="Times New Roman"/>
                <w:sz w:val="18"/>
                <w:szCs w:val="18"/>
              </w:rPr>
              <w:t xml:space="preserve">, не поврежденные сельскохозяйственными вредителями, не перезревшие, без механических повреждений и солнечных ожогов, без зеленых пятен, без излишней внешней влажности. Допускаются плоды с незначительными поверхностными дефектами, не влияющими на общий внешний вид, качество, сохранность и товарный вид продукции. Вкус и запах свойственные данному ботаническому сорту без постороннего запаха и привкуса. </w:t>
            </w:r>
            <w:r w:rsidRPr="00163F03">
              <w:rPr>
                <w:rFonts w:ascii="Times New Roman" w:hAnsi="Times New Roman"/>
                <w:color w:val="000000"/>
                <w:sz w:val="18"/>
                <w:szCs w:val="18"/>
              </w:rPr>
              <w:t xml:space="preserve">Соответствие ГОСТ 34298-2017 Томаты свежие.   Технические условия.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 </w:t>
            </w:r>
          </w:p>
          <w:p w:rsidR="00163F03" w:rsidRPr="00163F03" w:rsidRDefault="00163F03" w:rsidP="00163F03">
            <w:pPr>
              <w:spacing w:after="0" w:line="240" w:lineRule="auto"/>
              <w:rPr>
                <w:rFonts w:ascii="Times New Roman" w:hAnsi="Times New Roman"/>
                <w:sz w:val="18"/>
                <w:szCs w:val="18"/>
              </w:rPr>
            </w:pP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Содержание плодов томатов не более 5,0% от массы.</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Наличие посторонней примеси (листьев, земли) не </w:t>
            </w:r>
            <w:proofErr w:type="spellStart"/>
            <w:r w:rsidRPr="00163F03">
              <w:rPr>
                <w:rFonts w:ascii="Times New Roman" w:hAnsi="Times New Roman"/>
                <w:sz w:val="18"/>
                <w:szCs w:val="18"/>
              </w:rPr>
              <w:t>допукается</w:t>
            </w:r>
            <w:proofErr w:type="spellEnd"/>
            <w:r w:rsidRPr="00163F03">
              <w:rPr>
                <w:rFonts w:ascii="Times New Roman" w:hAnsi="Times New Roman"/>
                <w:sz w:val="18"/>
                <w:szCs w:val="18"/>
              </w:rPr>
              <w:t>.</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6.14</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Огурцы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Плоды целые, здоровье, чистые, свежие, без механических повреждений, без излишней внешней влажности. Типичный для ботанического сорта формы и окраски, правильной формы и практически прямые. Допускается незначительные поверхностные дефекты, не влияющие на внешний вид, качество, сохранность и товарный вид продукта. Вкус и запах свойственные данному ботаническому сорту, без постороннего запаха и привкуса. </w:t>
            </w:r>
            <w:r w:rsidRPr="00163F03">
              <w:rPr>
                <w:rFonts w:ascii="Times New Roman" w:hAnsi="Times New Roman"/>
                <w:color w:val="000000"/>
                <w:sz w:val="18"/>
                <w:szCs w:val="18"/>
              </w:rPr>
              <w:t xml:space="preserve">Соответствие </w:t>
            </w:r>
            <w:r w:rsidRPr="00163F03">
              <w:rPr>
                <w:rFonts w:ascii="Times New Roman" w:hAnsi="Times New Roman"/>
                <w:sz w:val="18"/>
                <w:szCs w:val="18"/>
              </w:rPr>
              <w:t>ГОСТ 33932-2016</w:t>
            </w:r>
            <w:r w:rsidRPr="00163F03">
              <w:rPr>
                <w:rFonts w:ascii="Times New Roman" w:hAnsi="Times New Roman"/>
                <w:b/>
                <w:sz w:val="18"/>
                <w:szCs w:val="18"/>
              </w:rPr>
              <w:t xml:space="preserve"> </w:t>
            </w:r>
            <w:r w:rsidRPr="00163F03">
              <w:rPr>
                <w:rFonts w:ascii="Times New Roman" w:hAnsi="Times New Roman"/>
                <w:color w:val="000000"/>
                <w:sz w:val="18"/>
                <w:szCs w:val="18"/>
              </w:rPr>
              <w:t>Огурцы свежие, реализуемые в розничной торговле.  Технические условия.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(количество) огурцов не более 5,0%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6.15</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Овощи быстрозамороженные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hd w:val="clear" w:color="auto" w:fill="FFFFFF"/>
              </w:rPr>
              <w:t xml:space="preserve">Овощи целые или резаные одного помологического сорта в сыпучем виде, подготовленные соответствующим образом, чистые, здоровые, без повреждений от насекомых и вредителей, без механических повреждений, без примесей растительного происхождения и других посторонних примесей. </w:t>
            </w:r>
            <w:proofErr w:type="gramStart"/>
            <w:r w:rsidRPr="00163F03">
              <w:rPr>
                <w:rFonts w:ascii="Times New Roman" w:hAnsi="Times New Roman"/>
                <w:sz w:val="18"/>
                <w:shd w:val="clear" w:color="auto" w:fill="FFFFFF"/>
              </w:rPr>
              <w:t>Соответствие  ГОСТ</w:t>
            </w:r>
            <w:proofErr w:type="gramEnd"/>
            <w:r w:rsidRPr="00163F03">
              <w:rPr>
                <w:rFonts w:ascii="Times New Roman" w:hAnsi="Times New Roman"/>
                <w:sz w:val="18"/>
                <w:shd w:val="clear" w:color="auto" w:fill="FFFFFF"/>
              </w:rPr>
              <w:t xml:space="preserve"> Р 54683-2011 Овощи быстрозамороженные и смеси. Общие технические условия. </w:t>
            </w:r>
            <w:r w:rsidRPr="00163F03">
              <w:rPr>
                <w:rFonts w:ascii="Times New Roman" w:hAnsi="Times New Roman"/>
                <w:sz w:val="18"/>
                <w:szCs w:val="18"/>
              </w:rPr>
              <w:t xml:space="preserve">ТУ производителя или СТО производителя. </w:t>
            </w:r>
            <w:r w:rsidRPr="00163F03">
              <w:rPr>
                <w:rFonts w:ascii="Times New Roman" w:hAnsi="Times New Roman"/>
                <w:color w:val="000000"/>
                <w:sz w:val="18"/>
                <w:szCs w:val="18"/>
              </w:rPr>
              <w:t>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7.</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Фрукты, ягоды и сушеные фрукты:</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7.1</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Апельсины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плода высшего и первого сорта, свежие, целые, здоровые, не увядшие, без повреждений сельскохозяйственными вредителями, болезнями, поверхность кожуры чистая от посторонних веществ (песка, земли, остатков земли), без </w:t>
            </w:r>
            <w:proofErr w:type="spellStart"/>
            <w:r w:rsidRPr="00163F03">
              <w:rPr>
                <w:rFonts w:ascii="Times New Roman" w:hAnsi="Times New Roman"/>
                <w:sz w:val="18"/>
                <w:szCs w:val="18"/>
              </w:rPr>
              <w:t>побитостей</w:t>
            </w:r>
            <w:proofErr w:type="spellEnd"/>
            <w:r w:rsidRPr="00163F03">
              <w:rPr>
                <w:rFonts w:ascii="Times New Roman" w:hAnsi="Times New Roman"/>
                <w:sz w:val="18"/>
                <w:szCs w:val="18"/>
              </w:rPr>
              <w:t xml:space="preserve"> и/или крупных зарубцевавшихся трещин. Запах и </w:t>
            </w:r>
            <w:proofErr w:type="gramStart"/>
            <w:r w:rsidRPr="00163F03">
              <w:rPr>
                <w:rFonts w:ascii="Times New Roman" w:hAnsi="Times New Roman"/>
                <w:sz w:val="18"/>
                <w:szCs w:val="18"/>
              </w:rPr>
              <w:t>вкус  свойственные</w:t>
            </w:r>
            <w:proofErr w:type="gramEnd"/>
            <w:r w:rsidRPr="00163F03">
              <w:rPr>
                <w:rFonts w:ascii="Times New Roman" w:hAnsi="Times New Roman"/>
                <w:sz w:val="18"/>
                <w:szCs w:val="18"/>
              </w:rPr>
              <w:t xml:space="preserve"> данным разновидностям без постороннего запаха и/или привкуса. Окраска от светло-желтой до оранжевой.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34307-2017 Плоды цитрусовых культур.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сахара не менее 13,0%.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Размер плодов наибольшему поперечному диаметру для высшего сорта не менее 7,1 см. Для первого сорта 6,3-7,0 см.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7.2</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Изюм сушеный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сыпучая, без </w:t>
            </w:r>
            <w:proofErr w:type="spellStart"/>
            <w:r w:rsidRPr="00163F03">
              <w:rPr>
                <w:rFonts w:ascii="Times New Roman" w:hAnsi="Times New Roman"/>
                <w:sz w:val="18"/>
                <w:szCs w:val="18"/>
              </w:rPr>
              <w:t>комкования</w:t>
            </w:r>
            <w:proofErr w:type="spellEnd"/>
            <w:r w:rsidRPr="00163F03">
              <w:rPr>
                <w:rFonts w:ascii="Times New Roman" w:hAnsi="Times New Roman"/>
                <w:sz w:val="18"/>
                <w:szCs w:val="18"/>
              </w:rPr>
              <w:t xml:space="preserve">. Ягоды после заводской обработки без плодоножек. Вкус и запах свойственные сушеному винограду, вкус сладкий или сладко-кислый. Посторонний привкус и запах не допускается. </w:t>
            </w:r>
            <w:proofErr w:type="gramStart"/>
            <w:r w:rsidRPr="00163F03">
              <w:rPr>
                <w:rFonts w:ascii="Times New Roman" w:hAnsi="Times New Roman"/>
                <w:sz w:val="18"/>
                <w:szCs w:val="18"/>
              </w:rPr>
              <w:t>Цвет  от</w:t>
            </w:r>
            <w:proofErr w:type="gramEnd"/>
            <w:r w:rsidRPr="00163F03">
              <w:rPr>
                <w:rFonts w:ascii="Times New Roman" w:hAnsi="Times New Roman"/>
                <w:sz w:val="18"/>
                <w:szCs w:val="18"/>
              </w:rPr>
              <w:t xml:space="preserve"> светло-зеленого с золотистым оттенком до коричневого с бурным оттенком.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6882-88. Виноград сушеный. Технические условия.  Санитарно-эпидемиологическим правилам и нормативам «Гигиенические </w:t>
            </w:r>
            <w:r w:rsidRPr="00163F03">
              <w:rPr>
                <w:rFonts w:ascii="Times New Roman" w:hAnsi="Times New Roman"/>
                <w:sz w:val="18"/>
                <w:szCs w:val="18"/>
              </w:rPr>
              <w:lastRenderedPageBreak/>
              <w:t>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растворимых сухих веществ не менее 82% (для полуфабриката). Для готового продукта не менее 81 %.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w:t>
            </w:r>
            <w:r w:rsidRPr="00163F03">
              <w:rPr>
                <w:rFonts w:ascii="Times New Roman" w:hAnsi="Times New Roman"/>
                <w:sz w:val="18"/>
                <w:szCs w:val="18"/>
              </w:rPr>
              <w:lastRenderedPageBreak/>
              <w:t>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7.3</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Яблоки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плоды здоровые, свежие, целые, чистые, вполне развившиеся, без повреждений сельскохозяйственными вредителями, без механических повреждений, типичной для данного помологического сорта формы и окраски с плодоножкой или без нее. Запах и вкус свойственные данному помологическому сорту, без постороннего запаха и привкуса.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34314-2017. Яблоки свежие, реализуемые в розничной торговле.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растворимых сухих веществ в соке плодов не менее 10,0%. Размер плодов по наибольшему поперечному диаметру не менее 6,0 см.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7.4</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 xml:space="preserve">Сухофрукты сушеные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Целые сушеные фрукты с косточкой, целые </w:t>
            </w:r>
            <w:proofErr w:type="spellStart"/>
            <w:r w:rsidRPr="00163F03">
              <w:rPr>
                <w:rFonts w:ascii="Times New Roman" w:hAnsi="Times New Roman"/>
                <w:sz w:val="18"/>
                <w:szCs w:val="18"/>
              </w:rPr>
              <w:t>припюснутые</w:t>
            </w:r>
            <w:proofErr w:type="spellEnd"/>
            <w:r w:rsidRPr="00163F03">
              <w:rPr>
                <w:rFonts w:ascii="Times New Roman" w:hAnsi="Times New Roman"/>
                <w:sz w:val="18"/>
                <w:szCs w:val="18"/>
              </w:rPr>
              <w:t xml:space="preserve"> сушеные фрукты с выдавленной косточкой, половинки сушеных фруктов правильной круглой или овальной формы со слегка завернутыми краями, одного вида, с неповрежденной кожицей. Не слипающиеся при сжатии. Свойственные фруктам данного вида, без постороннего вкуса и запаха. Легких запах сернистого ангидрида в обработанных сушеных фруктах не считается посторонним. Цвет однородный от светло-желтого до оранжевого и темно красного. Фрукты могут иметь участки, отличающиеся по цвету от основного тона, площадь которых не должна превышать 5%.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32896-2014 Фрукты сушеные. Общие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влаги полуфабриката не более 18%. Готового </w:t>
            </w:r>
            <w:proofErr w:type="gramStart"/>
            <w:r w:rsidRPr="00163F03">
              <w:rPr>
                <w:rFonts w:ascii="Times New Roman" w:hAnsi="Times New Roman"/>
                <w:sz w:val="18"/>
                <w:szCs w:val="18"/>
              </w:rPr>
              <w:t>продукта  не</w:t>
            </w:r>
            <w:proofErr w:type="gramEnd"/>
            <w:r w:rsidRPr="00163F03">
              <w:rPr>
                <w:rFonts w:ascii="Times New Roman" w:hAnsi="Times New Roman"/>
                <w:sz w:val="18"/>
                <w:szCs w:val="18"/>
              </w:rPr>
              <w:t xml:space="preserve"> более 20 %. Посторонние примеси не допускаются.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7.5</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Плоды шиповника сушеные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цельные, очищенные от чашелистиков и плодоножек ложные плоды разнообразной </w:t>
            </w:r>
            <w:proofErr w:type="gramStart"/>
            <w:r w:rsidRPr="00163F03">
              <w:rPr>
                <w:rFonts w:ascii="Times New Roman" w:hAnsi="Times New Roman"/>
                <w:sz w:val="18"/>
                <w:szCs w:val="18"/>
              </w:rPr>
              <w:t>формы :</w:t>
            </w:r>
            <w:proofErr w:type="gramEnd"/>
            <w:r w:rsidRPr="00163F03">
              <w:rPr>
                <w:rFonts w:ascii="Times New Roman" w:hAnsi="Times New Roman"/>
                <w:sz w:val="18"/>
                <w:szCs w:val="18"/>
              </w:rPr>
              <w:t xml:space="preserve"> от шаровидной , яйцевидной или овальной до сильно вытянутой веретеновидной; длина плодов 0,7-3 см, диаметр 0,6-1,7 см. На верхушке плода имеется небольшая круглое отверстие или пятиугольная площадка. </w:t>
            </w:r>
            <w:r w:rsidRPr="00163F03">
              <w:rPr>
                <w:rFonts w:ascii="Times New Roman" w:hAnsi="Times New Roman"/>
                <w:sz w:val="18"/>
                <w:szCs w:val="18"/>
              </w:rPr>
              <w:lastRenderedPageBreak/>
              <w:t xml:space="preserve">Плоды состоят из разросшегося цветоложа и заключенных в его полости </w:t>
            </w:r>
            <w:proofErr w:type="gramStart"/>
            <w:r w:rsidRPr="00163F03">
              <w:rPr>
                <w:rFonts w:ascii="Times New Roman" w:hAnsi="Times New Roman"/>
                <w:sz w:val="18"/>
                <w:szCs w:val="18"/>
              </w:rPr>
              <w:t xml:space="preserve">многочисленных  </w:t>
            </w:r>
            <w:proofErr w:type="spellStart"/>
            <w:r w:rsidRPr="00163F03">
              <w:rPr>
                <w:rFonts w:ascii="Times New Roman" w:hAnsi="Times New Roman"/>
                <w:sz w:val="18"/>
                <w:szCs w:val="18"/>
              </w:rPr>
              <w:t>плодиков</w:t>
            </w:r>
            <w:proofErr w:type="spellEnd"/>
            <w:proofErr w:type="gramEnd"/>
            <w:r w:rsidRPr="00163F03">
              <w:rPr>
                <w:rFonts w:ascii="Times New Roman" w:hAnsi="Times New Roman"/>
                <w:sz w:val="18"/>
                <w:szCs w:val="18"/>
              </w:rPr>
              <w:t xml:space="preserve">-орешков. Внутри плоды обильно выстланы длинными, очень жесткими щетинистыми волосиками. Цвет плодов от оранжево-красного до буровато- </w:t>
            </w:r>
            <w:proofErr w:type="gramStart"/>
            <w:r w:rsidRPr="00163F03">
              <w:rPr>
                <w:rFonts w:ascii="Times New Roman" w:hAnsi="Times New Roman"/>
                <w:sz w:val="18"/>
                <w:szCs w:val="18"/>
              </w:rPr>
              <w:t>красного ,</w:t>
            </w:r>
            <w:proofErr w:type="gramEnd"/>
            <w:r w:rsidRPr="00163F03">
              <w:rPr>
                <w:rFonts w:ascii="Times New Roman" w:hAnsi="Times New Roman"/>
                <w:sz w:val="18"/>
                <w:szCs w:val="18"/>
              </w:rPr>
              <w:t xml:space="preserve"> светло-желтый, иногда буроватый. Запах свойственный данному сырью, без посторонних запахов. Вкус кисловато-сладкий, слегка вяжущий.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1994-93 Плоды шиповника.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Влажность не более 15,0%.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w:t>
            </w:r>
            <w:r w:rsidRPr="00163F03">
              <w:rPr>
                <w:rFonts w:ascii="Times New Roman" w:hAnsi="Times New Roman"/>
                <w:sz w:val="18"/>
                <w:szCs w:val="18"/>
              </w:rPr>
              <w:lastRenderedPageBreak/>
              <w:t>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7.6</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Груши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плоды свежие, целые, чистые, здоровые, плотные, неповрежденные, не вялые, не подмороженные, без затрагивающих мякоть повреждений. Плоды типичные по форме и окраске для данного помологического сорта. Мякоть доброкачественная, без подкожной пятнистости и побурения. Плоды </w:t>
            </w:r>
            <w:proofErr w:type="gramStart"/>
            <w:r w:rsidRPr="00163F03">
              <w:rPr>
                <w:rFonts w:ascii="Times New Roman" w:hAnsi="Times New Roman"/>
                <w:sz w:val="18"/>
                <w:szCs w:val="18"/>
              </w:rPr>
              <w:t>спелые ,</w:t>
            </w:r>
            <w:proofErr w:type="gramEnd"/>
            <w:r w:rsidRPr="00163F03">
              <w:rPr>
                <w:rFonts w:ascii="Times New Roman" w:hAnsi="Times New Roman"/>
                <w:sz w:val="18"/>
                <w:szCs w:val="18"/>
              </w:rPr>
              <w:t xml:space="preserve"> однородные по степени зрелости и не перезревшие. Без постороннего запаха и привкуса.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33499-2015 Груши свежие.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Размер плодов по наибольшему поперечному диаметру не менее 55мм.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 xml:space="preserve">7.7 </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Фруктовая смесь быстрозамороженная (ягоды)</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в замороженном состоянии плоды, части плодов и ягоды одного помологического сорта, зрелые, чистые, без повреждения сельскохозяйственными вредителями. Цвет однородный, свойственный данному </w:t>
            </w:r>
            <w:proofErr w:type="gramStart"/>
            <w:r w:rsidRPr="00163F03">
              <w:rPr>
                <w:rFonts w:ascii="Times New Roman" w:hAnsi="Times New Roman"/>
                <w:sz w:val="18"/>
                <w:szCs w:val="18"/>
              </w:rPr>
              <w:t>виду  плодов</w:t>
            </w:r>
            <w:proofErr w:type="gramEnd"/>
            <w:r w:rsidRPr="00163F03">
              <w:rPr>
                <w:rFonts w:ascii="Times New Roman" w:hAnsi="Times New Roman"/>
                <w:sz w:val="18"/>
                <w:szCs w:val="18"/>
              </w:rPr>
              <w:t xml:space="preserve"> и ягод. Вкус и запах свойственный данному виду плодов и ягод, без постороннего привкуса и запаха. Консистенция близка к консистенции свежих плодов, допускается слегка размягченная.  Соответствие ГОСТ 33823-2016 Фрукты быстрозамороженные. Общие технические условия. Санитарно-эпидемиологическим правилам и нормативам «Гигиенические </w:t>
            </w:r>
            <w:r w:rsidRPr="00163F03">
              <w:rPr>
                <w:rFonts w:ascii="Times New Roman" w:hAnsi="Times New Roman"/>
                <w:sz w:val="18"/>
                <w:szCs w:val="18"/>
              </w:rPr>
              <w:lastRenderedPageBreak/>
              <w:t>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дефектных плодов не более 0,5-1%. Плоды, поврежденные сельскохозяйственными вредителями и болезнями – не допускается.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7.8</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Мандарины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bCs/>
                <w:sz w:val="18"/>
                <w:szCs w:val="18"/>
                <w:lang w:bidi="en-US"/>
              </w:rPr>
            </w:pPr>
            <w:r w:rsidRPr="00163F03">
              <w:rPr>
                <w:rFonts w:ascii="Times New Roman" w:hAnsi="Times New Roman"/>
                <w:sz w:val="18"/>
                <w:szCs w:val="18"/>
              </w:rPr>
              <w:t xml:space="preserve">Внешний вид плода высшего и первого сорта, свежие, целые, здоровые, не увядшие, без повреждений сельскохозяйственными вредителями, болезнями, поверхность кожуры чистая от посторонних </w:t>
            </w:r>
            <w:proofErr w:type="gramStart"/>
            <w:r w:rsidRPr="00163F03">
              <w:rPr>
                <w:rFonts w:ascii="Times New Roman" w:hAnsi="Times New Roman"/>
                <w:sz w:val="18"/>
                <w:szCs w:val="18"/>
              </w:rPr>
              <w:t>веществ(</w:t>
            </w:r>
            <w:proofErr w:type="gramEnd"/>
            <w:r w:rsidRPr="00163F03">
              <w:rPr>
                <w:rFonts w:ascii="Times New Roman" w:hAnsi="Times New Roman"/>
                <w:sz w:val="18"/>
                <w:szCs w:val="18"/>
              </w:rPr>
              <w:t xml:space="preserve">песка, земли, остатков земли), без </w:t>
            </w:r>
            <w:proofErr w:type="spellStart"/>
            <w:r w:rsidRPr="00163F03">
              <w:rPr>
                <w:rFonts w:ascii="Times New Roman" w:hAnsi="Times New Roman"/>
                <w:sz w:val="18"/>
                <w:szCs w:val="18"/>
              </w:rPr>
              <w:t>побитостей</w:t>
            </w:r>
            <w:proofErr w:type="spellEnd"/>
            <w:r w:rsidRPr="00163F03">
              <w:rPr>
                <w:rFonts w:ascii="Times New Roman" w:hAnsi="Times New Roman"/>
                <w:sz w:val="18"/>
                <w:szCs w:val="18"/>
              </w:rPr>
              <w:t xml:space="preserve"> и/или крупных зарубцевавшихся трещин. Запах и </w:t>
            </w:r>
            <w:proofErr w:type="gramStart"/>
            <w:r w:rsidRPr="00163F03">
              <w:rPr>
                <w:rFonts w:ascii="Times New Roman" w:hAnsi="Times New Roman"/>
                <w:sz w:val="18"/>
                <w:szCs w:val="18"/>
              </w:rPr>
              <w:t>вкус  свойственные</w:t>
            </w:r>
            <w:proofErr w:type="gramEnd"/>
            <w:r w:rsidRPr="00163F03">
              <w:rPr>
                <w:rFonts w:ascii="Times New Roman" w:hAnsi="Times New Roman"/>
                <w:sz w:val="18"/>
                <w:szCs w:val="18"/>
              </w:rPr>
              <w:t xml:space="preserve"> данным разновидностям без постороннего запаха и/или привкуса. Окраска от светло-желтой до оранжевой. </w:t>
            </w:r>
            <w:proofErr w:type="gramStart"/>
            <w:r w:rsidRPr="00163F03">
              <w:rPr>
                <w:rFonts w:ascii="Times New Roman" w:hAnsi="Times New Roman"/>
                <w:sz w:val="18"/>
                <w:szCs w:val="18"/>
              </w:rPr>
              <w:t>Соответствие  ГОСТ</w:t>
            </w:r>
            <w:proofErr w:type="gramEnd"/>
            <w:r w:rsidRPr="00163F03">
              <w:rPr>
                <w:rFonts w:ascii="Times New Roman" w:hAnsi="Times New Roman"/>
                <w:sz w:val="18"/>
                <w:szCs w:val="18"/>
              </w:rPr>
              <w:t xml:space="preserve"> 34307-2017 Плоды цитрусовых культур.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сахара не менее 13,0%.</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Размер плодов наибольшему поперечному диаметру для высшего сорта не менее 4,3 см. Для первого сорта 4,5 см.</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7.9</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Бананы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плоды в кистях твердые, свежие, чистые, целые, здоровые, развившиеся </w:t>
            </w:r>
            <w:proofErr w:type="spellStart"/>
            <w:r w:rsidRPr="00163F03">
              <w:rPr>
                <w:rFonts w:ascii="Times New Roman" w:hAnsi="Times New Roman"/>
                <w:sz w:val="18"/>
                <w:szCs w:val="18"/>
              </w:rPr>
              <w:t>неуродливые</w:t>
            </w:r>
            <w:proofErr w:type="spellEnd"/>
            <w:r w:rsidRPr="00163F03">
              <w:rPr>
                <w:rFonts w:ascii="Times New Roman" w:hAnsi="Times New Roman"/>
                <w:sz w:val="18"/>
                <w:szCs w:val="18"/>
              </w:rPr>
              <w:t xml:space="preserve"> без остатков цветка, имеющие хорошо выраженные ребристые боковые грани.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shd w:val="clear" w:color="auto" w:fill="FFFFFF"/>
              </w:rPr>
              <w:t>Вкус не определяют, так как он очень</w:t>
            </w:r>
            <w:r w:rsidRPr="00163F03">
              <w:rPr>
                <w:rFonts w:ascii="Times New Roman" w:hAnsi="Times New Roman"/>
                <w:sz w:val="18"/>
                <w:shd w:val="clear" w:color="auto" w:fill="FFFFFF"/>
              </w:rPr>
              <w:t xml:space="preserve"> вяжущий и терпкий. Плоды при разрезании имеют легкий огуречный аромат. Плоды потребительской степени зрелости с зеленовато-желтой, желтой окраской кожуры, но не перезревшие, плотные, округлые, мякоть кремовая. </w:t>
            </w:r>
            <w:proofErr w:type="gramStart"/>
            <w:r w:rsidRPr="00163F03">
              <w:rPr>
                <w:rFonts w:ascii="Times New Roman" w:hAnsi="Times New Roman"/>
                <w:sz w:val="18"/>
                <w:shd w:val="clear" w:color="auto" w:fill="FFFFFF"/>
              </w:rPr>
              <w:t>Соответствии  ГОСТ</w:t>
            </w:r>
            <w:proofErr w:type="gramEnd"/>
            <w:r w:rsidRPr="00163F03">
              <w:rPr>
                <w:rFonts w:ascii="Times New Roman" w:hAnsi="Times New Roman"/>
                <w:sz w:val="18"/>
                <w:shd w:val="clear" w:color="auto" w:fill="FFFFFF"/>
              </w:rPr>
              <w:t xml:space="preserve"> Р 51603-2000 Бананы свежие. Технические</w:t>
            </w:r>
            <w:r w:rsidRPr="00163F03">
              <w:rPr>
                <w:rFonts w:ascii="Arial" w:hAnsi="Arial" w:cs="Arial"/>
                <w:color w:val="444444"/>
                <w:sz w:val="18"/>
                <w:shd w:val="clear" w:color="auto" w:fill="FFFFFF"/>
              </w:rPr>
              <w:t xml:space="preserve"> </w:t>
            </w:r>
            <w:r w:rsidRPr="00163F03">
              <w:rPr>
                <w:rFonts w:ascii="Times New Roman" w:hAnsi="Times New Roman"/>
                <w:color w:val="444444"/>
                <w:sz w:val="18"/>
                <w:shd w:val="clear" w:color="auto" w:fill="FFFFFF"/>
              </w:rPr>
              <w:t>условия.</w:t>
            </w:r>
            <w:r w:rsidRPr="00163F03">
              <w:rPr>
                <w:rFonts w:ascii="Arial" w:hAnsi="Arial" w:cs="Arial"/>
                <w:color w:val="444444"/>
                <w:sz w:val="18"/>
                <w:shd w:val="clear" w:color="auto" w:fill="FFFFFF"/>
              </w:rPr>
              <w:t xml:space="preserve"> </w:t>
            </w:r>
            <w:r w:rsidRPr="00163F03">
              <w:rPr>
                <w:rFonts w:ascii="Times New Roman" w:hAnsi="Times New Roman"/>
                <w:sz w:val="18"/>
                <w:szCs w:val="18"/>
              </w:rPr>
              <w:t>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Размеры плодов по перечному диаметру 3,0-4,0 см, по длине 14-20см.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7.10</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Нектарины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Плоды свежие, здоровые, чистые, достаточно развившиеся, в стадии товарной зрелости, не перезревшие, неповрежденные, без затрагивающих мякоть повреждений сельскохозяйственными вредителями, без трещин у основания черешков, типичной для помологического </w:t>
            </w:r>
            <w:proofErr w:type="gramStart"/>
            <w:r w:rsidRPr="00163F03">
              <w:rPr>
                <w:rFonts w:ascii="Times New Roman" w:hAnsi="Times New Roman"/>
                <w:sz w:val="18"/>
                <w:szCs w:val="18"/>
              </w:rPr>
              <w:t>сорта  формы</w:t>
            </w:r>
            <w:proofErr w:type="gramEnd"/>
            <w:r w:rsidRPr="00163F03">
              <w:rPr>
                <w:rFonts w:ascii="Times New Roman" w:hAnsi="Times New Roman"/>
                <w:sz w:val="18"/>
                <w:szCs w:val="18"/>
              </w:rPr>
              <w:t xml:space="preserve"> и окраски, без лишней внешней влажности. Вкус и запах свойственные данному </w:t>
            </w:r>
            <w:r w:rsidRPr="00163F03">
              <w:rPr>
                <w:rFonts w:ascii="Times New Roman" w:hAnsi="Times New Roman"/>
                <w:sz w:val="18"/>
                <w:szCs w:val="18"/>
              </w:rPr>
              <w:lastRenderedPageBreak/>
              <w:t xml:space="preserve">помологическому сорту без постороннего запаха и (или) привкуса. </w:t>
            </w:r>
            <w:proofErr w:type="gramStart"/>
            <w:r w:rsidRPr="00163F03">
              <w:rPr>
                <w:rFonts w:ascii="Times New Roman" w:hAnsi="Times New Roman"/>
                <w:sz w:val="18"/>
                <w:szCs w:val="18"/>
              </w:rPr>
              <w:t>Соответствии  ГОСТ</w:t>
            </w:r>
            <w:proofErr w:type="gramEnd"/>
            <w:r w:rsidRPr="00163F03">
              <w:rPr>
                <w:rFonts w:ascii="Times New Roman" w:hAnsi="Times New Roman"/>
                <w:sz w:val="18"/>
                <w:szCs w:val="18"/>
              </w:rPr>
              <w:t xml:space="preserve"> 34340-2017 Персики и нектарины свежие.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растворимых сухих веществ в мякоти плодов не менее 8 град. </w:t>
            </w:r>
            <w:proofErr w:type="spellStart"/>
            <w:r w:rsidRPr="00163F03">
              <w:rPr>
                <w:rFonts w:ascii="Times New Roman" w:hAnsi="Times New Roman"/>
                <w:sz w:val="18"/>
                <w:szCs w:val="18"/>
              </w:rPr>
              <w:t>Брикса</w:t>
            </w:r>
            <w:proofErr w:type="spellEnd"/>
            <w:r w:rsidRPr="00163F03">
              <w:rPr>
                <w:rFonts w:ascii="Times New Roman" w:hAnsi="Times New Roman"/>
                <w:sz w:val="18"/>
                <w:szCs w:val="18"/>
              </w:rPr>
              <w:t xml:space="preserve">,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w:t>
            </w:r>
            <w:r w:rsidRPr="00163F03">
              <w:rPr>
                <w:rFonts w:ascii="Times New Roman" w:hAnsi="Times New Roman"/>
                <w:sz w:val="18"/>
                <w:szCs w:val="18"/>
              </w:rPr>
              <w:lastRenderedPageBreak/>
              <w:t>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7.11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Персики свежие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Плоды свежие, здоровые, чистые, достаточно развившиеся, в стадии товарной зрелости, не перезревшие, неповрежденные, без затрагивающих мякоть повреждений сельскохозяйственными вредителями, без трещин у основания черешков, типичной для помологического </w:t>
            </w:r>
            <w:proofErr w:type="gramStart"/>
            <w:r w:rsidRPr="00163F03">
              <w:rPr>
                <w:rFonts w:ascii="Times New Roman" w:hAnsi="Times New Roman"/>
                <w:sz w:val="18"/>
                <w:szCs w:val="18"/>
              </w:rPr>
              <w:t>сорта  формы</w:t>
            </w:r>
            <w:proofErr w:type="gramEnd"/>
            <w:r w:rsidRPr="00163F03">
              <w:rPr>
                <w:rFonts w:ascii="Times New Roman" w:hAnsi="Times New Roman"/>
                <w:sz w:val="18"/>
                <w:szCs w:val="18"/>
              </w:rPr>
              <w:t xml:space="preserve"> и окраски, без лишней внешней влажности. Вкус и запах свойственные данному помологическому сорту без постороннего запаха и (или) привкуса. </w:t>
            </w:r>
            <w:proofErr w:type="gramStart"/>
            <w:r w:rsidRPr="00163F03">
              <w:rPr>
                <w:rFonts w:ascii="Times New Roman" w:hAnsi="Times New Roman"/>
                <w:sz w:val="18"/>
                <w:szCs w:val="18"/>
              </w:rPr>
              <w:t>Соответствии  ГОСТ</w:t>
            </w:r>
            <w:proofErr w:type="gramEnd"/>
            <w:r w:rsidRPr="00163F03">
              <w:rPr>
                <w:rFonts w:ascii="Times New Roman" w:hAnsi="Times New Roman"/>
                <w:sz w:val="18"/>
                <w:szCs w:val="18"/>
              </w:rPr>
              <w:t xml:space="preserve"> 34340-2017 Персики и нектарины свежие.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растворимых сухих веществ в мякоти плодов не менее 8 град. </w:t>
            </w:r>
            <w:proofErr w:type="spellStart"/>
            <w:r w:rsidRPr="00163F03">
              <w:rPr>
                <w:rFonts w:ascii="Times New Roman" w:hAnsi="Times New Roman"/>
                <w:sz w:val="18"/>
                <w:szCs w:val="18"/>
              </w:rPr>
              <w:t>Брикса</w:t>
            </w:r>
            <w:proofErr w:type="spellEnd"/>
            <w:r w:rsidRPr="00163F03">
              <w:rPr>
                <w:rFonts w:ascii="Times New Roman" w:hAnsi="Times New Roman"/>
                <w:sz w:val="18"/>
                <w:szCs w:val="18"/>
              </w:rPr>
              <w:t>,</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8.</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Соковая продукция из фруктов:</w:t>
            </w:r>
          </w:p>
        </w:tc>
      </w:tr>
      <w:tr w:rsidR="00163F03" w:rsidRPr="00163F03" w:rsidTr="00163F03">
        <w:tblPrEx>
          <w:tblLook w:val="0000" w:firstRow="0" w:lastRow="0" w:firstColumn="0" w:lastColumn="0" w:noHBand="0" w:noVBand="0"/>
        </w:tblPrEx>
        <w:trPr>
          <w:gridAfter w:val="2"/>
          <w:wAfter w:w="10"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8.1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Сок </w:t>
            </w:r>
            <w:proofErr w:type="gramStart"/>
            <w:r w:rsidRPr="00163F03">
              <w:rPr>
                <w:rFonts w:ascii="Times New Roman" w:hAnsi="Times New Roman"/>
                <w:sz w:val="18"/>
                <w:szCs w:val="18"/>
              </w:rPr>
              <w:t>фруктовый  в</w:t>
            </w:r>
            <w:proofErr w:type="gramEnd"/>
            <w:r w:rsidRPr="00163F03">
              <w:rPr>
                <w:rFonts w:ascii="Times New Roman" w:hAnsi="Times New Roman"/>
                <w:sz w:val="18"/>
                <w:szCs w:val="18"/>
              </w:rPr>
              <w:t xml:space="preserve"> ассортименте</w:t>
            </w:r>
          </w:p>
        </w:tc>
        <w:tc>
          <w:tcPr>
            <w:tcW w:w="1703" w:type="pct"/>
            <w:shd w:val="clear" w:color="auto" w:fill="auto"/>
          </w:tcPr>
          <w:p w:rsidR="00163F03" w:rsidRPr="00163F03" w:rsidRDefault="00163F03" w:rsidP="00163F03">
            <w:pPr>
              <w:spacing w:after="0" w:line="240" w:lineRule="auto"/>
              <w:jc w:val="both"/>
              <w:rPr>
                <w:rFonts w:ascii="Times New Roman" w:hAnsi="Times New Roman"/>
                <w:spacing w:val="2"/>
                <w:sz w:val="18"/>
                <w:szCs w:val="18"/>
                <w:shd w:val="clear" w:color="auto" w:fill="FFFFFF"/>
              </w:rPr>
            </w:pPr>
            <w:r w:rsidRPr="00163F03">
              <w:rPr>
                <w:rFonts w:ascii="Times New Roman" w:hAnsi="Times New Roman"/>
                <w:spacing w:val="2"/>
                <w:sz w:val="18"/>
                <w:szCs w:val="18"/>
                <w:shd w:val="clear" w:color="auto" w:fill="FFFFFF"/>
              </w:rPr>
              <w:t xml:space="preserve">Сок изготовлен из одного вида фруктового сока или смешан (из двух и более видов фруктовых соков). </w:t>
            </w:r>
            <w:r w:rsidRPr="00163F03">
              <w:rPr>
                <w:rFonts w:ascii="Times New Roman" w:hAnsi="Times New Roman"/>
                <w:spacing w:val="2"/>
                <w:sz w:val="18"/>
                <w:szCs w:val="18"/>
              </w:rPr>
              <w:t>Внешний вид и консистенция соков восстановленных: о</w:t>
            </w:r>
            <w:r w:rsidRPr="00163F03">
              <w:rPr>
                <w:rFonts w:ascii="Times New Roman" w:hAnsi="Times New Roman"/>
                <w:spacing w:val="2"/>
                <w:sz w:val="18"/>
                <w:szCs w:val="18"/>
                <w:shd w:val="clear" w:color="auto" w:fill="FFFFFF"/>
              </w:rPr>
              <w:t xml:space="preserve">днородная непрозрачная жидкость с равномерно распределенной тонкоизмельченной мякотью или без нее. Допускается осадок на дне упаковки. Допускается наличие частиц мякоти для соков из цитрусовых.   Восстановленных осветленных: Прозрачная жидкость стабильная в процессе хранения, допускается легкая опалесценция. Цвет - Однородный по всей массе, свойственный цвету одноименных фруктовых (овощных) соков прямого отжима, из которых были изготовлены восстановленные соки. Вкус и аромат хорошо выраженные, свойственные соответствующим </w:t>
            </w:r>
            <w:r w:rsidRPr="00163F03">
              <w:rPr>
                <w:rFonts w:ascii="Times New Roman" w:hAnsi="Times New Roman"/>
                <w:spacing w:val="2"/>
                <w:sz w:val="18"/>
                <w:szCs w:val="18"/>
                <w:shd w:val="clear" w:color="auto" w:fill="FFFFFF"/>
              </w:rPr>
              <w:lastRenderedPageBreak/>
              <w:t>концентрированным сокам.</w:t>
            </w:r>
            <w:r w:rsidRPr="00163F03">
              <w:rPr>
                <w:rFonts w:ascii="Times New Roman" w:hAnsi="Times New Roman"/>
                <w:sz w:val="18"/>
                <w:szCs w:val="18"/>
              </w:rPr>
              <w:t xml:space="preserve"> Соответствие </w:t>
            </w:r>
            <w:proofErr w:type="gramStart"/>
            <w:r w:rsidRPr="00163F03">
              <w:rPr>
                <w:rFonts w:ascii="Times New Roman" w:hAnsi="Times New Roman"/>
                <w:sz w:val="18"/>
                <w:szCs w:val="18"/>
              </w:rPr>
              <w:t>ГОСТ  32103</w:t>
            </w:r>
            <w:proofErr w:type="gramEnd"/>
            <w:r w:rsidRPr="00163F03">
              <w:rPr>
                <w:rFonts w:ascii="Times New Roman" w:hAnsi="Times New Roman"/>
                <w:sz w:val="18"/>
                <w:szCs w:val="18"/>
              </w:rPr>
              <w:t>-2013 Консервы. Продукция соковая. Соки фруктовые и фруктово-овощные восстановленные. Общие технические условия. Технический регламент Таможенного союза ТР ТС 023/2011 «Технический регламент на соковую продукцию из фруктов и овощей» (утв. от 9.12.2011г. №882).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осадка </w:t>
            </w:r>
            <w:proofErr w:type="gramStart"/>
            <w:r w:rsidRPr="00163F03">
              <w:rPr>
                <w:rFonts w:ascii="Times New Roman" w:hAnsi="Times New Roman"/>
                <w:sz w:val="18"/>
                <w:szCs w:val="18"/>
              </w:rPr>
              <w:t>в соках</w:t>
            </w:r>
            <w:proofErr w:type="gramEnd"/>
            <w:r w:rsidRPr="00163F03">
              <w:rPr>
                <w:rFonts w:ascii="Times New Roman" w:hAnsi="Times New Roman"/>
                <w:sz w:val="18"/>
                <w:szCs w:val="18"/>
              </w:rPr>
              <w:t xml:space="preserve"> осветленных не более 0,3 %. Объемная доля мякоти для соков с мякотью не менее 8,0%. Массовая доля минеральных примесей не более 0,005%.</w:t>
            </w:r>
          </w:p>
        </w:tc>
        <w:tc>
          <w:tcPr>
            <w:tcW w:w="1444"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022/2011).Фасовка 0,2-3л</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gridAfter w:val="2"/>
          <w:wAfter w:w="10"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8.2</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Нектары фруктовые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нектаров естественно мутная жидкость. Вкус и аромат хорошо выраженные, свойственные использованным фруктовым (овощным) сокам. Цвет однородный по всей массе, свойственный цвету использованных фруктовых (овощных) соков или </w:t>
            </w:r>
            <w:proofErr w:type="gramStart"/>
            <w:r w:rsidRPr="00163F03">
              <w:rPr>
                <w:rFonts w:ascii="Times New Roman" w:hAnsi="Times New Roman"/>
                <w:sz w:val="18"/>
                <w:szCs w:val="18"/>
              </w:rPr>
              <w:t>пюре</w:t>
            </w:r>
            <w:proofErr w:type="gramEnd"/>
            <w:r w:rsidRPr="00163F03">
              <w:rPr>
                <w:rFonts w:ascii="Times New Roman" w:hAnsi="Times New Roman"/>
                <w:sz w:val="18"/>
                <w:szCs w:val="18"/>
              </w:rPr>
              <w:t xml:space="preserve"> из которых изготовлены нектары. Соответствие </w:t>
            </w:r>
            <w:proofErr w:type="gramStart"/>
            <w:r w:rsidRPr="00163F03">
              <w:rPr>
                <w:rFonts w:ascii="Times New Roman" w:hAnsi="Times New Roman"/>
                <w:sz w:val="18"/>
                <w:szCs w:val="18"/>
              </w:rPr>
              <w:t>ГОСТ  32104</w:t>
            </w:r>
            <w:proofErr w:type="gramEnd"/>
            <w:r w:rsidRPr="00163F03">
              <w:rPr>
                <w:rFonts w:ascii="Times New Roman" w:hAnsi="Times New Roman"/>
                <w:sz w:val="18"/>
                <w:szCs w:val="18"/>
              </w:rPr>
              <w:t>-2013 Консервы. Продукция соковая. Нектары фруктовые и фруктово- овощные. Общие технические условия. Технический регламент Таможенного союза ТР ТС 023/2011 «Технический регламент на соковую продукцию из фруктов и овощей» (утв. от 9.12.2011г. №882).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осадка </w:t>
            </w:r>
            <w:proofErr w:type="gramStart"/>
            <w:r w:rsidRPr="00163F03">
              <w:rPr>
                <w:rFonts w:ascii="Times New Roman" w:hAnsi="Times New Roman"/>
                <w:sz w:val="18"/>
                <w:szCs w:val="18"/>
              </w:rPr>
              <w:t>в нектарах</w:t>
            </w:r>
            <w:proofErr w:type="gramEnd"/>
            <w:r w:rsidRPr="00163F03">
              <w:rPr>
                <w:rFonts w:ascii="Times New Roman" w:hAnsi="Times New Roman"/>
                <w:sz w:val="18"/>
                <w:szCs w:val="18"/>
              </w:rPr>
              <w:t xml:space="preserve"> осветленных не более 0,3%. Объемная доля мякоти для нектаров с мякотью не менее 8,0%.</w:t>
            </w:r>
          </w:p>
        </w:tc>
        <w:tc>
          <w:tcPr>
            <w:tcW w:w="1444"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С/</w:t>
            </w:r>
            <w:proofErr w:type="gramStart"/>
            <w:r w:rsidRPr="00163F03">
              <w:rPr>
                <w:rFonts w:ascii="Times New Roman" w:hAnsi="Times New Roman"/>
                <w:sz w:val="18"/>
                <w:szCs w:val="18"/>
              </w:rPr>
              <w:t>б ,фасовка</w:t>
            </w:r>
            <w:proofErr w:type="gramEnd"/>
            <w:r w:rsidRPr="00163F03">
              <w:rPr>
                <w:rFonts w:ascii="Times New Roman" w:hAnsi="Times New Roman"/>
                <w:sz w:val="18"/>
                <w:szCs w:val="18"/>
              </w:rPr>
              <w:t xml:space="preserve"> по 3л.</w:t>
            </w:r>
          </w:p>
        </w:tc>
      </w:tr>
      <w:tr w:rsidR="00163F03" w:rsidRPr="00163F03" w:rsidTr="00163F03">
        <w:tblPrEx>
          <w:tblLook w:val="0000" w:firstRow="0" w:lastRow="0" w:firstColumn="0" w:lastColumn="0" w:noHBand="0" w:noVBand="0"/>
        </w:tblPrEx>
        <w:trPr>
          <w:gridAfter w:val="2"/>
          <w:wAfter w:w="10" w:type="pct"/>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8.3</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 xml:space="preserve">Соки фруктовые в ассортименте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соков однородная непрозрачная жидкость с равномерно распределенной тонкоизмельченной мякотью или без нее. Допускается осадок на дне упаковки. Вкус и аромат натуральные, хорошо выраженные, свойственные использованным фруктам, прошедшим тепловую обработку. Цвет однородной по всей массе, свойственный цвету фруктов, из которых изготовлен </w:t>
            </w:r>
            <w:r w:rsidRPr="00163F03">
              <w:rPr>
                <w:rFonts w:ascii="Times New Roman" w:hAnsi="Times New Roman"/>
                <w:sz w:val="18"/>
                <w:szCs w:val="18"/>
              </w:rPr>
              <w:lastRenderedPageBreak/>
              <w:t>сок. Соответствие ГОСТ 32920-2022 Продукция соковая. Продукция соковая из фруктов и овощей для детского питания. Общие технические условия. Технический регламент Таможенного союза ТР ТС 023/2011 «Технический регламент на соковую продукцию из фруктов и овощей» (утв. от 9.12.2011г. №882).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684"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осадка в соках с осветленных не </w:t>
            </w:r>
            <w:proofErr w:type="gramStart"/>
            <w:r w:rsidRPr="00163F03">
              <w:rPr>
                <w:rFonts w:ascii="Times New Roman" w:hAnsi="Times New Roman"/>
                <w:sz w:val="18"/>
                <w:szCs w:val="18"/>
              </w:rPr>
              <w:t>более  0</w:t>
            </w:r>
            <w:proofErr w:type="gramEnd"/>
            <w:r w:rsidRPr="00163F03">
              <w:rPr>
                <w:rFonts w:ascii="Times New Roman" w:hAnsi="Times New Roman"/>
                <w:sz w:val="18"/>
                <w:szCs w:val="18"/>
              </w:rPr>
              <w:t>,3%. Объемная доля мякоти для соков с мякотью не менее 8,0%</w:t>
            </w:r>
          </w:p>
        </w:tc>
        <w:tc>
          <w:tcPr>
            <w:tcW w:w="1444" w:type="pct"/>
            <w:gridSpan w:val="3"/>
            <w:shd w:val="clear" w:color="auto" w:fill="auto"/>
          </w:tcPr>
          <w:p w:rsidR="00163F03" w:rsidRPr="00163F03" w:rsidRDefault="00163F03" w:rsidP="00163F03">
            <w:pPr>
              <w:spacing w:after="0" w:line="240" w:lineRule="auto"/>
              <w:jc w:val="both"/>
              <w:rPr>
                <w:rFonts w:ascii="Times New Roman" w:hAnsi="Times New Roman"/>
                <w:b/>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w:t>
            </w:r>
            <w:r w:rsidRPr="00163F03">
              <w:rPr>
                <w:rFonts w:ascii="Times New Roman" w:hAnsi="Times New Roman"/>
                <w:sz w:val="18"/>
                <w:szCs w:val="18"/>
              </w:rPr>
              <w:lastRenderedPageBreak/>
              <w:t>«Пищевая продукция в части ее маркировки ТР ТС 022/2011). Фасовка 0,2-3л.</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lastRenderedPageBreak/>
              <w:t>9.</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Напитки: кофейные, какао, кисели, чай</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9.1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Кофейный напиток</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Представляют собой высушенные до порошкообразного состояния экстракты, полученные из обжаренного растительного сырья, предназначенные для быстрого приготовления напитков. Внешний вид порошкообразный, наличие комков не допускается. Цвет коричневый, разной степени интенсивности. Вкус и аромат свойственные данному продукту в зависимости %от вида сырья, без посторонних привкуса и запаха.</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Р 50364-92 Концентраты пищевые. Напитки кофейные растворимые.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Массовая доля влажности не более 4,5-6,0% Массовая доля золы (в расчете на сухую массу) не менее 3,5%</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w:t>
            </w:r>
            <w:proofErr w:type="gramStart"/>
            <w:r w:rsidRPr="00163F03">
              <w:rPr>
                <w:rFonts w:ascii="Times New Roman" w:hAnsi="Times New Roman"/>
                <w:sz w:val="18"/>
                <w:szCs w:val="18"/>
              </w:rPr>
              <w:t>Упаковка  пачка</w:t>
            </w:r>
            <w:proofErr w:type="gramEnd"/>
            <w:r w:rsidRPr="00163F03">
              <w:rPr>
                <w:rFonts w:ascii="Times New Roman" w:hAnsi="Times New Roman"/>
                <w:sz w:val="18"/>
                <w:szCs w:val="18"/>
              </w:rPr>
              <w:t xml:space="preserve"> по 100гр</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9.2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Какао-порошок</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Какао-порошок, получаемый путем тонкого измельчения какао-жмыха. </w:t>
            </w:r>
            <w:r w:rsidRPr="00163F03">
              <w:rPr>
                <w:rFonts w:ascii="Times New Roman" w:hAnsi="Times New Roman"/>
                <w:spacing w:val="2"/>
                <w:sz w:val="18"/>
                <w:szCs w:val="18"/>
                <w:shd w:val="clear" w:color="auto" w:fill="FFFFFF"/>
              </w:rPr>
              <w:t xml:space="preserve">Порошок от светлого-коричневого до темно- коричневого цвета. Не допускается серый оттенок. При растирании между пальцами не должен давать ощущения крупинок. Вкус и аромат свойственный какао-порошку, без посторонних привкусов и запахов.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108-2014 Какао-порошок. Технические условия. Технический регламент Таможенного союза ТР ТС 029/2011 «Требования безопасности пищевых добавок, ароматизаторов и технологических </w:t>
            </w:r>
            <w:r w:rsidRPr="00163F03">
              <w:rPr>
                <w:rFonts w:ascii="Times New Roman" w:hAnsi="Times New Roman"/>
                <w:sz w:val="18"/>
                <w:szCs w:val="18"/>
              </w:rPr>
              <w:lastRenderedPageBreak/>
              <w:t>вспомогательных средств»).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Массовая доля влажности не более 7,5</w:t>
            </w:r>
            <w:proofErr w:type="gramStart"/>
            <w:r w:rsidRPr="00163F03">
              <w:rPr>
                <w:rFonts w:ascii="Times New Roman" w:hAnsi="Times New Roman"/>
                <w:sz w:val="18"/>
                <w:szCs w:val="18"/>
              </w:rPr>
              <w:t>%.Массовая</w:t>
            </w:r>
            <w:proofErr w:type="gramEnd"/>
            <w:r w:rsidRPr="00163F03">
              <w:rPr>
                <w:rFonts w:ascii="Times New Roman" w:hAnsi="Times New Roman"/>
                <w:sz w:val="18"/>
                <w:szCs w:val="18"/>
              </w:rPr>
              <w:t xml:space="preserve"> доля жира (масло какао) от 12,0 до 20,0% Массовая доля общей золы не более 6,0%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 картонные пачки или пакеты из полимерных </w:t>
            </w:r>
            <w:r w:rsidRPr="00163F03">
              <w:rPr>
                <w:rFonts w:ascii="Times New Roman" w:hAnsi="Times New Roman"/>
                <w:sz w:val="18"/>
                <w:szCs w:val="18"/>
              </w:rPr>
              <w:lastRenderedPageBreak/>
              <w:t xml:space="preserve">материалов массой не более 100 </w:t>
            </w:r>
            <w:proofErr w:type="spellStart"/>
            <w:r w:rsidRPr="00163F03">
              <w:rPr>
                <w:rFonts w:ascii="Times New Roman" w:hAnsi="Times New Roman"/>
                <w:sz w:val="18"/>
                <w:szCs w:val="18"/>
              </w:rPr>
              <w:t>гр</w:t>
            </w:r>
            <w:proofErr w:type="spellEnd"/>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9.3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Какао - напиток быстрорастворимый гранулированный витаминизированный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Представляют собой высушенные до порошкообразного состояния гранулы, полученные из обжаренного растительного сырья, предназначенные для быстрого приготовления напитков. Внешний вид порошкообразный, наличие комков не допускается. Цвет коричневый, разной степени интенсивности. Вкус и аромат свойственные данному продукту без посторонних привкуса и запаха.</w:t>
            </w:r>
            <w:r w:rsidRPr="00163F03">
              <w:rPr>
                <w:rFonts w:ascii="Times New Roman" w:hAnsi="Times New Roman"/>
                <w:spacing w:val="2"/>
                <w:sz w:val="18"/>
                <w:szCs w:val="18"/>
                <w:shd w:val="clear" w:color="auto" w:fill="FFFFFF"/>
              </w:rPr>
              <w:t xml:space="preserve"> Соответствие с ТУ.  </w:t>
            </w:r>
          </w:p>
        </w:tc>
        <w:tc>
          <w:tcPr>
            <w:tcW w:w="713" w:type="pct"/>
            <w:gridSpan w:val="2"/>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Содержит витамины: Е, С, В1, В2, В6, В12, ниацин, биотин, пантотеновая кислота, фолиевая кислота</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с массой не более 200гр. </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9.4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Кисель в ассортименте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По внешнему виду продукт должен представлять собой сыпучую, однородную </w:t>
            </w:r>
            <w:proofErr w:type="gramStart"/>
            <w:r w:rsidRPr="00163F03">
              <w:rPr>
                <w:rFonts w:ascii="Times New Roman" w:hAnsi="Times New Roman"/>
                <w:sz w:val="18"/>
                <w:szCs w:val="18"/>
              </w:rPr>
              <w:t>порошкообразную  массу</w:t>
            </w:r>
            <w:proofErr w:type="gramEnd"/>
            <w:r w:rsidRPr="00163F03">
              <w:rPr>
                <w:rFonts w:ascii="Times New Roman" w:hAnsi="Times New Roman"/>
                <w:sz w:val="18"/>
                <w:szCs w:val="18"/>
              </w:rPr>
              <w:t>.  Не допускается брикетированная форма продукта. Не допускается добавление консервантов, искусственных красителей и искусственных ароматизаторов. Продукт должен быть обогащенный комплексом не менее 10 витаминов.</w:t>
            </w:r>
            <w:r w:rsidRPr="00163F03">
              <w:rPr>
                <w:rFonts w:ascii="Times New Roman" w:hAnsi="Times New Roman"/>
                <w:sz w:val="18"/>
                <w:szCs w:val="18"/>
                <w:shd w:val="clear" w:color="auto" w:fill="FFFFFF"/>
              </w:rPr>
              <w:t xml:space="preserve"> Продукт должен быть пригоден для приготовления пищи и по своим потребительским свойствам должен соответствовать требованиям санитарных норм и правил. При приготовлении продукт должен быть приятным на вкус, без посторонних привкусов и запахов. Поставляемый товар должен соответствовать: гигиеническим, медико-биологическим требованиям безопасности и пищевой ценности, установленных санитарно-эпидемиологическим правилами и нормативами СанПиН2.3.2.1078-01 «Гигиенические требования безопасности и пищевой ценности пищевых продуктов».</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18488-2000 Концентраты пищевые сладких блюд. Общие технические условия.</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не более 9,5 %</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Пакеты из многослойной металлизированной пленки 0,5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9.5</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Кисель витаминизированный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По внешнему виду продукт должен представлять собой сыпучую, однородную </w:t>
            </w:r>
            <w:proofErr w:type="gramStart"/>
            <w:r w:rsidRPr="00163F03">
              <w:rPr>
                <w:rFonts w:ascii="Times New Roman" w:hAnsi="Times New Roman"/>
                <w:sz w:val="18"/>
                <w:szCs w:val="18"/>
              </w:rPr>
              <w:t>порошкообразную  массу</w:t>
            </w:r>
            <w:proofErr w:type="gramEnd"/>
            <w:r w:rsidRPr="00163F03">
              <w:rPr>
                <w:rFonts w:ascii="Times New Roman" w:hAnsi="Times New Roman"/>
                <w:sz w:val="18"/>
                <w:szCs w:val="18"/>
              </w:rPr>
              <w:t xml:space="preserve">.  Не допускается брикетированная форма продукта. Не допускается добавление консервантов, искусственных красителей и искусственных ароматизаторов. Соответствие </w:t>
            </w:r>
            <w:proofErr w:type="gramStart"/>
            <w:r w:rsidRPr="00163F03">
              <w:rPr>
                <w:rFonts w:ascii="Times New Roman" w:hAnsi="Times New Roman"/>
                <w:sz w:val="18"/>
                <w:szCs w:val="18"/>
              </w:rPr>
              <w:t>ТУ .</w:t>
            </w:r>
            <w:proofErr w:type="gramEnd"/>
            <w:r w:rsidRPr="00163F03">
              <w:rPr>
                <w:rFonts w:ascii="Times New Roman" w:hAnsi="Times New Roman"/>
                <w:sz w:val="18"/>
                <w:szCs w:val="18"/>
              </w:rPr>
              <w:t xml:space="preserve">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uppressAutoHyphens/>
              <w:autoSpaceDN w:val="0"/>
              <w:snapToGrid w:val="0"/>
              <w:spacing w:after="0" w:line="240" w:lineRule="auto"/>
              <w:jc w:val="both"/>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 xml:space="preserve">Содержит:  </w:t>
            </w:r>
            <w:r w:rsidRPr="00163F03">
              <w:rPr>
                <w:rFonts w:ascii="Times New Roman" w:eastAsia="Arial" w:hAnsi="Times New Roman"/>
                <w:b/>
                <w:bCs/>
                <w:kern w:val="3"/>
                <w:sz w:val="18"/>
                <w:szCs w:val="18"/>
                <w:lang w:eastAsia="zh-CN"/>
              </w:rPr>
              <w:t>13</w:t>
            </w:r>
            <w:r w:rsidRPr="00163F03">
              <w:rPr>
                <w:rFonts w:ascii="Times New Roman" w:eastAsia="Arial" w:hAnsi="Times New Roman"/>
                <w:kern w:val="3"/>
                <w:sz w:val="18"/>
                <w:szCs w:val="18"/>
                <w:lang w:eastAsia="zh-CN"/>
              </w:rPr>
              <w:t xml:space="preserve"> витаминов: </w:t>
            </w:r>
            <w:r w:rsidRPr="00163F03">
              <w:rPr>
                <w:rFonts w:ascii="Times New Roman" w:eastAsia="Arial" w:hAnsi="Times New Roman"/>
                <w:b/>
                <w:bCs/>
                <w:kern w:val="3"/>
                <w:sz w:val="18"/>
                <w:szCs w:val="18"/>
                <w:lang w:eastAsia="zh-CN"/>
              </w:rPr>
              <w:t>состав в одной порции:</w:t>
            </w:r>
            <w:r w:rsidRPr="00163F03">
              <w:rPr>
                <w:rFonts w:ascii="Times New Roman" w:eastAsia="Arial" w:hAnsi="Times New Roman"/>
                <w:kern w:val="3"/>
                <w:sz w:val="18"/>
                <w:szCs w:val="18"/>
                <w:lang w:eastAsia="zh-CN"/>
              </w:rPr>
              <w:t xml:space="preserve">                      С -   20   мг, А- 0,12мг, Е- 2,34мг, ДЗ-1,68 мкг, В1- 0,3мг,                                                 В2-  0,34мг, В6- 0,36 мг,В12- 0,5 мкг,  РР- 3,0 мг, К1- 15,2                                                         Фолиевая кислота-,12мг                    пантотеновая кислота- 0.9 мг                             биотин-  5 мкг                                                      углеводы — 18,0 г                                              калорийность-75кдж/ккал                                   кальций- 60мг (для </w:t>
            </w:r>
            <w:r w:rsidRPr="00163F03">
              <w:rPr>
                <w:rFonts w:ascii="Times New Roman" w:eastAsia="Arial" w:hAnsi="Times New Roman"/>
                <w:bCs/>
                <w:kern w:val="3"/>
                <w:sz w:val="18"/>
                <w:szCs w:val="18"/>
                <w:lang w:eastAsia="zh-CN"/>
              </w:rPr>
              <w:t xml:space="preserve">киселя с кальцием)          </w:t>
            </w:r>
            <w:r w:rsidRPr="00163F03">
              <w:rPr>
                <w:rFonts w:ascii="Times New Roman" w:eastAsia="Arial" w:hAnsi="Times New Roman"/>
                <w:kern w:val="3"/>
                <w:sz w:val="18"/>
                <w:szCs w:val="18"/>
                <w:lang w:eastAsia="zh-CN"/>
              </w:rPr>
              <w:t xml:space="preserve">инулин- 0,76мг (для </w:t>
            </w:r>
            <w:r w:rsidRPr="00163F03">
              <w:rPr>
                <w:rFonts w:ascii="Times New Roman" w:eastAsia="Arial" w:hAnsi="Times New Roman"/>
                <w:bCs/>
                <w:kern w:val="3"/>
                <w:sz w:val="18"/>
                <w:szCs w:val="18"/>
                <w:lang w:eastAsia="zh-CN"/>
              </w:rPr>
              <w:t xml:space="preserve">киселя с </w:t>
            </w:r>
            <w:proofErr w:type="spellStart"/>
            <w:r w:rsidRPr="00163F03">
              <w:rPr>
                <w:rFonts w:ascii="Times New Roman" w:eastAsia="Arial" w:hAnsi="Times New Roman"/>
                <w:bCs/>
                <w:kern w:val="3"/>
                <w:sz w:val="18"/>
                <w:szCs w:val="18"/>
                <w:lang w:eastAsia="zh-CN"/>
              </w:rPr>
              <w:t>пребиотиком</w:t>
            </w:r>
            <w:proofErr w:type="spellEnd"/>
            <w:r w:rsidRPr="00163F03">
              <w:rPr>
                <w:rFonts w:ascii="Times New Roman" w:eastAsia="Arial" w:hAnsi="Times New Roman"/>
                <w:kern w:val="3"/>
                <w:sz w:val="18"/>
                <w:szCs w:val="18"/>
                <w:lang w:eastAsia="zh-CN"/>
              </w:rPr>
              <w:t xml:space="preserve">)  </w:t>
            </w:r>
            <w:r w:rsidRPr="00163F03">
              <w:rPr>
                <w:rFonts w:ascii="Times New Roman" w:eastAsia="Arial" w:hAnsi="Times New Roman"/>
                <w:bCs/>
                <w:kern w:val="3"/>
                <w:sz w:val="18"/>
                <w:szCs w:val="18"/>
                <w:lang w:eastAsia="zh-CN"/>
              </w:rPr>
              <w:t xml:space="preserve"> </w:t>
            </w:r>
            <w:r w:rsidRPr="00163F03">
              <w:rPr>
                <w:rFonts w:ascii="Times New Roman" w:eastAsia="Arial" w:hAnsi="Times New Roman"/>
                <w:kern w:val="3"/>
                <w:sz w:val="18"/>
                <w:szCs w:val="18"/>
                <w:lang w:eastAsia="zh-CN"/>
              </w:rPr>
              <w:t>с</w:t>
            </w:r>
            <w:r w:rsidRPr="00163F03">
              <w:rPr>
                <w:rFonts w:ascii="Times New Roman" w:hAnsi="Times New Roman"/>
                <w:sz w:val="18"/>
                <w:szCs w:val="18"/>
              </w:rPr>
              <w:t>ахар-песок, крахмал картофельный, лимонная кислота, свекольный сок, бета-каротин, ароматизаторы натуральные и идентичны натуральным</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Пакеты из многослойной металлизированной пленки 0,5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9.6</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Чай черный байховый крупнолистовой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Первого или высшего сорта. Чай черный байховый крупный (листовой) или мелкий, или гранулированный. Внешний вид чая однородный, ровный, хорошо скрученный.  Соответствие </w:t>
            </w:r>
            <w:proofErr w:type="gramStart"/>
            <w:r w:rsidRPr="00163F03">
              <w:rPr>
                <w:rFonts w:ascii="Times New Roman" w:hAnsi="Times New Roman"/>
                <w:sz w:val="18"/>
                <w:szCs w:val="18"/>
              </w:rPr>
              <w:t>ГОСТ  32573</w:t>
            </w:r>
            <w:proofErr w:type="gramEnd"/>
            <w:r w:rsidRPr="00163F03">
              <w:rPr>
                <w:rFonts w:ascii="Times New Roman" w:hAnsi="Times New Roman"/>
                <w:sz w:val="18"/>
                <w:szCs w:val="18"/>
              </w:rPr>
              <w:t>-2013 Чай черный.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влажности максимальное значение 10,0%. Общие содержание золы от 4,0% до 8,0%. Содержание грубых волокон максимальное значение 19,0%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 мягкая или полужесткая упаковка не </w:t>
            </w:r>
            <w:proofErr w:type="gramStart"/>
            <w:r w:rsidRPr="00163F03">
              <w:rPr>
                <w:rFonts w:ascii="Times New Roman" w:hAnsi="Times New Roman"/>
                <w:sz w:val="18"/>
                <w:szCs w:val="18"/>
              </w:rPr>
              <w:t>более  250</w:t>
            </w:r>
            <w:proofErr w:type="gramEnd"/>
            <w:r w:rsidRPr="00163F03">
              <w:rPr>
                <w:rFonts w:ascii="Times New Roman" w:hAnsi="Times New Roman"/>
                <w:sz w:val="18"/>
                <w:szCs w:val="18"/>
              </w:rPr>
              <w:t xml:space="preserve"> 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10.</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Мясопродукты:</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10.1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Мясо, замороженное в блоках – говядина, для детского питания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Первая категория мышцы развиты хорошо, лопаточно-шейная и тазобедренная части выпуклые, остистые отростки позвонков не выступают. Консистенция на разрезе мясо плотное, упругое; образующаяся при надавливании пальцем ямка быстро выравнивается. Запах свойственный свежему мясу. Состояние подкожного жира консистенция твердая, при раздавливании крошится.  Мясо должно быть технологически правильно обработано во время убоя: хорошо обескровлено, без кровоподтеков, </w:t>
            </w:r>
            <w:proofErr w:type="spellStart"/>
            <w:r w:rsidRPr="00163F03">
              <w:rPr>
                <w:rFonts w:ascii="Times New Roman" w:hAnsi="Times New Roman"/>
                <w:sz w:val="18"/>
                <w:szCs w:val="18"/>
              </w:rPr>
              <w:t>побитостей</w:t>
            </w:r>
            <w:proofErr w:type="spellEnd"/>
            <w:r w:rsidRPr="00163F03">
              <w:rPr>
                <w:rFonts w:ascii="Times New Roman" w:hAnsi="Times New Roman"/>
                <w:sz w:val="18"/>
                <w:szCs w:val="18"/>
              </w:rPr>
              <w:t xml:space="preserve">, без повреждений тканей и загрязнений.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Соответствие ГОСТ 31799-2012 Мясо и субпродукты, замороженные в блоках, для производства продуктов питания детей раннего возраста. Технические условия, в </w:t>
            </w:r>
            <w:proofErr w:type="spellStart"/>
            <w:r w:rsidRPr="00163F03">
              <w:rPr>
                <w:rFonts w:ascii="Times New Roman" w:hAnsi="Times New Roman"/>
                <w:sz w:val="18"/>
                <w:szCs w:val="18"/>
              </w:rPr>
              <w:t>соот</w:t>
            </w:r>
            <w:proofErr w:type="spellEnd"/>
            <w:r w:rsidRPr="00163F03">
              <w:rPr>
                <w:rFonts w:ascii="Times New Roman" w:hAnsi="Times New Roman"/>
                <w:sz w:val="18"/>
                <w:szCs w:val="18"/>
              </w:rPr>
              <w:t>. №184 – ФЗ от 27.12.2002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 СанПиН 2.3/2.4.3590-</w:t>
            </w:r>
            <w:proofErr w:type="gramStart"/>
            <w:r w:rsidRPr="00163F03">
              <w:rPr>
                <w:rFonts w:ascii="Times New Roman" w:hAnsi="Times New Roman"/>
                <w:sz w:val="18"/>
                <w:szCs w:val="18"/>
              </w:rPr>
              <w:t>20,  Техническому</w:t>
            </w:r>
            <w:proofErr w:type="gramEnd"/>
            <w:r w:rsidRPr="00163F03">
              <w:rPr>
                <w:rFonts w:ascii="Times New Roman" w:hAnsi="Times New Roman"/>
                <w:sz w:val="18"/>
                <w:szCs w:val="18"/>
              </w:rPr>
              <w:t xml:space="preserve"> регламенту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Толщина подкожного жира не более 2,0 см. Цвет мышечной ткани на поперечном разрезе от светло-красного до красного.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Не допускается наличие льда, снега, повторной заморозки.</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Маркировка должна соответствовать ГОСТ Р 51074-2003 и содержать следующую информацию о продукте: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наименование с указанием категории, термического состояния;</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-сведения об изготовителе; -товарный знак при наличии;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-массу нетто, пищевую ценность, условия хранения, сроки годности;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-даты изготовления, упаковывания, подтверждение соответствия, обозначение стандарта;</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-прочие сведения;</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Наличие клейм, ветеринарного свидетельства. Поставка производится в соответствии с заявкой заказчика ежедневно охлажденным или изотермическим транспортом поставщика, обеспечивающим сохранение установленных температурных режимов хранения, либо в изотермических контейнерах. Транспортные средства для перевозки пищевых продуктов должны содержаться в </w:t>
            </w:r>
            <w:proofErr w:type="gramStart"/>
            <w:r w:rsidRPr="00163F03">
              <w:rPr>
                <w:rFonts w:ascii="Times New Roman" w:hAnsi="Times New Roman"/>
                <w:sz w:val="18"/>
                <w:szCs w:val="18"/>
              </w:rPr>
              <w:t>чистоте ,</w:t>
            </w:r>
            <w:proofErr w:type="gramEnd"/>
            <w:r w:rsidRPr="00163F03">
              <w:rPr>
                <w:rFonts w:ascii="Times New Roman" w:hAnsi="Times New Roman"/>
                <w:sz w:val="18"/>
                <w:szCs w:val="18"/>
              </w:rPr>
              <w:t xml:space="preserve"> а их использование обеспечить условия исключающие загрязнение и изменение органолептических свойств пищевых продуктов. Транспортные средства должны подвергаться регулярной очистке, мойке, дезинфекции с периодичностью.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w:t>
            </w:r>
            <w:proofErr w:type="gramStart"/>
            <w:r w:rsidRPr="00163F03">
              <w:rPr>
                <w:rFonts w:ascii="Times New Roman" w:hAnsi="Times New Roman"/>
                <w:sz w:val="18"/>
                <w:szCs w:val="18"/>
              </w:rPr>
              <w:t>Тара</w:t>
            </w:r>
            <w:proofErr w:type="gramEnd"/>
            <w:r w:rsidRPr="00163F03">
              <w:rPr>
                <w:rFonts w:ascii="Times New Roman" w:hAnsi="Times New Roman"/>
                <w:sz w:val="18"/>
                <w:szCs w:val="18"/>
              </w:rPr>
              <w:t xml:space="preserve"> в которой привозят продукты, должна быть промаркирована и использоваться строго по назначению Упаковка   из материалов, разрешенных к применению для упаковки мясопродуктов.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 1 части не более 20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10.2</w:t>
            </w:r>
          </w:p>
        </w:tc>
        <w:tc>
          <w:tcPr>
            <w:tcW w:w="886" w:type="pct"/>
            <w:shd w:val="clear" w:color="auto" w:fill="auto"/>
          </w:tcPr>
          <w:p w:rsidR="00163F03" w:rsidRPr="00163F03" w:rsidRDefault="00163F03" w:rsidP="00163F03">
            <w:pPr>
              <w:shd w:val="clear" w:color="auto" w:fill="FFFFFF"/>
              <w:spacing w:after="0" w:line="240" w:lineRule="auto"/>
              <w:jc w:val="both"/>
              <w:textAlignment w:val="baseline"/>
              <w:outlineLvl w:val="0"/>
              <w:rPr>
                <w:rFonts w:ascii="Times New Roman" w:eastAsia="Times New Roman" w:hAnsi="Times New Roman"/>
                <w:bCs/>
                <w:color w:val="2D2D2D"/>
                <w:spacing w:val="2"/>
                <w:kern w:val="36"/>
                <w:sz w:val="18"/>
                <w:szCs w:val="18"/>
                <w:lang w:eastAsia="ru-RU"/>
              </w:rPr>
            </w:pPr>
            <w:r w:rsidRPr="00163F03">
              <w:rPr>
                <w:rFonts w:ascii="Times New Roman" w:eastAsia="Times New Roman" w:hAnsi="Times New Roman"/>
                <w:bCs/>
                <w:color w:val="2D2D2D"/>
                <w:spacing w:val="2"/>
                <w:kern w:val="36"/>
                <w:sz w:val="18"/>
                <w:szCs w:val="18"/>
                <w:lang w:eastAsia="ru-RU"/>
              </w:rPr>
              <w:t xml:space="preserve">Мясо и субпродукты, замороженные в блоках, для производства продуктов питания </w:t>
            </w:r>
            <w:r w:rsidRPr="00163F03">
              <w:rPr>
                <w:rFonts w:ascii="Times New Roman" w:eastAsia="Times New Roman" w:hAnsi="Times New Roman"/>
                <w:bCs/>
                <w:color w:val="2D2D2D"/>
                <w:spacing w:val="2"/>
                <w:kern w:val="36"/>
                <w:sz w:val="18"/>
                <w:szCs w:val="18"/>
                <w:lang w:eastAsia="ru-RU"/>
              </w:rPr>
              <w:lastRenderedPageBreak/>
              <w:t>детей раннего возраста.</w:t>
            </w:r>
          </w:p>
          <w:p w:rsidR="00163F03" w:rsidRPr="00163F03" w:rsidRDefault="00163F03" w:rsidP="00163F03">
            <w:pPr>
              <w:spacing w:after="0" w:line="240" w:lineRule="auto"/>
              <w:jc w:val="both"/>
              <w:rPr>
                <w:rFonts w:ascii="Times New Roman" w:hAnsi="Times New Roman"/>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Мясо в блоках должны быть монолитные, поверхность блоков твердая, цвет свойственный данному виду сырья в замороженном </w:t>
            </w:r>
            <w:r w:rsidRPr="00163F03">
              <w:rPr>
                <w:rFonts w:ascii="Times New Roman" w:hAnsi="Times New Roman"/>
                <w:sz w:val="18"/>
                <w:szCs w:val="18"/>
              </w:rPr>
              <w:lastRenderedPageBreak/>
              <w:t xml:space="preserve">состоянии. Мясо должно быть технологически правильно обработано во время убоя: хорошо обескровлено, без кровоподтеков, </w:t>
            </w:r>
            <w:proofErr w:type="spellStart"/>
            <w:r w:rsidRPr="00163F03">
              <w:rPr>
                <w:rFonts w:ascii="Times New Roman" w:hAnsi="Times New Roman"/>
                <w:sz w:val="18"/>
                <w:szCs w:val="18"/>
              </w:rPr>
              <w:t>побитостей</w:t>
            </w:r>
            <w:proofErr w:type="spellEnd"/>
            <w:r w:rsidRPr="00163F03">
              <w:rPr>
                <w:rFonts w:ascii="Times New Roman" w:hAnsi="Times New Roman"/>
                <w:sz w:val="18"/>
                <w:szCs w:val="18"/>
              </w:rPr>
              <w:t xml:space="preserve">, без повреждений тканей и загрязнений. </w:t>
            </w:r>
            <w:r w:rsidRPr="00163F03">
              <w:rPr>
                <w:rFonts w:ascii="Arial" w:hAnsi="Arial" w:cs="Arial"/>
                <w:color w:val="000000"/>
                <w:spacing w:val="2"/>
                <w:sz w:val="21"/>
                <w:szCs w:val="21"/>
                <w:shd w:val="clear" w:color="auto" w:fill="FFFFFF"/>
              </w:rPr>
              <w:t> </w:t>
            </w:r>
            <w:r w:rsidRPr="00163F03">
              <w:rPr>
                <w:rFonts w:ascii="Times New Roman" w:hAnsi="Times New Roman"/>
                <w:color w:val="000000"/>
                <w:spacing w:val="2"/>
                <w:sz w:val="18"/>
                <w:szCs w:val="18"/>
                <w:shd w:val="clear" w:color="auto" w:fill="FFFFFF"/>
              </w:rPr>
              <w:t>По органолептическим показателям мясо в блоках и субпродукты в блоках должны быть монолитные, поверхность блоков – твердая, цвет – свойственный данному виду сырья в замороженном состоянии.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Соответствие ГОСТ 31799-2012 Мясо и субпродукты, замороженные в блоках для производства продуктов питания детей раннего возраста. Технические условия, в </w:t>
            </w:r>
            <w:proofErr w:type="spellStart"/>
            <w:r w:rsidRPr="00163F03">
              <w:rPr>
                <w:rFonts w:ascii="Times New Roman" w:hAnsi="Times New Roman"/>
                <w:sz w:val="18"/>
                <w:szCs w:val="18"/>
              </w:rPr>
              <w:t>соот</w:t>
            </w:r>
            <w:proofErr w:type="spellEnd"/>
            <w:r w:rsidRPr="00163F03">
              <w:rPr>
                <w:rFonts w:ascii="Times New Roman" w:hAnsi="Times New Roman"/>
                <w:sz w:val="18"/>
                <w:szCs w:val="18"/>
              </w:rPr>
              <w:t>. №184 – ФЗ от 27.12.2002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 СанПиН 2.3/2.4.3590-20, Техническому регламенту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Не допускается в замороженных блоках и на их поверхности наличие льда и снега.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Маркировка должна соответствовать ГОСТ Р 51074-2003 и содержать следующую информацию о продукте: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наименование с указанием категории, термического состояния;</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-сведения об изготовителе; -товарный знак при наличии;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-массу нетто, пищевую ценность, условия хранения, сроки годности;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-даты изготовления, упаковывания, подтверждение соответствия, обозначение стандарта;</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-прочие сведения;</w:t>
            </w:r>
          </w:p>
          <w:p w:rsidR="00163F03" w:rsidRPr="00163F03" w:rsidRDefault="00163F03" w:rsidP="00163F03">
            <w:pPr>
              <w:spacing w:after="0" w:line="240" w:lineRule="auto"/>
              <w:jc w:val="both"/>
              <w:rPr>
                <w:rFonts w:ascii="Times New Roman" w:hAnsi="Times New Roman"/>
                <w:b/>
                <w:sz w:val="18"/>
                <w:szCs w:val="18"/>
              </w:rPr>
            </w:pPr>
            <w:r w:rsidRPr="00163F03">
              <w:rPr>
                <w:rFonts w:ascii="Times New Roman" w:hAnsi="Times New Roman"/>
                <w:sz w:val="18"/>
                <w:szCs w:val="18"/>
              </w:rPr>
              <w:t xml:space="preserve">Наличие клейм, ветеринарного свидетельства. Поставка производится в соответствии с заявкой заказчика ежедневно охлажденным или изотермическим транспортом поставщика, обеспечивающим сохранение установленных температурных режимов хранения, либо в изотермических контейнерах. Транспортные средства для перевозки пищевых продуктов должны содержаться в </w:t>
            </w:r>
            <w:proofErr w:type="gramStart"/>
            <w:r w:rsidRPr="00163F03">
              <w:rPr>
                <w:rFonts w:ascii="Times New Roman" w:hAnsi="Times New Roman"/>
                <w:sz w:val="18"/>
                <w:szCs w:val="18"/>
              </w:rPr>
              <w:t>чистоте ,</w:t>
            </w:r>
            <w:proofErr w:type="gramEnd"/>
            <w:r w:rsidRPr="00163F03">
              <w:rPr>
                <w:rFonts w:ascii="Times New Roman" w:hAnsi="Times New Roman"/>
                <w:sz w:val="18"/>
                <w:szCs w:val="18"/>
              </w:rPr>
              <w:t xml:space="preserve"> а их использование обеспечить условия исключающие загрязнение и изменение органолептических свойств пищевых продуктов. Транспортные средства должны подвергаться регулярной очистке, мойке, дезинфекции с периодичностью. Лица, сопровождающие продовольственное сырье и пищевые продукты в пути следования и выполняющие их погрузку и выгрузку, должны использовать специальную одежду. </w:t>
            </w:r>
            <w:proofErr w:type="gramStart"/>
            <w:r w:rsidRPr="00163F03">
              <w:rPr>
                <w:rFonts w:ascii="Times New Roman" w:hAnsi="Times New Roman"/>
                <w:sz w:val="18"/>
                <w:szCs w:val="18"/>
              </w:rPr>
              <w:t>Тара</w:t>
            </w:r>
            <w:proofErr w:type="gramEnd"/>
            <w:r w:rsidRPr="00163F03">
              <w:rPr>
                <w:rFonts w:ascii="Times New Roman" w:hAnsi="Times New Roman"/>
                <w:sz w:val="18"/>
                <w:szCs w:val="18"/>
              </w:rPr>
              <w:t xml:space="preserve"> в которой привозят продукты, должна быть промаркирована и использоваться строго по назначению Упаковка   из материалов, разрешенных к применению для упаковки мясопродуктов. Упакованная продукция должна содержать всю </w:t>
            </w:r>
            <w:r w:rsidRPr="00163F03">
              <w:rPr>
                <w:rFonts w:ascii="Times New Roman" w:hAnsi="Times New Roman"/>
                <w:sz w:val="18"/>
                <w:szCs w:val="18"/>
              </w:rPr>
              <w:lastRenderedPageBreak/>
              <w:t>информацию о продукте в соответствии с требованиями Технического регламента Таможенного союза «Пищевая продукция в части ее маркировки (ТР ТС 022/2011). Вес 1 части не более 20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10.3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Полуфабрикаты мясные кусковые и бескостные для детского питания.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Пласт мяса, снятые с определенной части полутуши в виде крупных кусков, зачищенные от сухожилий и грубых поверхностных пленок, с оставлением межмышечной соединительной, жировой ткани и естественной поверхностной пленки, сохраняющей природную форму мышц. Мышечная ткань упругая. Поверхность ровная, </w:t>
            </w:r>
            <w:proofErr w:type="spellStart"/>
            <w:r w:rsidRPr="00163F03">
              <w:rPr>
                <w:rFonts w:ascii="Times New Roman" w:hAnsi="Times New Roman"/>
                <w:sz w:val="18"/>
                <w:szCs w:val="18"/>
              </w:rPr>
              <w:t>незаветренная</w:t>
            </w:r>
            <w:proofErr w:type="spellEnd"/>
            <w:r w:rsidRPr="00163F03">
              <w:rPr>
                <w:rFonts w:ascii="Times New Roman" w:hAnsi="Times New Roman"/>
                <w:sz w:val="18"/>
                <w:szCs w:val="18"/>
              </w:rPr>
              <w:t xml:space="preserve">, края заровнены, без глубоких надрезов мышечной ткани (не более 10 мм). Слой подкожного жира не более 5 мм. Цвет, запах и консистенция характерные для доброкачественного мяса.   Соответствие ГОСТ Р 54754-2021 Полуфабрикаты мясные кусковые бескостные для детского питания. Технические условия, в </w:t>
            </w:r>
            <w:proofErr w:type="spellStart"/>
            <w:r w:rsidRPr="00163F03">
              <w:rPr>
                <w:rFonts w:ascii="Times New Roman" w:hAnsi="Times New Roman"/>
                <w:sz w:val="18"/>
                <w:szCs w:val="18"/>
              </w:rPr>
              <w:t>соот</w:t>
            </w:r>
            <w:proofErr w:type="spellEnd"/>
            <w:r w:rsidRPr="00163F03">
              <w:rPr>
                <w:rFonts w:ascii="Times New Roman" w:hAnsi="Times New Roman"/>
                <w:sz w:val="18"/>
                <w:szCs w:val="18"/>
              </w:rPr>
              <w:t>. №184 – ФЗ от 27.12.2002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w:t>
            </w:r>
            <w:proofErr w:type="gramStart"/>
            <w:r w:rsidRPr="00163F03">
              <w:rPr>
                <w:rFonts w:ascii="Times New Roman" w:hAnsi="Times New Roman"/>
                <w:sz w:val="18"/>
                <w:szCs w:val="18"/>
              </w:rPr>
              <w:t>01,СанПиН</w:t>
            </w:r>
            <w:proofErr w:type="gramEnd"/>
            <w:r w:rsidRPr="00163F03">
              <w:rPr>
                <w:rFonts w:ascii="Times New Roman" w:hAnsi="Times New Roman"/>
                <w:sz w:val="18"/>
                <w:szCs w:val="18"/>
              </w:rPr>
              <w:t xml:space="preserve"> 2.3/2.4.3590-20,  Техническому регламенту Таможенного союза ТР ТС 021/2011 «О безопасности пищевой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белка не менее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говяжья вырезка, говядина от спинно-поясничной части и говядина от тазобедренной части 18;</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говядина лопаточной –подлопаточной части 17;</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говядина от грудной части 16;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котлетное мясо говяжья 13;</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жира не более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говяжья вырезка </w:t>
            </w:r>
            <w:proofErr w:type="gramStart"/>
            <w:r w:rsidRPr="00163F03">
              <w:rPr>
                <w:rFonts w:ascii="Times New Roman" w:hAnsi="Times New Roman"/>
                <w:sz w:val="18"/>
                <w:szCs w:val="18"/>
              </w:rPr>
              <w:t xml:space="preserve">3;   </w:t>
            </w:r>
            <w:proofErr w:type="gramEnd"/>
            <w:r w:rsidRPr="00163F03">
              <w:rPr>
                <w:rFonts w:ascii="Times New Roman" w:hAnsi="Times New Roman"/>
                <w:sz w:val="18"/>
                <w:szCs w:val="18"/>
              </w:rPr>
              <w:t xml:space="preserve">        - говядина от спинно-поясничной части и говядина от тазобедренной части и говядина лопаточной –подлопаточной части 6;</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говядина от грудной части 10; </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котлетное мясо говяжья 15;</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Маркировка должна соответствовать ГОСТ Р 51074-2003 и содержать следующую информацию о продукте: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наименование с указанием категории, термического состояния;</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-сведения об изготовителе;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-товарный знак при наличии;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-массу нетто, пищевую ценность, условия хранения, сроки годности;</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-даты изготовления, упаковывания, подтверждение соответствия, обозначение стандарта;</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-прочие сведения;</w:t>
            </w:r>
          </w:p>
          <w:p w:rsidR="00163F03" w:rsidRPr="00163F03" w:rsidRDefault="00163F03" w:rsidP="00163F03">
            <w:pPr>
              <w:spacing w:after="0" w:line="240" w:lineRule="auto"/>
              <w:jc w:val="both"/>
              <w:textAlignment w:val="baseline"/>
              <w:rPr>
                <w:rFonts w:ascii="Times New Roman" w:hAnsi="Times New Roman"/>
                <w:sz w:val="18"/>
                <w:szCs w:val="18"/>
              </w:rPr>
            </w:pPr>
            <w:r w:rsidRPr="00163F03">
              <w:rPr>
                <w:rFonts w:ascii="Times New Roman" w:hAnsi="Times New Roman"/>
                <w:sz w:val="18"/>
                <w:szCs w:val="18"/>
              </w:rPr>
              <w:t xml:space="preserve">Наличие клейм, ветеринарного свидетельства. Поставка производится в соответствии с заявкой заказчика ежедневно охлажденным или изотермическим транспортом поставщика, обеспечивающим сохранение установленных температурных режимов хранения, либо в изотермических контейнерах. Транспортные средства для перевозки пищевых продуктов должны содержаться в </w:t>
            </w:r>
            <w:proofErr w:type="gramStart"/>
            <w:r w:rsidRPr="00163F03">
              <w:rPr>
                <w:rFonts w:ascii="Times New Roman" w:hAnsi="Times New Roman"/>
                <w:sz w:val="18"/>
                <w:szCs w:val="18"/>
              </w:rPr>
              <w:t>чистоте ,</w:t>
            </w:r>
            <w:proofErr w:type="gramEnd"/>
            <w:r w:rsidRPr="00163F03">
              <w:rPr>
                <w:rFonts w:ascii="Times New Roman" w:hAnsi="Times New Roman"/>
                <w:sz w:val="18"/>
                <w:szCs w:val="18"/>
              </w:rPr>
              <w:t xml:space="preserve"> а их использование обеспечить условия исключающие загрязнение и изменение органолептических свойств пищевых продуктов. Транспортные средства должны подвергаться регулярной очистке, мойке, дезинфекции с периодичностью. Лица, сопровождающие продовольственное сырье и пищевые продукты в пути следования и </w:t>
            </w:r>
            <w:r w:rsidRPr="00163F03">
              <w:rPr>
                <w:rFonts w:ascii="Times New Roman" w:hAnsi="Times New Roman"/>
                <w:sz w:val="18"/>
                <w:szCs w:val="18"/>
              </w:rPr>
              <w:lastRenderedPageBreak/>
              <w:t xml:space="preserve">выполняющие их погрузку и выгрузку, должны использовать специальную одежду. </w:t>
            </w:r>
            <w:proofErr w:type="gramStart"/>
            <w:r w:rsidRPr="00163F03">
              <w:rPr>
                <w:rFonts w:ascii="Times New Roman" w:hAnsi="Times New Roman"/>
                <w:sz w:val="18"/>
                <w:szCs w:val="18"/>
              </w:rPr>
              <w:t>Тара</w:t>
            </w:r>
            <w:proofErr w:type="gramEnd"/>
            <w:r w:rsidRPr="00163F03">
              <w:rPr>
                <w:rFonts w:ascii="Times New Roman" w:hAnsi="Times New Roman"/>
                <w:sz w:val="18"/>
                <w:szCs w:val="18"/>
              </w:rPr>
              <w:t xml:space="preserve"> в которой привозят продукты, должна быть промаркирована и использоваться строго по назначению Упаковка   из материалов, разрешенных к применению для упаковки мясопродуктов.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 1 части не более 20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10.4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Мясо цыплят- бройлеров (тушки) охлажденное 1 сорта</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Тушки и их части должны соответствовать следующим минимальным требованиям: -быть хорошо обескровленными, чистыми; не иметь: -посторонних запахов, посторонних включений, фекальных загрязнений, видимых кровяных сгустков, остатков кишечника, зрелых репродуктивных органов, холодильных ожогов. Потрошенные – </w:t>
            </w:r>
            <w:proofErr w:type="gramStart"/>
            <w:r w:rsidRPr="00163F03">
              <w:rPr>
                <w:rFonts w:ascii="Times New Roman" w:hAnsi="Times New Roman"/>
                <w:sz w:val="18"/>
                <w:szCs w:val="18"/>
              </w:rPr>
              <w:t>тушки ,</w:t>
            </w:r>
            <w:proofErr w:type="gramEnd"/>
            <w:r w:rsidRPr="00163F03">
              <w:rPr>
                <w:rFonts w:ascii="Times New Roman" w:hAnsi="Times New Roman"/>
                <w:sz w:val="18"/>
                <w:szCs w:val="18"/>
              </w:rPr>
              <w:t xml:space="preserve"> у которых удалены все внутренние органы. Упитанность (состояния мышечной системы и наличие подкожных жировых отложений) нижний предел- мышцы развиты хорошо, форма груди округлая. Киль грудной кости не выделяется, отложения подкожного жира на груди и в животе в виде сплошной полосы на спине. Запах свойственный свежему мясу данного вида птицы. </w:t>
            </w:r>
            <w:proofErr w:type="gramStart"/>
            <w:r w:rsidRPr="00163F03">
              <w:rPr>
                <w:rFonts w:ascii="Times New Roman" w:hAnsi="Times New Roman"/>
                <w:sz w:val="18"/>
                <w:szCs w:val="18"/>
              </w:rPr>
              <w:t>Цвет  от</w:t>
            </w:r>
            <w:proofErr w:type="gramEnd"/>
            <w:r w:rsidRPr="00163F03">
              <w:rPr>
                <w:rFonts w:ascii="Times New Roman" w:hAnsi="Times New Roman"/>
                <w:sz w:val="18"/>
                <w:szCs w:val="18"/>
              </w:rPr>
              <w:t xml:space="preserve"> белого розового до розового; цвет мышечной ткани кожи бледно-желтый с розовым оттенком или без него, подкожный и внутренний жир бледно-желтый или желтый. Состояния кожи- кожа чистая, без разрывов, царапин, пятен, </w:t>
            </w:r>
            <w:proofErr w:type="spellStart"/>
            <w:r w:rsidRPr="00163F03">
              <w:rPr>
                <w:rFonts w:ascii="Times New Roman" w:hAnsi="Times New Roman"/>
                <w:sz w:val="18"/>
                <w:szCs w:val="18"/>
              </w:rPr>
              <w:t>осадин</w:t>
            </w:r>
            <w:proofErr w:type="spellEnd"/>
            <w:r w:rsidRPr="00163F03">
              <w:rPr>
                <w:rFonts w:ascii="Times New Roman" w:hAnsi="Times New Roman"/>
                <w:sz w:val="18"/>
                <w:szCs w:val="18"/>
              </w:rPr>
              <w:t xml:space="preserve"> и кровоподтеков. Состояние костной системы- без повреждений и деформаций. Соответствие ГОСТ 31962-2013 Мясо кур (тушки кур, цыплят-бройлеров и их части). Технические условия. Единым санитарно-эпидемиологическим и </w:t>
            </w:r>
            <w:r w:rsidRPr="00163F03">
              <w:rPr>
                <w:rFonts w:ascii="Times New Roman" w:hAnsi="Times New Roman"/>
                <w:sz w:val="18"/>
                <w:szCs w:val="18"/>
              </w:rPr>
              <w:lastRenderedPageBreak/>
              <w:t>гигиеническим требованиям к товаром, подлежащим санитарно-эпидемиологическому надзору (контролю)- (утв. Решением Комиссии Таможенного союза от 28.05.2010 №299), Техническому регламенту Таможенного союза ТР ТС 021/2011 «О безопасности пищевой продукции» (утв. Решением Комиссии Таможенного союза от 09.12.2011 №880)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Не допускается наличие пеньков, волосовидного пера. Допускается единичные царапины или легкие </w:t>
            </w:r>
            <w:proofErr w:type="spellStart"/>
            <w:r w:rsidRPr="00163F03">
              <w:rPr>
                <w:rFonts w:ascii="Times New Roman" w:hAnsi="Times New Roman"/>
                <w:sz w:val="18"/>
                <w:szCs w:val="18"/>
              </w:rPr>
              <w:t>осадины</w:t>
            </w:r>
            <w:proofErr w:type="spellEnd"/>
            <w:r w:rsidRPr="00163F03">
              <w:rPr>
                <w:rFonts w:ascii="Times New Roman" w:hAnsi="Times New Roman"/>
                <w:sz w:val="18"/>
                <w:szCs w:val="18"/>
              </w:rPr>
              <w:t xml:space="preserve"> и не более двух разрывов кожи длинной до 10 мм каждый.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Каждая партия продуктов питания сопровождается сертификатом соответствия, удостоверением качества, санитарно-эпидемиологическим заключением на производство или хранение пищевой продукции, санитарном паспортом на транспорт для перевозки. Разгрузка продукции осуществляется поставщиком. Требования к содержанию маркировки: наименование продукта, сорт или категории(при наличии), наименование и местонахождения изготовителя, масса нетто, товарный знак изготовителя, масса нетто, товарный знак изготовителя (при наличии), способ обработки, термическое состояние, пищевая ценность, условия хранение, срок годности, дата изготовления и дата упаковывания.  Упаковка, должна быть разрешена к применению для контакта с данным видом продукции, обеспечивать сохранность и внешний вид; упакованная </w:t>
            </w:r>
            <w:r w:rsidRPr="00163F03">
              <w:rPr>
                <w:rFonts w:ascii="Times New Roman" w:hAnsi="Times New Roman"/>
                <w:sz w:val="18"/>
                <w:szCs w:val="18"/>
              </w:rPr>
              <w:lastRenderedPageBreak/>
              <w:t>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полиэтиленовые фирменные пакеты, упаковка – картонная коробка не более 10 кг, упакованное в гигиенической таре без повреждений.</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lastRenderedPageBreak/>
              <w:t>10.5</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Полуфабрикаты мясные (фарш мясной)</w:t>
            </w:r>
          </w:p>
          <w:p w:rsidR="00163F03" w:rsidRPr="00163F03" w:rsidRDefault="00163F03" w:rsidP="00163F03">
            <w:pPr>
              <w:spacing w:after="0" w:line="240" w:lineRule="auto"/>
              <w:rPr>
                <w:rFonts w:ascii="Times New Roman" w:hAnsi="Times New Roman"/>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однородная мясная масса без костей, хрящей, сухожилий, грубой соединительной ткани, кровяных сгустков и пленок. Цвет от светло-розового до темно красного. Соответствие ГОСТ 33611 – 2015 Полуфабрикаты мясные. </w:t>
            </w:r>
            <w:proofErr w:type="gramStart"/>
            <w:r w:rsidRPr="00163F03">
              <w:rPr>
                <w:rFonts w:ascii="Times New Roman" w:hAnsi="Times New Roman"/>
                <w:sz w:val="18"/>
                <w:szCs w:val="18"/>
              </w:rPr>
              <w:t>Фарш  для</w:t>
            </w:r>
            <w:proofErr w:type="gramEnd"/>
            <w:r w:rsidRPr="00163F03">
              <w:rPr>
                <w:rFonts w:ascii="Times New Roman" w:hAnsi="Times New Roman"/>
                <w:sz w:val="18"/>
                <w:szCs w:val="18"/>
              </w:rPr>
              <w:t xml:space="preserve"> детского питания.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белка не </w:t>
            </w:r>
            <w:proofErr w:type="gramStart"/>
            <w:r w:rsidRPr="00163F03">
              <w:rPr>
                <w:rFonts w:ascii="Times New Roman" w:hAnsi="Times New Roman"/>
                <w:sz w:val="18"/>
                <w:szCs w:val="18"/>
              </w:rPr>
              <w:t>менее  17.0</w:t>
            </w:r>
            <w:proofErr w:type="gramEnd"/>
            <w:r w:rsidRPr="00163F03">
              <w:rPr>
                <w:rFonts w:ascii="Times New Roman" w:hAnsi="Times New Roman"/>
                <w:sz w:val="18"/>
                <w:szCs w:val="18"/>
              </w:rPr>
              <w:t xml:space="preserve"> %. Массовая доля жира не более 12-15</w:t>
            </w:r>
            <w:proofErr w:type="gramStart"/>
            <w:r w:rsidRPr="00163F03">
              <w:rPr>
                <w:rFonts w:ascii="Times New Roman" w:hAnsi="Times New Roman"/>
                <w:sz w:val="18"/>
                <w:szCs w:val="18"/>
              </w:rPr>
              <w:t>%,  Наличие</w:t>
            </w:r>
            <w:proofErr w:type="gramEnd"/>
            <w:r w:rsidRPr="00163F03">
              <w:rPr>
                <w:rFonts w:ascii="Times New Roman" w:hAnsi="Times New Roman"/>
                <w:sz w:val="18"/>
                <w:szCs w:val="18"/>
              </w:rPr>
              <w:t xml:space="preserve"> посторонних примесей не допускается.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10.6</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Полуфабрикаты из мяса птицы для детского питания</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Внешний вид однородный свойственный данному наименованию полуфабриката. Цвет свойственный используемого сырья. Соответствие ГОСТ 31465-2012 Полуфабрикаты из мяса птицы для детского питания. Общие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белка не </w:t>
            </w:r>
            <w:proofErr w:type="gramStart"/>
            <w:r w:rsidRPr="00163F03">
              <w:rPr>
                <w:rFonts w:ascii="Times New Roman" w:hAnsi="Times New Roman"/>
                <w:sz w:val="18"/>
                <w:szCs w:val="18"/>
              </w:rPr>
              <w:t>менее  10.0</w:t>
            </w:r>
            <w:proofErr w:type="gramEnd"/>
            <w:r w:rsidRPr="00163F03">
              <w:rPr>
                <w:rFonts w:ascii="Times New Roman" w:hAnsi="Times New Roman"/>
                <w:sz w:val="18"/>
                <w:szCs w:val="18"/>
              </w:rPr>
              <w:t xml:space="preserve"> %. Массовая доля жира не более 20</w:t>
            </w:r>
            <w:proofErr w:type="gramStart"/>
            <w:r w:rsidRPr="00163F03">
              <w:rPr>
                <w:rFonts w:ascii="Times New Roman" w:hAnsi="Times New Roman"/>
                <w:sz w:val="18"/>
                <w:szCs w:val="18"/>
              </w:rPr>
              <w:t>%,  Наличие</w:t>
            </w:r>
            <w:proofErr w:type="gramEnd"/>
            <w:r w:rsidRPr="00163F03">
              <w:rPr>
                <w:rFonts w:ascii="Times New Roman" w:hAnsi="Times New Roman"/>
                <w:sz w:val="18"/>
                <w:szCs w:val="18"/>
              </w:rPr>
              <w:t xml:space="preserve"> посторонних примесей не допускается.</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10.7</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 xml:space="preserve">Полуфабрикаты мясные для детского питания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однородная мясная масса без костей, хрящей, сухожилий, грубой соединительной ткани, кровяных сгустков и пленок. Соответствие ГОСТ 32967-2014 Полуфабрикаты мясные для детского питания. Общие технические условия. Санитарно-эпидемиологическим правилам и нормативам «Гигиенические </w:t>
            </w:r>
            <w:r w:rsidRPr="00163F03">
              <w:rPr>
                <w:rFonts w:ascii="Times New Roman" w:hAnsi="Times New Roman"/>
                <w:sz w:val="18"/>
                <w:szCs w:val="18"/>
              </w:rPr>
              <w:lastRenderedPageBreak/>
              <w:t>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Массовая доля белка не </w:t>
            </w:r>
            <w:proofErr w:type="gramStart"/>
            <w:r w:rsidRPr="00163F03">
              <w:rPr>
                <w:rFonts w:ascii="Times New Roman" w:hAnsi="Times New Roman"/>
                <w:sz w:val="18"/>
                <w:szCs w:val="18"/>
              </w:rPr>
              <w:t>менее  10.0</w:t>
            </w:r>
            <w:proofErr w:type="gramEnd"/>
            <w:r w:rsidRPr="00163F03">
              <w:rPr>
                <w:rFonts w:ascii="Times New Roman" w:hAnsi="Times New Roman"/>
                <w:sz w:val="18"/>
                <w:szCs w:val="18"/>
              </w:rPr>
              <w:t>-16,0 %. Массовая доля жира не более 20</w:t>
            </w:r>
            <w:proofErr w:type="gramStart"/>
            <w:r w:rsidRPr="00163F03">
              <w:rPr>
                <w:rFonts w:ascii="Times New Roman" w:hAnsi="Times New Roman"/>
                <w:sz w:val="18"/>
                <w:szCs w:val="18"/>
              </w:rPr>
              <w:t>%,  Наличие</w:t>
            </w:r>
            <w:proofErr w:type="gramEnd"/>
            <w:r w:rsidRPr="00163F03">
              <w:rPr>
                <w:rFonts w:ascii="Times New Roman" w:hAnsi="Times New Roman"/>
                <w:sz w:val="18"/>
                <w:szCs w:val="18"/>
              </w:rPr>
              <w:t xml:space="preserve"> посторонних примесей не допускается.</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w:t>
            </w:r>
            <w:r w:rsidRPr="00163F03">
              <w:rPr>
                <w:rFonts w:ascii="Times New Roman" w:hAnsi="Times New Roman"/>
                <w:sz w:val="18"/>
                <w:szCs w:val="18"/>
              </w:rPr>
              <w:lastRenderedPageBreak/>
              <w:t>требованиями Технического регламента Таможенного союза «Пищевая продукция в части ее маркировки ТР ТС 022/2011). 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lastRenderedPageBreak/>
              <w:t>11.</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Рыбопродукты:</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Рыба «Минтай»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Свежемороженые тушки рыбы первого сорта, разделенные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 Вкус свойственный данному виду рыбы, без постороннего привкуса. Соответствие ГОСТ 32366-2013 Рыба мороженая. Технические условия. Единым санитарно-эпидемиологическим и гигиеническим требованиям к товаром, подлежащим санитарно-эпидемиологическому надзору (контролю)- (</w:t>
            </w:r>
            <w:proofErr w:type="spellStart"/>
            <w:r w:rsidRPr="00163F03">
              <w:rPr>
                <w:rFonts w:ascii="Times New Roman" w:hAnsi="Times New Roman"/>
                <w:sz w:val="18"/>
                <w:szCs w:val="18"/>
              </w:rPr>
              <w:t>утв.Решением</w:t>
            </w:r>
            <w:proofErr w:type="spellEnd"/>
            <w:r w:rsidRPr="00163F03">
              <w:rPr>
                <w:rFonts w:ascii="Times New Roman" w:hAnsi="Times New Roman"/>
                <w:sz w:val="18"/>
                <w:szCs w:val="18"/>
              </w:rPr>
              <w:t xml:space="preserve"> Комиссии  Таможенного союза от 28.05.2010 №299,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 (утв. решением Комиссии Таможенного союза от 09.12.2011 №880). </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Наличие посторонних примесей (в потребительской таре) – не допускается. Глубокое обезвоживание не более 10,0%.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Рыба «Горбуша»</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Свежемороженые тушки рыбы первого сорта, разделенные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 Вкус свойственный данному виду рыбы, без постороннего привкуса. Соответствие ГОСТ 32366-2013 Рыба мороженая. Технические условия. Единым санитарно-эпидемиологическим и гигиеническим требованиям к товаром, подлежащим санитарно-эпидемиологическому надзору (контролю)- (</w:t>
            </w:r>
            <w:proofErr w:type="spellStart"/>
            <w:r w:rsidRPr="00163F03">
              <w:rPr>
                <w:rFonts w:ascii="Times New Roman" w:hAnsi="Times New Roman"/>
                <w:sz w:val="18"/>
                <w:szCs w:val="18"/>
              </w:rPr>
              <w:t>утв.Решением</w:t>
            </w:r>
            <w:proofErr w:type="spellEnd"/>
            <w:r w:rsidRPr="00163F03">
              <w:rPr>
                <w:rFonts w:ascii="Times New Roman" w:hAnsi="Times New Roman"/>
                <w:sz w:val="18"/>
                <w:szCs w:val="18"/>
              </w:rPr>
              <w:t xml:space="preserve"> Комиссии  Таможенного союза от 28.05.2010 №299,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w:t>
            </w:r>
            <w:r w:rsidRPr="00163F03">
              <w:rPr>
                <w:rFonts w:ascii="Times New Roman" w:hAnsi="Times New Roman"/>
                <w:sz w:val="18"/>
                <w:szCs w:val="18"/>
              </w:rPr>
              <w:lastRenderedPageBreak/>
              <w:t>Таможенного союза ТР ТС 021/2011 «О безопасности пищевой продукции» (утв. решением Комиссии Таможенного союза от 09.12.2011 №880).</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Наличие посторонних примесей (в потребительской таре) – не допускается. Глубокое обезвоживание не более 10,0%.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Рыба «Треска»</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Свежемороженые тушки рыбы первого сорта, разделенные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 Вкус свойственный данному виду рыбы, без постороннего привкуса. Соответствие ГОСТ 32366-2013 Рыба мороженая. Технические условия. Единым санитарно-эпидемиологическим и гигиеническим требованиям к товаром, подлежащим санитарно-эпидемиологическому надзору (контролю)- (</w:t>
            </w:r>
            <w:proofErr w:type="spellStart"/>
            <w:r w:rsidRPr="00163F03">
              <w:rPr>
                <w:rFonts w:ascii="Times New Roman" w:hAnsi="Times New Roman"/>
                <w:sz w:val="18"/>
                <w:szCs w:val="18"/>
              </w:rPr>
              <w:t>утв.Решением</w:t>
            </w:r>
            <w:proofErr w:type="spellEnd"/>
            <w:r w:rsidRPr="00163F03">
              <w:rPr>
                <w:rFonts w:ascii="Times New Roman" w:hAnsi="Times New Roman"/>
                <w:sz w:val="18"/>
                <w:szCs w:val="18"/>
              </w:rPr>
              <w:t xml:space="preserve"> Комиссии  Таможенного союза от 28.05.2010 №299,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 (утв. решением Комиссии Таможенного союза от 09.12.2011 №880).</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Наличие посторонних примесей (в потребительской таре) – не допускается. Глубокое обезвоживание не более 10,0%.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11.4</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Рыба «Пикша»</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Свежемороженые тушки рыбы первого сорта, разделенные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 Вкус свойственный данному виду рыбы, без постороннего привкуса. Соответствие ГОСТ 32366-2013 Рыба мороженая. Технические условия. Единым санитарно-эпидемиологическим и гигиеническим требованиям к товаром, подлежащим санитарно-эпидемиологическому надзору (контролю)- (</w:t>
            </w:r>
            <w:proofErr w:type="spellStart"/>
            <w:r w:rsidRPr="00163F03">
              <w:rPr>
                <w:rFonts w:ascii="Times New Roman" w:hAnsi="Times New Roman"/>
                <w:sz w:val="18"/>
                <w:szCs w:val="18"/>
              </w:rPr>
              <w:t>утв.Решением</w:t>
            </w:r>
            <w:proofErr w:type="spellEnd"/>
            <w:r w:rsidRPr="00163F03">
              <w:rPr>
                <w:rFonts w:ascii="Times New Roman" w:hAnsi="Times New Roman"/>
                <w:sz w:val="18"/>
                <w:szCs w:val="18"/>
              </w:rPr>
              <w:t xml:space="preserve"> Комиссии  Таможенного союза от 28.05.2010 №299,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w:t>
            </w:r>
            <w:r w:rsidRPr="00163F03">
              <w:rPr>
                <w:rFonts w:ascii="Times New Roman" w:hAnsi="Times New Roman"/>
                <w:sz w:val="18"/>
                <w:szCs w:val="18"/>
              </w:rPr>
              <w:lastRenderedPageBreak/>
              <w:t>пищевой продукции» (утв. решением Комиссии Таможенного союза от 09.12.2011 №880).</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Наличие посторонних примесей (в потребительской таре) – не допускается. Глубокое обезвоживание не более 10,0%.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11.5</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Рыба «Судак»</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Свежемороженые тушки рыбы первого сорта, разделенные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 Вкус свойственный данному виду рыбы, без постороннего привкуса. Соответствие ГОСТ 32366-2013. Рыба мороженая, Технические условия. Единым санитарно-эпидемиологическим и гигиеническим требованиям к товаром, подлежащим санитарно-эпидемиологическому надзору (контролю)- (</w:t>
            </w:r>
            <w:proofErr w:type="spellStart"/>
            <w:r w:rsidRPr="00163F03">
              <w:rPr>
                <w:rFonts w:ascii="Times New Roman" w:hAnsi="Times New Roman"/>
                <w:sz w:val="18"/>
                <w:szCs w:val="18"/>
              </w:rPr>
              <w:t>утв.Решением</w:t>
            </w:r>
            <w:proofErr w:type="spellEnd"/>
            <w:r w:rsidRPr="00163F03">
              <w:rPr>
                <w:rFonts w:ascii="Times New Roman" w:hAnsi="Times New Roman"/>
                <w:sz w:val="18"/>
                <w:szCs w:val="18"/>
              </w:rPr>
              <w:t xml:space="preserve"> Комиссии  Таможенного союза от 28.05.2010 №299,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 (утв. решением Комиссии Таможенного союза от 09.12.2011 №880).</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Наличие посторонних примесей (в потребительской таре) – не допускается. Глубокое обезвоживание не более 10,0%.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11.6</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Рыба «Хек»</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Свежемороженые тушки рыбы первого сорта, разделенные потрошенные обезглавленные. Поверхность рыбы должна быть чистая без наружных повреждений. Запах после размораживания свойственный свежей рыбе, без посторонних запахов. Вкус свойственный данному виду рыбы, без постороннего привкуса. Соответствие ГОСТ 32366-2013 Рыба мороженая. Технические условия. Единым санитарно-эпидемиологическим и гигиеническим требованиям к товаром, подлежащим санитарно-эпидемиологическому надзору (контролю)- (</w:t>
            </w:r>
            <w:proofErr w:type="spellStart"/>
            <w:r w:rsidRPr="00163F03">
              <w:rPr>
                <w:rFonts w:ascii="Times New Roman" w:hAnsi="Times New Roman"/>
                <w:sz w:val="18"/>
                <w:szCs w:val="18"/>
              </w:rPr>
              <w:t>утв.Решением</w:t>
            </w:r>
            <w:proofErr w:type="spellEnd"/>
            <w:r w:rsidRPr="00163F03">
              <w:rPr>
                <w:rFonts w:ascii="Times New Roman" w:hAnsi="Times New Roman"/>
                <w:sz w:val="18"/>
                <w:szCs w:val="18"/>
              </w:rPr>
              <w:t xml:space="preserve"> Комиссии  Таможенного союза от 28.05.2010 №299, Санитарно-эпидемиологическим правилам и нормативам «Гигиенические требования безопасности и пищевой ценности пищевых продуктов» СанПиН 2.3.2.1078-01, Техническому регламенту Таможенного союза ТР ТС 021/2011 «О безопасности пищевой продукции» (утв. </w:t>
            </w:r>
            <w:r w:rsidRPr="00163F03">
              <w:rPr>
                <w:rFonts w:ascii="Times New Roman" w:hAnsi="Times New Roman"/>
                <w:sz w:val="18"/>
                <w:szCs w:val="18"/>
              </w:rPr>
              <w:lastRenderedPageBreak/>
              <w:t>решением Комиссии Таможенного союза от 09.12.2011 №880).</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Наличие посторонних примесей (в потребительской таре) – не допускается. Глубокое обезвоживание не более 10,0%.</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11.7</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Фарш рыбный</w:t>
            </w:r>
          </w:p>
          <w:p w:rsidR="00163F03" w:rsidRPr="00163F03" w:rsidRDefault="00163F03" w:rsidP="00163F03">
            <w:pPr>
              <w:spacing w:after="0" w:line="240" w:lineRule="auto"/>
              <w:rPr>
                <w:rFonts w:ascii="Times New Roman" w:hAnsi="Times New Roman"/>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целые формы, поверхность чистая, ровная. Измельченная однородная масса. Цвет от светло-серого до розового кремового, свойственный данному виду рыбы. Запах свойственный данному виду рыбы, без постороннего запаха. Консистенция плотная, упругая. Соответствие ГОСТ Р 55505-2013. Фарш рыбный пищевой мороженый.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воды в фарше не более 87% (у минтая), у других видов рыбы не более 84%. Наличие посторонних примесей не допускается. </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jc w:val="right"/>
              <w:rPr>
                <w:rFonts w:ascii="Times New Roman" w:hAnsi="Times New Roman"/>
                <w:sz w:val="18"/>
                <w:szCs w:val="18"/>
              </w:rPr>
            </w:pPr>
            <w:r w:rsidRPr="00163F03">
              <w:rPr>
                <w:rFonts w:ascii="Times New Roman" w:hAnsi="Times New Roman"/>
                <w:sz w:val="18"/>
                <w:szCs w:val="18"/>
              </w:rPr>
              <w:t>11.8</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Филе рыбы мороженое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 филе рыбные без кожи, целые, плотные с ровной поверхностью, поверхность чистая. Консистенция – плотная. Запах </w:t>
            </w:r>
            <w:proofErr w:type="gramStart"/>
            <w:r w:rsidRPr="00163F03">
              <w:rPr>
                <w:rFonts w:ascii="Times New Roman" w:hAnsi="Times New Roman"/>
                <w:sz w:val="18"/>
                <w:szCs w:val="18"/>
              </w:rPr>
              <w:t>свойственный  свежей</w:t>
            </w:r>
            <w:proofErr w:type="gramEnd"/>
            <w:r w:rsidRPr="00163F03">
              <w:rPr>
                <w:rFonts w:ascii="Times New Roman" w:hAnsi="Times New Roman"/>
                <w:sz w:val="18"/>
                <w:szCs w:val="18"/>
              </w:rPr>
              <w:t xml:space="preserve"> рыбе, без посторонних запахов. ГОСТ 3948-2016 Филе рыбы мороженое.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3" w:type="pct"/>
            <w:gridSpan w:val="2"/>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жира не более 12,0%.   Наличие посторонних примесей не допускается</w:t>
            </w:r>
          </w:p>
        </w:tc>
        <w:tc>
          <w:tcPr>
            <w:tcW w:w="1425" w:type="pct"/>
            <w:gridSpan w:val="4"/>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12.</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Молоко и кисломолочные продукты:</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12.1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Молоко питьевое, пастеризованное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Молоко питьевое, пастеризованное изготовленное из нормализованного молока. Консистенция жидка, однородная </w:t>
            </w:r>
            <w:proofErr w:type="spellStart"/>
            <w:r w:rsidRPr="00163F03">
              <w:rPr>
                <w:rFonts w:ascii="Times New Roman" w:hAnsi="Times New Roman"/>
                <w:sz w:val="18"/>
                <w:szCs w:val="18"/>
              </w:rPr>
              <w:t>нетягучая</w:t>
            </w:r>
            <w:proofErr w:type="spellEnd"/>
            <w:r w:rsidRPr="00163F03">
              <w:rPr>
                <w:rFonts w:ascii="Times New Roman" w:hAnsi="Times New Roman"/>
                <w:sz w:val="18"/>
                <w:szCs w:val="18"/>
              </w:rPr>
              <w:t xml:space="preserve">, слегка вязкая. Цвет белый. Вкус и запах характерные для молока, без посторонних привкусов и запахов, с легким привкусом кипячения. Соответствие ГОСТ 31450-2013 Молоко питьевое. Технические условия. ТУ производителя, выработано в соответствии с «Техническим регламентом на молоко и 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 массовой долей жира не менее 2,5и не более 3,2%.</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Фасованное, упаковка объемом не менее 1 л. </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12.2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Молоко питьевое, пастеризованное, </w:t>
            </w:r>
            <w:r w:rsidRPr="00163F03">
              <w:rPr>
                <w:rFonts w:ascii="Times New Roman" w:hAnsi="Times New Roman"/>
                <w:sz w:val="18"/>
                <w:szCs w:val="18"/>
              </w:rPr>
              <w:lastRenderedPageBreak/>
              <w:t>обогащенное витаминами</w:t>
            </w:r>
          </w:p>
          <w:p w:rsidR="00163F03" w:rsidRPr="00163F03" w:rsidRDefault="00163F03" w:rsidP="00163F03">
            <w:pPr>
              <w:spacing w:after="0" w:line="240" w:lineRule="auto"/>
              <w:jc w:val="both"/>
              <w:rPr>
                <w:rFonts w:ascii="Times New Roman" w:hAnsi="Times New Roman"/>
                <w:sz w:val="18"/>
                <w:szCs w:val="18"/>
              </w:rPr>
            </w:pPr>
          </w:p>
          <w:p w:rsidR="00163F03" w:rsidRPr="00163F03" w:rsidRDefault="00163F03" w:rsidP="00163F03">
            <w:pPr>
              <w:spacing w:after="0" w:line="240" w:lineRule="auto"/>
              <w:jc w:val="both"/>
              <w:rPr>
                <w:rFonts w:ascii="Times New Roman" w:hAnsi="Times New Roman"/>
                <w:sz w:val="18"/>
                <w:szCs w:val="18"/>
              </w:rPr>
            </w:pPr>
          </w:p>
          <w:p w:rsidR="00163F03" w:rsidRPr="00163F03" w:rsidRDefault="00163F03" w:rsidP="00163F03">
            <w:pPr>
              <w:spacing w:after="0" w:line="240" w:lineRule="auto"/>
              <w:jc w:val="both"/>
              <w:rPr>
                <w:rFonts w:ascii="Times New Roman" w:hAnsi="Times New Roman"/>
                <w:sz w:val="18"/>
                <w:szCs w:val="18"/>
              </w:rPr>
            </w:pPr>
          </w:p>
          <w:p w:rsidR="00163F03" w:rsidRPr="00163F03" w:rsidRDefault="00163F03" w:rsidP="00163F03">
            <w:pPr>
              <w:spacing w:after="0" w:line="240" w:lineRule="auto"/>
              <w:jc w:val="both"/>
              <w:rPr>
                <w:rFonts w:ascii="Times New Roman" w:hAnsi="Times New Roman"/>
                <w:sz w:val="18"/>
                <w:szCs w:val="18"/>
              </w:rPr>
            </w:pPr>
          </w:p>
          <w:p w:rsidR="00163F03" w:rsidRPr="00163F03" w:rsidRDefault="00163F03" w:rsidP="00163F03">
            <w:pPr>
              <w:spacing w:after="0" w:line="240" w:lineRule="auto"/>
              <w:jc w:val="both"/>
              <w:rPr>
                <w:rFonts w:ascii="Times New Roman" w:hAnsi="Times New Roman"/>
                <w:sz w:val="18"/>
                <w:szCs w:val="18"/>
              </w:rPr>
            </w:pP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Молоко питьевое, </w:t>
            </w:r>
            <w:proofErr w:type="gramStart"/>
            <w:r w:rsidRPr="00163F03">
              <w:rPr>
                <w:rFonts w:ascii="Times New Roman" w:hAnsi="Times New Roman"/>
                <w:sz w:val="18"/>
                <w:szCs w:val="18"/>
              </w:rPr>
              <w:t>пастеризованное  обогащенное</w:t>
            </w:r>
            <w:proofErr w:type="gramEnd"/>
            <w:r w:rsidRPr="00163F03">
              <w:rPr>
                <w:rFonts w:ascii="Times New Roman" w:hAnsi="Times New Roman"/>
                <w:sz w:val="18"/>
                <w:szCs w:val="18"/>
              </w:rPr>
              <w:t xml:space="preserve"> витаминами изготовленное из </w:t>
            </w:r>
            <w:r w:rsidRPr="00163F03">
              <w:rPr>
                <w:rFonts w:ascii="Times New Roman" w:hAnsi="Times New Roman"/>
                <w:sz w:val="18"/>
                <w:szCs w:val="18"/>
              </w:rPr>
              <w:lastRenderedPageBreak/>
              <w:t xml:space="preserve">нормализованного молока. Консистенция жидка, однородная </w:t>
            </w:r>
            <w:proofErr w:type="spellStart"/>
            <w:r w:rsidRPr="00163F03">
              <w:rPr>
                <w:rFonts w:ascii="Times New Roman" w:hAnsi="Times New Roman"/>
                <w:sz w:val="18"/>
                <w:szCs w:val="18"/>
              </w:rPr>
              <w:t>нетягучая</w:t>
            </w:r>
            <w:proofErr w:type="spellEnd"/>
            <w:r w:rsidRPr="00163F03">
              <w:rPr>
                <w:rFonts w:ascii="Times New Roman" w:hAnsi="Times New Roman"/>
                <w:sz w:val="18"/>
                <w:szCs w:val="18"/>
              </w:rPr>
              <w:t>, слегка вязкая. Цвет белый. Вкус и запах характерные для молока, без посторонних привкусов и запахов, с легким привкусом кипячения. Соответствие ГОСТ 31450-2013 Молоко питьевое. Технические условия. ТУ производителя, выработано в соответствии с «Техническим регламентом на молоко и 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С массовой долей жира не менее 3,2%.</w:t>
            </w:r>
          </w:p>
          <w:p w:rsidR="00163F03" w:rsidRPr="00163F03" w:rsidRDefault="00163F03" w:rsidP="00163F03">
            <w:pPr>
              <w:spacing w:after="0" w:line="240" w:lineRule="auto"/>
              <w:jc w:val="both"/>
              <w:rPr>
                <w:rFonts w:ascii="Times New Roman" w:hAnsi="Times New Roman"/>
                <w:sz w:val="18"/>
                <w:szCs w:val="18"/>
              </w:rPr>
            </w:pPr>
          </w:p>
          <w:p w:rsidR="00163F03" w:rsidRPr="00163F03" w:rsidRDefault="00163F03" w:rsidP="00163F03">
            <w:pPr>
              <w:spacing w:after="0" w:line="240" w:lineRule="auto"/>
              <w:jc w:val="both"/>
              <w:rPr>
                <w:rFonts w:ascii="Times New Roman" w:hAnsi="Times New Roman"/>
                <w:sz w:val="18"/>
                <w:szCs w:val="18"/>
              </w:rPr>
            </w:pPr>
          </w:p>
          <w:p w:rsidR="00163F03" w:rsidRPr="00163F03" w:rsidRDefault="00163F03" w:rsidP="00163F03">
            <w:pPr>
              <w:spacing w:after="0" w:line="240" w:lineRule="auto"/>
              <w:jc w:val="both"/>
              <w:rPr>
                <w:rFonts w:ascii="Times New Roman" w:hAnsi="Times New Roman"/>
                <w:sz w:val="18"/>
                <w:szCs w:val="18"/>
              </w:rPr>
            </w:pP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Упаковка, должна быть разрешена к применению для </w:t>
            </w:r>
            <w:r w:rsidRPr="00163F03">
              <w:rPr>
                <w:rFonts w:ascii="Times New Roman" w:hAnsi="Times New Roman"/>
                <w:sz w:val="18"/>
                <w:szCs w:val="18"/>
              </w:rPr>
              <w:lastRenderedPageBreak/>
              <w:t>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Фасованное, упаковка объемом не менее 1 л.</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12.3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Кефир</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Кисломолочный продукт изготовлен из цельного молока. Консистенция и внешний вид однородная, с нарушенным или ненарушенным сгустком. Допускается газообразование, вызванное действием микрофлоры кефирных грибков. Цвет молочно-белый, равномерный по всей массе. Вкус и запах чистые кисломолочные, без посторонних привкусов и запахов. Вкус слегка острый, допускается дрожжевой привкус. Соответствие ГОСТ 31454-2012 Кефир. Технические условия. ТУ производителя, выработано в соответствии с «Техническим регламентом на молоко и 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bCs/>
                <w:noProof/>
                <w:sz w:val="18"/>
                <w:szCs w:val="18"/>
              </w:rPr>
              <w:t>Массовая доля жира не менее 3,2 %.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w:t>
            </w:r>
            <w:proofErr w:type="gramStart"/>
            <w:r w:rsidRPr="00163F03">
              <w:rPr>
                <w:rFonts w:ascii="Times New Roman" w:hAnsi="Times New Roman"/>
                <w:sz w:val="18"/>
                <w:szCs w:val="18"/>
              </w:rPr>
              <w:t>Фасованное ,</w:t>
            </w:r>
            <w:proofErr w:type="gramEnd"/>
            <w:r w:rsidRPr="00163F03">
              <w:rPr>
                <w:rFonts w:ascii="Times New Roman" w:hAnsi="Times New Roman"/>
                <w:sz w:val="18"/>
                <w:szCs w:val="18"/>
              </w:rPr>
              <w:t xml:space="preserve"> упаковка объемом не более 0,5 л. </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12.4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Творог</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proofErr w:type="gramStart"/>
            <w:r w:rsidRPr="00163F03">
              <w:rPr>
                <w:rFonts w:ascii="Times New Roman" w:hAnsi="Times New Roman"/>
                <w:sz w:val="18"/>
                <w:szCs w:val="18"/>
              </w:rPr>
              <w:t>Творог</w:t>
            </w:r>
            <w:proofErr w:type="gramEnd"/>
            <w:r w:rsidRPr="00163F03">
              <w:rPr>
                <w:rFonts w:ascii="Times New Roman" w:hAnsi="Times New Roman"/>
                <w:sz w:val="18"/>
                <w:szCs w:val="18"/>
              </w:rPr>
              <w:t xml:space="preserve"> изготовленный из нормализованного молока. Консистенция и внешний вид, мягкая, мажущаяся или рассыпчатая с наличием или без ощутимых частиц молочного белка. Цвет белый или кремовым оттенком, равномерный по всей массе. Вкус и запах чистые, кисломолочные, без посторонних привкусов и запахов. Соответствие ГОСТ 31453-2013 Творог. Технические условия. ТУ производителя, выработано в соответствии с «Техническим регламентом на молоко и </w:t>
            </w:r>
            <w:r w:rsidRPr="00163F03">
              <w:rPr>
                <w:rFonts w:ascii="Times New Roman" w:hAnsi="Times New Roman"/>
                <w:sz w:val="18"/>
                <w:szCs w:val="18"/>
              </w:rPr>
              <w:lastRenderedPageBreak/>
              <w:t>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bCs/>
                <w:noProof/>
                <w:sz w:val="18"/>
                <w:szCs w:val="18"/>
              </w:rPr>
              <w:lastRenderedPageBreak/>
              <w:t xml:space="preserve">Массовая доля жира не более 9%. Массовая доля влаги не более 75%.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w:t>
            </w:r>
            <w:r w:rsidRPr="00163F03">
              <w:rPr>
                <w:rFonts w:ascii="Times New Roman" w:hAnsi="Times New Roman"/>
                <w:sz w:val="18"/>
                <w:szCs w:val="18"/>
              </w:rPr>
              <w:lastRenderedPageBreak/>
              <w:t>части ее маркировки ТР ТС 022/2011). Весовой.</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12.5</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Сыр полутвердый, не острых сортов.</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Высший сорт, низкой температуры второго нагревания, изготовлен из коровьего молока высшего или первого сортов. Корка ровная, тонкая, без повреждений и толстого подкоркового слоя, покрытая парафиновыми полимерами, комбинированными составами или полимерными материалами.  Консистенция эластичная, однородная по всей массе. Цвет от белого до желтого, однородный по всей массе. Вкус и запах выраженный сырный, с наличием остроты и легкой кисловатости. Соответствие ГОСТ 32260-2013 Сыры полутвердые. Технические условия. ТУ производителя, выработано в соответствии с «Техническим регламентом на молоко и 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bCs/>
                <w:noProof/>
                <w:sz w:val="18"/>
                <w:szCs w:val="18"/>
              </w:rPr>
              <w:t>Массовая доля жира не менее 45,0%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Весовое.</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12.6</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Масло сладко-сливочное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Сладко-сливочное несоленое, высший сорт. Консистенция и внешний вид плотная, пластичная, однородная или недостаточно плотная и пластичная.  Цвет от светло-желтого до желтого, однородный по всей массе. Вкус и запах выраженные сливочный привкус пастеризации и кисломолочный без посторонних привкусов и запахов. Умеренно соленый – для соленого масла. Соответствие ГОСТ 32261-2013 Масло сливочное. Технические условия. ТУ производителя, выработано в соответствии с «Техническим регламентом на молоко и 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bCs/>
                <w:noProof/>
                <w:sz w:val="18"/>
                <w:szCs w:val="18"/>
              </w:rPr>
              <w:t>Массовая доля жира не менее 72,5%.</w:t>
            </w:r>
          </w:p>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bCs/>
                <w:noProof/>
                <w:sz w:val="18"/>
                <w:szCs w:val="18"/>
              </w:rPr>
              <w:t xml:space="preserve">Массовая доля влаги не более 25,0%. </w:t>
            </w:r>
          </w:p>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color w:val="000000"/>
                <w:sz w:val="18"/>
                <w:szCs w:val="18"/>
                <w:shd w:val="clear" w:color="auto" w:fill="FFFFFF"/>
              </w:rPr>
              <w:t>Запрашивать протоколы лабораторных испытаний по маслу у поставщика.</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массой не более 20 кг брикетами, весовые или монолитами.</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12.7</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Сметана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Сметана классическая, изготовленная из нормализованных сливок. Внешний вид и консистенция однородная густая масса с глянцевой поверхностью. Цвет белый с кремовым оттенком, равномерный по массе. Вкус и запах чистые, кисломолочные, без посторонних привкусов и запахов. Соответствие ГОСТ 31452 – 2012 Сметана. Технические условия. ТУ производителя, выработано в соответствии с «Техническим регламентом на молоко и молочную продукцию» утвержденным Федеральным законом №88-ФЗ от 12.06.2008г., требованиям Технического регламента Таможенного союза ТР ТС 033/2013 «О безопасности молока и молочной продукции».</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bCs/>
                <w:noProof/>
                <w:sz w:val="18"/>
                <w:szCs w:val="18"/>
              </w:rPr>
              <w:t>Массовая доля жира не менее 10%  и не более 15%.</w:t>
            </w:r>
          </w:p>
          <w:p w:rsidR="00163F03" w:rsidRPr="00163F03" w:rsidRDefault="00163F03" w:rsidP="00163F03">
            <w:pPr>
              <w:spacing w:after="0" w:line="240" w:lineRule="auto"/>
              <w:jc w:val="both"/>
              <w:rPr>
                <w:rFonts w:ascii="Times New Roman" w:hAnsi="Times New Roman"/>
                <w:bCs/>
                <w:noProof/>
                <w:sz w:val="18"/>
                <w:szCs w:val="18"/>
              </w:rPr>
            </w:pPr>
            <w:r w:rsidRPr="00163F03">
              <w:rPr>
                <w:rFonts w:ascii="Times New Roman" w:hAnsi="Times New Roman"/>
                <w:bCs/>
                <w:noProof/>
                <w:sz w:val="18"/>
                <w:szCs w:val="18"/>
              </w:rPr>
              <w:t>Кислотность от 65Т до 100Т включительно.</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Фасованная в п/этиленовые пакеты 500 гр. </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12.8</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Молоко </w:t>
            </w:r>
            <w:proofErr w:type="gramStart"/>
            <w:r w:rsidRPr="00163F03">
              <w:rPr>
                <w:rFonts w:ascii="Times New Roman" w:hAnsi="Times New Roman"/>
                <w:sz w:val="18"/>
                <w:szCs w:val="18"/>
              </w:rPr>
              <w:t>цельное  сгущенное</w:t>
            </w:r>
            <w:proofErr w:type="gramEnd"/>
            <w:r w:rsidRPr="00163F03">
              <w:rPr>
                <w:rFonts w:ascii="Times New Roman" w:hAnsi="Times New Roman"/>
                <w:sz w:val="18"/>
                <w:szCs w:val="18"/>
              </w:rPr>
              <w:t xml:space="preserve"> с сахаром</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и консистенция однородная, вязкая по всей массе без наличия ощущаемых органолептических кристаллов молочного сахара (лактозы). Цвет равномерный по всей массе. Для молока цельного сгущенного с сахаром и </w:t>
            </w:r>
            <w:proofErr w:type="gramStart"/>
            <w:r w:rsidRPr="00163F03">
              <w:rPr>
                <w:rFonts w:ascii="Times New Roman" w:hAnsi="Times New Roman"/>
                <w:sz w:val="18"/>
                <w:szCs w:val="18"/>
              </w:rPr>
              <w:t>сливок</w:t>
            </w:r>
            <w:proofErr w:type="gramEnd"/>
            <w:r w:rsidRPr="00163F03">
              <w:rPr>
                <w:rFonts w:ascii="Times New Roman" w:hAnsi="Times New Roman"/>
                <w:sz w:val="18"/>
                <w:szCs w:val="18"/>
              </w:rPr>
              <w:t xml:space="preserve"> сгущенных с сахаром- белый с кремовым оттенком. Вкус и запах сладкий, чистый с выраженным вкусом и запахом для молока цельного сгущенного с сахаром и молока обезжиренного сгущенного сахаром без посторонних привкусов и запахов</w:t>
            </w:r>
            <w:proofErr w:type="gramStart"/>
            <w:r w:rsidRPr="00163F03">
              <w:rPr>
                <w:rFonts w:ascii="Times New Roman" w:hAnsi="Times New Roman"/>
                <w:sz w:val="18"/>
                <w:szCs w:val="18"/>
              </w:rPr>
              <w:t>. .</w:t>
            </w:r>
            <w:proofErr w:type="gramEnd"/>
            <w:r w:rsidRPr="00163F03">
              <w:rPr>
                <w:rFonts w:ascii="Times New Roman" w:hAnsi="Times New Roman"/>
                <w:sz w:val="18"/>
                <w:szCs w:val="18"/>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31688-2012 Консервы молочные. Молоко и </w:t>
            </w:r>
            <w:proofErr w:type="gramStart"/>
            <w:r w:rsidRPr="00163F03">
              <w:rPr>
                <w:rFonts w:ascii="Times New Roman" w:hAnsi="Times New Roman"/>
                <w:sz w:val="18"/>
                <w:szCs w:val="18"/>
              </w:rPr>
              <w:t>сливки</w:t>
            </w:r>
            <w:proofErr w:type="gramEnd"/>
            <w:r w:rsidRPr="00163F03">
              <w:rPr>
                <w:rFonts w:ascii="Times New Roman" w:hAnsi="Times New Roman"/>
                <w:sz w:val="18"/>
                <w:szCs w:val="18"/>
              </w:rPr>
              <w:t xml:space="preserve"> сгущенные с сахаром.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 xml:space="preserve">Массовая доля влажности не более 26,5-30,0%. Массовая доля </w:t>
            </w:r>
            <w:proofErr w:type="gramStart"/>
            <w:r w:rsidRPr="00163F03">
              <w:rPr>
                <w:rFonts w:ascii="Times New Roman" w:eastAsia="Arial" w:hAnsi="Times New Roman"/>
                <w:kern w:val="3"/>
                <w:sz w:val="18"/>
                <w:szCs w:val="18"/>
                <w:lang w:eastAsia="zh-CN"/>
              </w:rPr>
              <w:t>сахарозы  от</w:t>
            </w:r>
            <w:proofErr w:type="gramEnd"/>
            <w:r w:rsidRPr="00163F03">
              <w:rPr>
                <w:rFonts w:ascii="Times New Roman" w:eastAsia="Arial" w:hAnsi="Times New Roman"/>
                <w:kern w:val="3"/>
                <w:sz w:val="18"/>
                <w:szCs w:val="18"/>
                <w:lang w:eastAsia="zh-CN"/>
              </w:rPr>
              <w:t xml:space="preserve"> 43,5 до 45,5 % включительно. Массовая доля жира не менее 8,5%</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Расфасованные в стеклянную или жестяную тару не более 500 </w:t>
            </w:r>
            <w:proofErr w:type="spellStart"/>
            <w:r w:rsidRPr="00163F03">
              <w:rPr>
                <w:rFonts w:ascii="Times New Roman" w:hAnsi="Times New Roman"/>
                <w:sz w:val="18"/>
                <w:szCs w:val="18"/>
              </w:rPr>
              <w:t>гр</w:t>
            </w:r>
            <w:proofErr w:type="spellEnd"/>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13.</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 xml:space="preserve">Консервы </w:t>
            </w:r>
            <w:proofErr w:type="spellStart"/>
            <w:r w:rsidRPr="00163F03">
              <w:rPr>
                <w:rFonts w:ascii="Times New Roman" w:hAnsi="Times New Roman"/>
                <w:b/>
                <w:sz w:val="18"/>
                <w:szCs w:val="18"/>
              </w:rPr>
              <w:t>плодовощные</w:t>
            </w:r>
            <w:proofErr w:type="spellEnd"/>
            <w:r w:rsidRPr="00163F03">
              <w:rPr>
                <w:rFonts w:ascii="Times New Roman" w:hAnsi="Times New Roman"/>
                <w:b/>
                <w:sz w:val="18"/>
                <w:szCs w:val="18"/>
              </w:rPr>
              <w:t>:</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13.1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Томатная паста или томатное пюре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Томатные </w:t>
            </w:r>
            <w:proofErr w:type="gramStart"/>
            <w:r w:rsidRPr="00163F03">
              <w:rPr>
                <w:rFonts w:ascii="Times New Roman" w:hAnsi="Times New Roman"/>
                <w:sz w:val="18"/>
                <w:szCs w:val="18"/>
              </w:rPr>
              <w:t>продукты  концентрированные</w:t>
            </w:r>
            <w:proofErr w:type="gramEnd"/>
            <w:r w:rsidRPr="00163F03">
              <w:rPr>
                <w:rFonts w:ascii="Times New Roman" w:hAnsi="Times New Roman"/>
                <w:sz w:val="18"/>
                <w:szCs w:val="18"/>
              </w:rPr>
              <w:t xml:space="preserve"> (томатная паста или пюре томатное). Внешний вид и консистенция – однородная концентрированная масса, мажущейся консистенции без темных включений, остатков кожицы, семян и других грубых частей плодов. Цвет – красный, оранжево-красный или малиново-красный, ярко-</w:t>
            </w:r>
            <w:r w:rsidRPr="00163F03">
              <w:rPr>
                <w:rFonts w:ascii="Times New Roman" w:hAnsi="Times New Roman"/>
                <w:sz w:val="18"/>
                <w:szCs w:val="18"/>
              </w:rPr>
              <w:lastRenderedPageBreak/>
              <w:t xml:space="preserve">выраженный, равномерный по всей массе. Вкус и запах – свойственные концентрированной томатной массе, без горечи, пригара и </w:t>
            </w:r>
            <w:proofErr w:type="gramStart"/>
            <w:r w:rsidRPr="00163F03">
              <w:rPr>
                <w:rFonts w:ascii="Times New Roman" w:hAnsi="Times New Roman"/>
                <w:sz w:val="18"/>
                <w:szCs w:val="18"/>
              </w:rPr>
              <w:t>других посторонних привкусов</w:t>
            </w:r>
            <w:proofErr w:type="gramEnd"/>
            <w:r w:rsidRPr="00163F03">
              <w:rPr>
                <w:rFonts w:ascii="Times New Roman" w:hAnsi="Times New Roman"/>
                <w:sz w:val="18"/>
                <w:szCs w:val="18"/>
              </w:rPr>
              <w:t xml:space="preserve"> и запаха. Не допускается – наличие посторонних примесей, мусора, остатков кожицы, семян, листьев. Соответствие ГОСТ 3343-2017 Продукты томатные концентрированные. </w:t>
            </w:r>
            <w:proofErr w:type="gramStart"/>
            <w:r w:rsidRPr="00163F03">
              <w:rPr>
                <w:rFonts w:ascii="Times New Roman" w:hAnsi="Times New Roman"/>
                <w:sz w:val="18"/>
                <w:szCs w:val="18"/>
              </w:rPr>
              <w:t>Общие  технические</w:t>
            </w:r>
            <w:proofErr w:type="gramEnd"/>
            <w:r w:rsidRPr="00163F03">
              <w:rPr>
                <w:rFonts w:ascii="Times New Roman" w:hAnsi="Times New Roman"/>
                <w:sz w:val="18"/>
                <w:szCs w:val="18"/>
              </w:rPr>
              <w:t xml:space="preserve"> условия.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Содержание углеводов (в гр.) – не менее 17,</w:t>
            </w:r>
            <w:proofErr w:type="gramStart"/>
            <w:r w:rsidRPr="00163F03">
              <w:rPr>
                <w:rFonts w:ascii="Times New Roman" w:hAnsi="Times New Roman"/>
                <w:sz w:val="18"/>
                <w:szCs w:val="18"/>
              </w:rPr>
              <w:t>1  и</w:t>
            </w:r>
            <w:proofErr w:type="gramEnd"/>
            <w:r w:rsidRPr="00163F03">
              <w:rPr>
                <w:rFonts w:ascii="Times New Roman" w:hAnsi="Times New Roman"/>
                <w:sz w:val="18"/>
                <w:szCs w:val="18"/>
              </w:rPr>
              <w:t xml:space="preserve"> не более 23,4</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w:t>
            </w:r>
            <w:r w:rsidRPr="00163F03">
              <w:rPr>
                <w:rFonts w:ascii="Times New Roman" w:hAnsi="Times New Roman"/>
                <w:sz w:val="18"/>
                <w:szCs w:val="18"/>
              </w:rPr>
              <w:lastRenderedPageBreak/>
              <w:t>требованиями Технического регламента Таможенного союза «Пищевая продукция в части ее маркировки ТР ТС 022/2011). Объем не менее 0,5 кг.</w:t>
            </w:r>
          </w:p>
          <w:p w:rsidR="00163F03" w:rsidRPr="00163F03" w:rsidRDefault="00163F03" w:rsidP="00163F03">
            <w:pPr>
              <w:spacing w:after="0" w:line="240" w:lineRule="auto"/>
              <w:jc w:val="both"/>
              <w:rPr>
                <w:rFonts w:ascii="Times New Roman" w:hAnsi="Times New Roman"/>
                <w:sz w:val="18"/>
                <w:szCs w:val="18"/>
              </w:rPr>
            </w:pP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13.2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Горошек зеленый</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зерна целые без примесей оболочек зерен. Цвет зерен зеленый, светло-зеленый или оливковый. Вкус и запах натуральные, свойственные консервированному зеленому горошку, без постороннего запаха и привкуса. Консистенция мягкая однородная. Качество заливочной жидкости прозрачная, характерного цвета с зеленоватым или оливковым оттенком. Недопустимыми дефектами являются </w:t>
            </w:r>
            <w:proofErr w:type="spellStart"/>
            <w:r w:rsidRPr="00163F03">
              <w:rPr>
                <w:rFonts w:ascii="Times New Roman" w:hAnsi="Times New Roman"/>
                <w:sz w:val="18"/>
                <w:szCs w:val="18"/>
              </w:rPr>
              <w:t>ослизнение</w:t>
            </w:r>
            <w:proofErr w:type="spellEnd"/>
            <w:r w:rsidRPr="00163F03">
              <w:rPr>
                <w:rFonts w:ascii="Times New Roman" w:hAnsi="Times New Roman"/>
                <w:sz w:val="18"/>
                <w:szCs w:val="18"/>
              </w:rPr>
              <w:t xml:space="preserve">, </w:t>
            </w:r>
            <w:proofErr w:type="spellStart"/>
            <w:r w:rsidRPr="00163F03">
              <w:rPr>
                <w:rFonts w:ascii="Times New Roman" w:hAnsi="Times New Roman"/>
                <w:sz w:val="18"/>
                <w:szCs w:val="18"/>
              </w:rPr>
              <w:t>плесневение</w:t>
            </w:r>
            <w:proofErr w:type="spellEnd"/>
            <w:r w:rsidRPr="00163F03">
              <w:rPr>
                <w:rFonts w:ascii="Times New Roman" w:hAnsi="Times New Roman"/>
                <w:sz w:val="18"/>
                <w:szCs w:val="18"/>
              </w:rPr>
              <w:t xml:space="preserve">, потемнение, размягчение, резкий, кислый вкус. Соответствие ГОСТ 34112-2017 Консервы овощные.  </w:t>
            </w:r>
            <w:proofErr w:type="gramStart"/>
            <w:r w:rsidRPr="00163F03">
              <w:rPr>
                <w:rFonts w:ascii="Times New Roman" w:hAnsi="Times New Roman"/>
                <w:sz w:val="18"/>
                <w:szCs w:val="18"/>
              </w:rPr>
              <w:t>Горошек  зеленый</w:t>
            </w:r>
            <w:proofErr w:type="gramEnd"/>
            <w:r w:rsidRPr="00163F03">
              <w:rPr>
                <w:rFonts w:ascii="Times New Roman" w:hAnsi="Times New Roman"/>
                <w:sz w:val="18"/>
                <w:szCs w:val="18"/>
              </w:rPr>
              <w:t>.</w:t>
            </w:r>
            <w:r w:rsidRPr="00163F03">
              <w:rPr>
                <w:rFonts w:ascii="Times New Roman" w:hAnsi="Times New Roman"/>
                <w:b/>
                <w:sz w:val="18"/>
                <w:szCs w:val="18"/>
              </w:rPr>
              <w:t xml:space="preserve"> </w:t>
            </w:r>
            <w:r w:rsidRPr="00163F03">
              <w:rPr>
                <w:rFonts w:ascii="Times New Roman" w:hAnsi="Times New Roman"/>
                <w:sz w:val="18"/>
                <w:szCs w:val="18"/>
              </w:rPr>
              <w:t>Технические условия.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 xml:space="preserve">Массовая доля горошка от массы нетто консервов, указанной на этикетке не менее 60%. Массовая доля хлоридов 0,8-1,5%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w:t>
            </w:r>
            <w:proofErr w:type="gramStart"/>
            <w:r w:rsidRPr="00163F03">
              <w:rPr>
                <w:rFonts w:ascii="Times New Roman" w:hAnsi="Times New Roman"/>
                <w:sz w:val="18"/>
                <w:szCs w:val="18"/>
              </w:rPr>
              <w:t>Консервированные продукты</w:t>
            </w:r>
            <w:proofErr w:type="gramEnd"/>
            <w:r w:rsidRPr="00163F03">
              <w:rPr>
                <w:rFonts w:ascii="Times New Roman" w:hAnsi="Times New Roman"/>
                <w:sz w:val="18"/>
                <w:szCs w:val="18"/>
              </w:rPr>
              <w:t xml:space="preserve"> расфасованные в стеклянную или жестяную тару не более 500 гр.</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13.3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Повидло</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и консистенция однородная густая протертая масса, без семян. Допускается наличие единичных семян ягод в повидле, в состав которого входят пюре из земляники (клубники), ежевики, малины и черной смородины. Густая мажущаяся масса. Вкус и запах хорошо выраженные. Вкус кисловато-сладкий, запах-характерный для пюре. Не допускается посторонние привкус и запах. Цвет свойственный цвету пюре или </w:t>
            </w:r>
            <w:r w:rsidRPr="00163F03">
              <w:rPr>
                <w:rFonts w:ascii="Times New Roman" w:hAnsi="Times New Roman"/>
                <w:sz w:val="18"/>
                <w:szCs w:val="18"/>
              </w:rPr>
              <w:lastRenderedPageBreak/>
              <w:t xml:space="preserve">смеси пюре, подвергнутых увариванию, из которых изготовлено повидло.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32099-2013 Повидло. Общие технические условия. Технический регламент Таможенного союза ТР ТС 021/2011 «О безопасности пищевой продукции» (утв. Решением Комиссии Таможенного союза от 9.12.2011г., №880).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lastRenderedPageBreak/>
              <w:t>Массовая доля растворимых сухих веществ не менее 61%. Массовая доля титруемых кислот не менее 0,2%. Массовая доля минеральных примесей не более 0,03%</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w:t>
            </w:r>
            <w:r w:rsidRPr="00163F03">
              <w:rPr>
                <w:rFonts w:ascii="Times New Roman" w:hAnsi="Times New Roman"/>
                <w:sz w:val="18"/>
                <w:szCs w:val="18"/>
              </w:rPr>
              <w:lastRenderedPageBreak/>
              <w:t>Таможенного союза «Пищевая продукция в части ее маркировки ТР ТС 022/2011). Упаковка – стеклянная банка или пластмассовое ведро не более 1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13.4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Огурцы консервированные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Внешний вид овощи целые, однородные по размеру и конфигурации или нарезанные, без плодоножек и остатков цветков, здоровые, чистые, не сморщенные, не мятые, без механических повреждений. Допускаются огурцы высших сортов размером более 90 мм, отношение длинны к диаметру не менее 2,5 мм. Цвет однородный, с оттенками от зеленого до оливкового, без пятен, прозелени и ожогов. Консистенция овощи плотные, упругие с хрустящей мякотью, без пустот, с недоразвитыми семенами. Вкус и запах слабокислый, свойственный консервированным овощам данного вида. Не допускается посторонние привкус и запах.</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31713-2012 Консервы. Огурцы, кабачки, патиссоны с зеленью в заливке.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 xml:space="preserve">Массовая доля овощей от массы нетто консервов, указанной на </w:t>
            </w:r>
            <w:proofErr w:type="gramStart"/>
            <w:r w:rsidRPr="00163F03">
              <w:rPr>
                <w:rFonts w:ascii="Times New Roman" w:eastAsia="Arial" w:hAnsi="Times New Roman"/>
                <w:kern w:val="3"/>
                <w:sz w:val="18"/>
                <w:szCs w:val="18"/>
                <w:lang w:eastAsia="zh-CN"/>
              </w:rPr>
              <w:t>этикетке  для</w:t>
            </w:r>
            <w:proofErr w:type="gramEnd"/>
            <w:r w:rsidRPr="00163F03">
              <w:rPr>
                <w:rFonts w:ascii="Times New Roman" w:eastAsia="Arial" w:hAnsi="Times New Roman"/>
                <w:kern w:val="3"/>
                <w:sz w:val="18"/>
                <w:szCs w:val="18"/>
                <w:lang w:eastAsia="zh-CN"/>
              </w:rPr>
              <w:t xml:space="preserve"> целых огурцов до 90 мм не менее 55,0%, целых огурцов до 110 мм не менее 55,0%. Массовая доля зелени и пряностей от массы </w:t>
            </w:r>
            <w:proofErr w:type="gramStart"/>
            <w:r w:rsidRPr="00163F03">
              <w:rPr>
                <w:rFonts w:ascii="Times New Roman" w:eastAsia="Arial" w:hAnsi="Times New Roman"/>
                <w:kern w:val="3"/>
                <w:sz w:val="18"/>
                <w:szCs w:val="18"/>
                <w:lang w:eastAsia="zh-CN"/>
              </w:rPr>
              <w:t>нетто консервов</w:t>
            </w:r>
            <w:proofErr w:type="gramEnd"/>
            <w:r w:rsidRPr="00163F03">
              <w:rPr>
                <w:rFonts w:ascii="Times New Roman" w:eastAsia="Arial" w:hAnsi="Times New Roman"/>
                <w:kern w:val="3"/>
                <w:sz w:val="18"/>
                <w:szCs w:val="18"/>
                <w:lang w:eastAsia="zh-CN"/>
              </w:rPr>
              <w:t xml:space="preserve"> указанной на этикетке 2,0-2,5%</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С/</w:t>
            </w:r>
            <w:proofErr w:type="gramStart"/>
            <w:r w:rsidRPr="00163F03">
              <w:rPr>
                <w:rFonts w:ascii="Times New Roman" w:hAnsi="Times New Roman"/>
                <w:sz w:val="18"/>
                <w:szCs w:val="18"/>
              </w:rPr>
              <w:t>б ,фасовка</w:t>
            </w:r>
            <w:proofErr w:type="gramEnd"/>
            <w:r w:rsidRPr="00163F03">
              <w:rPr>
                <w:rFonts w:ascii="Times New Roman" w:hAnsi="Times New Roman"/>
                <w:sz w:val="18"/>
                <w:szCs w:val="18"/>
              </w:rPr>
              <w:t xml:space="preserve"> по 3л</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14.</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Кондитерские изделия:</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14.1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Конфеты</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Конфеты, глазированные шоколадной глазурью или шоколадом, не должны иметь на лицевой поверхности «поседения» или повреждения. Допускаются незначительные повреждения поверхности при выработке конфет на механизированных линиях и при машинном упаковывании. Конфеты должны быть покрыты глазурью ровным или слегка волнистым слоем. Шоколадные конфеты с начинками должны иметь блестящую лицевую поверхность. Конфеты не </w:t>
            </w:r>
            <w:r w:rsidRPr="00163F03">
              <w:rPr>
                <w:rFonts w:ascii="Times New Roman" w:hAnsi="Times New Roman"/>
                <w:sz w:val="18"/>
                <w:szCs w:val="18"/>
              </w:rPr>
              <w:lastRenderedPageBreak/>
              <w:t xml:space="preserve">глазированные должны иметь сухую, нелипкую поверхность.  Форма разнообразная, деформация конфет не допускается. Вкус и запах свойственный основному составу компонентов конфет с ясно выраженным вкусом и запахом. Не допускаются посторонние вкусы и запахи.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4570-2014 Конфеты. Общие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lastRenderedPageBreak/>
              <w:t xml:space="preserve">Массовая доля влажности помадных молочных конфет не более 19,0%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w:t>
            </w:r>
            <w:r w:rsidRPr="00163F03">
              <w:rPr>
                <w:rFonts w:ascii="Times New Roman" w:hAnsi="Times New Roman"/>
                <w:sz w:val="18"/>
                <w:szCs w:val="18"/>
              </w:rPr>
              <w:lastRenderedPageBreak/>
              <w:t>части ее маркировки ТР ТС 022/2011). Фасовка весовая.</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14.2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Печенье</w:t>
            </w:r>
          </w:p>
        </w:tc>
        <w:tc>
          <w:tcPr>
            <w:tcW w:w="1703" w:type="pct"/>
            <w:shd w:val="clear" w:color="auto" w:fill="auto"/>
          </w:tcPr>
          <w:p w:rsidR="00163F03" w:rsidRPr="00163F03" w:rsidRDefault="00163F03" w:rsidP="004778C9">
            <w:pPr>
              <w:spacing w:after="0" w:line="240" w:lineRule="auto"/>
              <w:jc w:val="both"/>
              <w:rPr>
                <w:rFonts w:ascii="Times New Roman" w:hAnsi="Times New Roman"/>
                <w:sz w:val="18"/>
                <w:szCs w:val="18"/>
              </w:rPr>
            </w:pPr>
            <w:r w:rsidRPr="00163F03">
              <w:rPr>
                <w:rFonts w:ascii="Times New Roman" w:hAnsi="Times New Roman"/>
                <w:sz w:val="18"/>
                <w:szCs w:val="18"/>
              </w:rPr>
              <w:t>Печенье разнообразной плоской и объемной формы не расплывчатая без вмятин, с начинкой или без нее. Поверхность гладкая или шероховатая. Вкус и запах выраженные, свойственные вкусу и запаху компонентов, входящих в рецептуру печенья, без посторонних привкуса и запаха. Цвет равномерный, от светло-соломенного до темно-коричневого с учетом используемого сырья. Допускается более темная окраска выступающих частей рельефного рисунка, краев печенья, нижней стороны и следов от сетки пода печей.</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24901-20</w:t>
            </w:r>
            <w:r w:rsidR="004778C9">
              <w:rPr>
                <w:rFonts w:ascii="Times New Roman" w:hAnsi="Times New Roman"/>
                <w:sz w:val="18"/>
                <w:szCs w:val="18"/>
              </w:rPr>
              <w:t>23</w:t>
            </w:r>
            <w:r w:rsidRPr="00163F03">
              <w:rPr>
                <w:rFonts w:ascii="Times New Roman" w:hAnsi="Times New Roman"/>
                <w:sz w:val="18"/>
                <w:szCs w:val="18"/>
              </w:rPr>
              <w:t xml:space="preserve"> Печенье. Общие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 </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Массовая доля влажности не более 16,0</w:t>
            </w:r>
            <w:proofErr w:type="gramStart"/>
            <w:r w:rsidRPr="00163F03">
              <w:rPr>
                <w:rFonts w:ascii="Times New Roman" w:eastAsia="Arial" w:hAnsi="Times New Roman"/>
                <w:kern w:val="3"/>
                <w:sz w:val="18"/>
                <w:szCs w:val="18"/>
                <w:lang w:eastAsia="zh-CN"/>
              </w:rPr>
              <w:t>%.Массовая</w:t>
            </w:r>
            <w:proofErr w:type="gramEnd"/>
            <w:r w:rsidRPr="00163F03">
              <w:rPr>
                <w:rFonts w:ascii="Times New Roman" w:eastAsia="Arial" w:hAnsi="Times New Roman"/>
                <w:kern w:val="3"/>
                <w:sz w:val="18"/>
                <w:szCs w:val="18"/>
                <w:lang w:eastAsia="zh-CN"/>
              </w:rPr>
              <w:t xml:space="preserve"> доля общего сахара (по сахарозе) не более 45,0%. Массовая доля жира не более 40,0%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весовая.</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14.3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Вафли</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Мучное </w:t>
            </w:r>
            <w:proofErr w:type="gramStart"/>
            <w:r w:rsidRPr="00163F03">
              <w:rPr>
                <w:rFonts w:ascii="Times New Roman" w:hAnsi="Times New Roman"/>
                <w:sz w:val="18"/>
                <w:szCs w:val="18"/>
              </w:rPr>
              <w:t>кондитерское  изделие</w:t>
            </w:r>
            <w:proofErr w:type="gramEnd"/>
            <w:r w:rsidRPr="00163F03">
              <w:rPr>
                <w:rFonts w:ascii="Times New Roman" w:hAnsi="Times New Roman"/>
                <w:sz w:val="18"/>
                <w:szCs w:val="18"/>
              </w:rPr>
              <w:t xml:space="preserve"> выпеченное, с четким рисунком на верхней и нижней поверхностях, толщиной не более 2мм. Форма разнообразная, плоская или объемная в зависимости от формы вафель. Цвет вафель от светло-желтого до светло-коричневого. Общий тон окраски отдельных изделий должен быть одинаковым в каждой упаковочной единице. Вкус и запах изделия со вкусом, </w:t>
            </w:r>
            <w:r w:rsidRPr="00163F03">
              <w:rPr>
                <w:rFonts w:ascii="Times New Roman" w:hAnsi="Times New Roman"/>
                <w:sz w:val="18"/>
                <w:szCs w:val="18"/>
              </w:rPr>
              <w:lastRenderedPageBreak/>
              <w:t>свойственным наименованию продукта с учетом используемого сырья, без посторонних привкусов и запахов. Цвет начинки однотонный от белого до темно-коричневого. Цвет фруктовой начинки зависит от цвета используемого фруктово-ягодного сырья.</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14031-2014 Вафли. Общие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lastRenderedPageBreak/>
              <w:t xml:space="preserve">Массовая доля влажности вафель пралине и типа </w:t>
            </w:r>
            <w:proofErr w:type="gramStart"/>
            <w:r w:rsidRPr="00163F03">
              <w:rPr>
                <w:rFonts w:ascii="Times New Roman" w:eastAsia="Arial" w:hAnsi="Times New Roman"/>
                <w:kern w:val="3"/>
                <w:sz w:val="18"/>
                <w:szCs w:val="18"/>
                <w:lang w:eastAsia="zh-CN"/>
              </w:rPr>
              <w:t>пралине ,</w:t>
            </w:r>
            <w:proofErr w:type="gramEnd"/>
            <w:r w:rsidRPr="00163F03">
              <w:rPr>
                <w:rFonts w:ascii="Times New Roman" w:eastAsia="Arial" w:hAnsi="Times New Roman"/>
                <w:kern w:val="3"/>
                <w:sz w:val="18"/>
                <w:szCs w:val="18"/>
                <w:lang w:eastAsia="zh-CN"/>
              </w:rPr>
              <w:t xml:space="preserve"> помадой, жировой не более 8,4% фруктовой не более 20,0%. Массовая доля золы, не растворимой в растворе соляной кислоты с массовой долей 10,0% не более 0,1%</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w:t>
            </w:r>
            <w:r w:rsidRPr="00163F03">
              <w:rPr>
                <w:rFonts w:ascii="Times New Roman" w:hAnsi="Times New Roman"/>
                <w:sz w:val="18"/>
                <w:szCs w:val="18"/>
              </w:rPr>
              <w:lastRenderedPageBreak/>
              <w:t>регламента Таможенного союза «Пищевая продукция в части ее маркировки ТР ТС 022/2011). Фасовка весовая.</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14.4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Пряники</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Изделия с мягкой, связанной структурой, не рассыпающиеся при разламывании. Форма правильная, разнообразная, не расплывчатая, без вмятин, с выпуклой верхней поверхностью. Нижняя поверхность ровная. </w:t>
            </w:r>
            <w:proofErr w:type="gramStart"/>
            <w:r w:rsidRPr="00163F03">
              <w:rPr>
                <w:rFonts w:ascii="Times New Roman" w:hAnsi="Times New Roman"/>
                <w:sz w:val="18"/>
                <w:szCs w:val="18"/>
              </w:rPr>
              <w:t>Поверхность пряничных изделий</w:t>
            </w:r>
            <w:proofErr w:type="gramEnd"/>
            <w:r w:rsidRPr="00163F03">
              <w:rPr>
                <w:rFonts w:ascii="Times New Roman" w:hAnsi="Times New Roman"/>
                <w:sz w:val="18"/>
                <w:szCs w:val="18"/>
              </w:rPr>
              <w:t xml:space="preserve"> покрытых глазурью ровная или волнистая, блестящая или матовая. Без следов поседения и оголенных мест, покрытых сахарным сиропом- нелипкая. Цвет от бело-кремового до темно-коричневого с оттенками различной интенсивности. Цвет мякиша равномерный по всему объему изделий. Поверхность может быть темнее мякиша, нижняя поверхность темнее верхней. Вкус и запах </w:t>
            </w:r>
            <w:proofErr w:type="gramStart"/>
            <w:r w:rsidRPr="00163F03">
              <w:rPr>
                <w:rFonts w:ascii="Times New Roman" w:hAnsi="Times New Roman"/>
                <w:sz w:val="18"/>
                <w:szCs w:val="18"/>
              </w:rPr>
              <w:t>изделия  с</w:t>
            </w:r>
            <w:proofErr w:type="gramEnd"/>
            <w:r w:rsidRPr="00163F03">
              <w:rPr>
                <w:rFonts w:ascii="Times New Roman" w:hAnsi="Times New Roman"/>
                <w:sz w:val="18"/>
                <w:szCs w:val="18"/>
              </w:rPr>
              <w:t xml:space="preserve"> ярко выраженным сладким вкусом и ароматом, свойственными данному наименованию пряничного изделия, без посторонних привкуса и запаха.</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15810-2014 Изделия кондитерские. Изделия пряничные. Общие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 xml:space="preserve">Массовая доля влажности для заварных 8,5-16,0%, сырцовых пряников 11,0-16,0%. Массовая доля общего </w:t>
            </w:r>
            <w:proofErr w:type="gramStart"/>
            <w:r w:rsidRPr="00163F03">
              <w:rPr>
                <w:rFonts w:ascii="Times New Roman" w:eastAsia="Arial" w:hAnsi="Times New Roman"/>
                <w:kern w:val="3"/>
                <w:sz w:val="18"/>
                <w:szCs w:val="18"/>
                <w:lang w:eastAsia="zh-CN"/>
              </w:rPr>
              <w:t>сахара( по</w:t>
            </w:r>
            <w:proofErr w:type="gramEnd"/>
            <w:r w:rsidRPr="00163F03">
              <w:rPr>
                <w:rFonts w:ascii="Times New Roman" w:eastAsia="Arial" w:hAnsi="Times New Roman"/>
                <w:kern w:val="3"/>
                <w:sz w:val="18"/>
                <w:szCs w:val="18"/>
                <w:lang w:eastAsia="zh-CN"/>
              </w:rPr>
              <w:t xml:space="preserve"> сахарозе)в пересчете на сухое вещество не менее 24,0%</w:t>
            </w:r>
          </w:p>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 xml:space="preserve">Массовая доля жира в пересчете на сухое вещество не более 15,0%. </w:t>
            </w:r>
            <w:proofErr w:type="spellStart"/>
            <w:r w:rsidRPr="00163F03">
              <w:rPr>
                <w:rFonts w:ascii="Times New Roman" w:eastAsia="Arial" w:hAnsi="Times New Roman"/>
                <w:kern w:val="3"/>
                <w:sz w:val="18"/>
                <w:szCs w:val="18"/>
                <w:lang w:eastAsia="zh-CN"/>
              </w:rPr>
              <w:t>Намокаемость</w:t>
            </w:r>
            <w:proofErr w:type="spellEnd"/>
            <w:r w:rsidRPr="00163F03">
              <w:rPr>
                <w:rFonts w:ascii="Times New Roman" w:eastAsia="Arial" w:hAnsi="Times New Roman"/>
                <w:kern w:val="3"/>
                <w:sz w:val="18"/>
                <w:szCs w:val="18"/>
                <w:lang w:eastAsia="zh-CN"/>
              </w:rPr>
              <w:t xml:space="preserve"> не менее 180,0%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весовая.</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14.5</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Шоколад</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Кондитерское изделия полученное на основе какао-продуктов и сахара.  Лицевая </w:t>
            </w:r>
            <w:r w:rsidRPr="00163F03">
              <w:rPr>
                <w:rFonts w:ascii="Times New Roman" w:hAnsi="Times New Roman"/>
                <w:sz w:val="18"/>
                <w:szCs w:val="18"/>
              </w:rPr>
              <w:lastRenderedPageBreak/>
              <w:t xml:space="preserve">поверхность ровная или волнистая, с рисунком или без него, блестящая. </w:t>
            </w:r>
            <w:proofErr w:type="gramStart"/>
            <w:r w:rsidRPr="00163F03">
              <w:rPr>
                <w:rFonts w:ascii="Times New Roman" w:hAnsi="Times New Roman"/>
                <w:sz w:val="18"/>
                <w:szCs w:val="18"/>
              </w:rPr>
              <w:t>Форма</w:t>
            </w:r>
            <w:proofErr w:type="gramEnd"/>
            <w:r w:rsidRPr="00163F03">
              <w:rPr>
                <w:rFonts w:ascii="Times New Roman" w:hAnsi="Times New Roman"/>
                <w:sz w:val="18"/>
                <w:szCs w:val="18"/>
              </w:rPr>
              <w:t xml:space="preserve"> соответствующая рецептуре, без деформации для всех видов шоколада. Консистенция твердая. Вкус и запах свойственные для шоколада без постороннего привкуса и запаха.</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Р  70337-2022 Шоколад. Общие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lastRenderedPageBreak/>
              <w:t xml:space="preserve">Массовая доля общего жира молочный шоколад не менее </w:t>
            </w:r>
            <w:r w:rsidRPr="00163F03">
              <w:rPr>
                <w:rFonts w:ascii="Times New Roman" w:eastAsia="Arial" w:hAnsi="Times New Roman"/>
                <w:kern w:val="3"/>
                <w:sz w:val="18"/>
                <w:szCs w:val="18"/>
                <w:lang w:eastAsia="zh-CN"/>
              </w:rPr>
              <w:lastRenderedPageBreak/>
              <w:t xml:space="preserve">25,0%. Массовая доля масла какао не менее 18,0% для шоколада.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 xml:space="preserve">Упаковка, должна быть разрешена к применению для </w:t>
            </w:r>
            <w:r w:rsidRPr="00163F03">
              <w:rPr>
                <w:rFonts w:ascii="Times New Roman" w:hAnsi="Times New Roman"/>
                <w:sz w:val="18"/>
                <w:szCs w:val="18"/>
              </w:rPr>
              <w:lastRenderedPageBreak/>
              <w:t>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 не менее 90 гр.  и не более 100 гр.</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14.6</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Мармелад</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Для фруктового и </w:t>
            </w:r>
            <w:proofErr w:type="spellStart"/>
            <w:r w:rsidRPr="00163F03">
              <w:rPr>
                <w:rFonts w:ascii="Times New Roman" w:hAnsi="Times New Roman"/>
                <w:sz w:val="18"/>
                <w:szCs w:val="18"/>
              </w:rPr>
              <w:t>желейно</w:t>
            </w:r>
            <w:proofErr w:type="spellEnd"/>
            <w:r w:rsidRPr="00163F03">
              <w:rPr>
                <w:rFonts w:ascii="Times New Roman" w:hAnsi="Times New Roman"/>
                <w:sz w:val="18"/>
                <w:szCs w:val="18"/>
              </w:rPr>
              <w:t xml:space="preserve">-фруктового – с тонкокристаллической корочкой или обсыпанная сахаром, для </w:t>
            </w:r>
            <w:proofErr w:type="spellStart"/>
            <w:r w:rsidRPr="00163F03">
              <w:rPr>
                <w:rFonts w:ascii="Times New Roman" w:hAnsi="Times New Roman"/>
                <w:sz w:val="18"/>
                <w:szCs w:val="18"/>
              </w:rPr>
              <w:t>желейно</w:t>
            </w:r>
            <w:proofErr w:type="spellEnd"/>
            <w:r w:rsidRPr="00163F03">
              <w:rPr>
                <w:rFonts w:ascii="Times New Roman" w:hAnsi="Times New Roman"/>
                <w:sz w:val="18"/>
                <w:szCs w:val="18"/>
              </w:rPr>
              <w:t xml:space="preserve">-фруктового на желатине- глянцованная или обсыпанная сахаром или другой обсыпкой в соответствии с рецептурой. Для частично глазированного мармелада- частично покрыта гладким или волнистым слоем глазури, без подтеков, трещин, поседения. </w:t>
            </w:r>
            <w:proofErr w:type="gramStart"/>
            <w:r w:rsidRPr="00163F03">
              <w:rPr>
                <w:rFonts w:ascii="Times New Roman" w:hAnsi="Times New Roman"/>
                <w:sz w:val="18"/>
                <w:szCs w:val="18"/>
              </w:rPr>
              <w:t>Форма</w:t>
            </w:r>
            <w:proofErr w:type="gramEnd"/>
            <w:r w:rsidRPr="00163F03">
              <w:rPr>
                <w:rFonts w:ascii="Times New Roman" w:hAnsi="Times New Roman"/>
                <w:sz w:val="18"/>
                <w:szCs w:val="18"/>
              </w:rPr>
              <w:t xml:space="preserve"> соответствующая данному наименованию мармелада. Консистенция студнеобразная. Вкус, запах и цвет характерные для данного наименования мармелада, без постороннего привкуса и запаха. В многослойном мармеладе каждый слой должен иметь вкус, запах и цвет, соответствующие наименованию слоя.</w:t>
            </w:r>
            <w:r w:rsidRPr="00163F03">
              <w:rPr>
                <w:rFonts w:ascii="Times New Roman" w:hAnsi="Times New Roman"/>
                <w:spacing w:val="2"/>
                <w:sz w:val="18"/>
                <w:szCs w:val="18"/>
                <w:shd w:val="clear" w:color="auto" w:fill="FFFFFF"/>
              </w:rPr>
              <w:t xml:space="preserve">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6442-2014 Мармелад. Общие технические условия. Технический регламент 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Массовая доля влажности для фруктового формового 9-24</w:t>
            </w:r>
            <w:proofErr w:type="gramStart"/>
            <w:r w:rsidRPr="00163F03">
              <w:rPr>
                <w:rFonts w:ascii="Times New Roman" w:eastAsia="Arial" w:hAnsi="Times New Roman"/>
                <w:kern w:val="3"/>
                <w:sz w:val="18"/>
                <w:szCs w:val="18"/>
                <w:lang w:eastAsia="zh-CN"/>
              </w:rPr>
              <w:t>%,подового</w:t>
            </w:r>
            <w:proofErr w:type="gramEnd"/>
            <w:r w:rsidRPr="00163F03">
              <w:rPr>
                <w:rFonts w:ascii="Times New Roman" w:eastAsia="Arial" w:hAnsi="Times New Roman"/>
                <w:kern w:val="3"/>
                <w:sz w:val="18"/>
                <w:szCs w:val="18"/>
                <w:lang w:eastAsia="zh-CN"/>
              </w:rPr>
              <w:t xml:space="preserve"> 29-33%;  </w:t>
            </w:r>
            <w:proofErr w:type="spellStart"/>
            <w:r w:rsidRPr="00163F03">
              <w:rPr>
                <w:rFonts w:ascii="Times New Roman" w:eastAsia="Arial" w:hAnsi="Times New Roman"/>
                <w:kern w:val="3"/>
                <w:sz w:val="18"/>
                <w:szCs w:val="18"/>
                <w:lang w:eastAsia="zh-CN"/>
              </w:rPr>
              <w:t>желейно</w:t>
            </w:r>
            <w:proofErr w:type="spellEnd"/>
            <w:r w:rsidRPr="00163F03">
              <w:rPr>
                <w:rFonts w:ascii="Times New Roman" w:eastAsia="Arial" w:hAnsi="Times New Roman"/>
                <w:kern w:val="3"/>
                <w:sz w:val="18"/>
                <w:szCs w:val="18"/>
                <w:lang w:eastAsia="zh-CN"/>
              </w:rPr>
              <w:t>-фруктового 15-24%; желейного жевательного 15-22%.</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Весовая. </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14.7</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Пастила</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Свойственный данному наименованию продуктов с учетом вкусовых добавок, без постороннего привкуса и запаха. Не допускается привкус диоксида серы, резкий вкус и запах применяемых ароматизаторов. </w:t>
            </w:r>
            <w:proofErr w:type="gramStart"/>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w:t>
            </w:r>
            <w:proofErr w:type="gramEnd"/>
            <w:r w:rsidRPr="00163F03">
              <w:rPr>
                <w:rFonts w:ascii="Times New Roman" w:hAnsi="Times New Roman"/>
                <w:sz w:val="18"/>
                <w:szCs w:val="18"/>
              </w:rPr>
              <w:t xml:space="preserve">  6441-2014 Изделия кондитерские пастильные. Общие технические условия. Технический регламент </w:t>
            </w:r>
            <w:r w:rsidRPr="00163F03">
              <w:rPr>
                <w:rFonts w:ascii="Times New Roman" w:hAnsi="Times New Roman"/>
                <w:sz w:val="18"/>
                <w:szCs w:val="18"/>
              </w:rPr>
              <w:lastRenderedPageBreak/>
              <w:t>Таможенного союза ТР ТС 021/2011 «О безопасности пищевой продукции».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lastRenderedPageBreak/>
              <w:t>Массовая доля фруктового сырья не менее 11%, массовая доля влаги не более 25%</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w:t>
            </w:r>
            <w:r w:rsidRPr="00163F03">
              <w:rPr>
                <w:rFonts w:ascii="Times New Roman" w:hAnsi="Times New Roman"/>
                <w:sz w:val="18"/>
                <w:szCs w:val="18"/>
              </w:rPr>
              <w:lastRenderedPageBreak/>
              <w:t xml:space="preserve">требованиями Технического регламента Таможенного союза «Пищевая продукция в части ее маркировки ТР ТС 022/2011). Весовая и штучная в индивидуальной упаковке.  </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15.</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Яйцо:</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15.1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Яйцо куриное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proofErr w:type="gramStart"/>
            <w:r w:rsidRPr="00163F03">
              <w:rPr>
                <w:rFonts w:ascii="Times New Roman" w:hAnsi="Times New Roman"/>
                <w:sz w:val="18"/>
                <w:szCs w:val="18"/>
              </w:rPr>
              <w:t>Яйцо  куриное</w:t>
            </w:r>
            <w:proofErr w:type="gramEnd"/>
            <w:r w:rsidRPr="00163F03">
              <w:rPr>
                <w:rFonts w:ascii="Times New Roman" w:hAnsi="Times New Roman"/>
                <w:sz w:val="18"/>
                <w:szCs w:val="18"/>
              </w:rPr>
              <w:t>, столовое,1 категории,  маркированное.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Столовое, отборное, яйца должны быть:</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с неповрежденной скорлупой (не треснувшей и не битой);</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без загрязненной скорлупы (без пятен крови и помета), допускается незначительное загрязнение;</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содержимое яиц не должно иметь посторонних запахов (гнилости, тухлости, затхлости и др.);</w:t>
            </w:r>
          </w:p>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 без поверхностной влажности. Соответствие </w:t>
            </w:r>
            <w:proofErr w:type="gramStart"/>
            <w:r w:rsidRPr="00163F03">
              <w:rPr>
                <w:rFonts w:ascii="Times New Roman" w:hAnsi="Times New Roman"/>
                <w:sz w:val="18"/>
                <w:szCs w:val="18"/>
              </w:rPr>
              <w:t>ГОСТ  31654</w:t>
            </w:r>
            <w:proofErr w:type="gramEnd"/>
            <w:r w:rsidRPr="00163F03">
              <w:rPr>
                <w:rFonts w:ascii="Times New Roman" w:hAnsi="Times New Roman"/>
                <w:sz w:val="18"/>
                <w:szCs w:val="18"/>
              </w:rPr>
              <w:t>-2012 Яйца куриные пищевые.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16</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Масложировая продукция:</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16.1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Масло подсолнечное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Масло рафинированное, дезодорированное. Высший или первый сорт. </w:t>
            </w:r>
            <w:proofErr w:type="gramStart"/>
            <w:r w:rsidRPr="00163F03">
              <w:rPr>
                <w:rFonts w:ascii="Times New Roman" w:hAnsi="Times New Roman"/>
                <w:sz w:val="18"/>
                <w:szCs w:val="18"/>
              </w:rPr>
              <w:t>Цвет  от</w:t>
            </w:r>
            <w:proofErr w:type="gramEnd"/>
            <w:r w:rsidRPr="00163F03">
              <w:rPr>
                <w:rFonts w:ascii="Times New Roman" w:hAnsi="Times New Roman"/>
                <w:sz w:val="18"/>
                <w:szCs w:val="18"/>
              </w:rPr>
              <w:t xml:space="preserve"> светло-желтого до золотистого Консистенция  однородная жидкая. Вкус и запах свойственный подсолнечному маслу, без посторонних запахов и привкуса. Соответствие </w:t>
            </w:r>
            <w:proofErr w:type="gramStart"/>
            <w:r w:rsidRPr="00163F03">
              <w:rPr>
                <w:rFonts w:ascii="Times New Roman" w:hAnsi="Times New Roman"/>
                <w:sz w:val="18"/>
                <w:szCs w:val="18"/>
              </w:rPr>
              <w:t>ГОСТ  1129</w:t>
            </w:r>
            <w:proofErr w:type="gramEnd"/>
            <w:r w:rsidRPr="00163F03">
              <w:rPr>
                <w:rFonts w:ascii="Times New Roman" w:hAnsi="Times New Roman"/>
                <w:sz w:val="18"/>
                <w:szCs w:val="18"/>
              </w:rPr>
              <w:t xml:space="preserve">-2013 Масло подсолнечное. Технические условия. Технический регламент Таможенного союза ТР ТС 024/2011 «Технический регламент на масложировую продукцию», (утв. Комиссией </w:t>
            </w:r>
            <w:proofErr w:type="gramStart"/>
            <w:r w:rsidRPr="00163F03">
              <w:rPr>
                <w:rFonts w:ascii="Times New Roman" w:hAnsi="Times New Roman"/>
                <w:sz w:val="18"/>
                <w:szCs w:val="18"/>
              </w:rPr>
              <w:t>Таможенного  союза</w:t>
            </w:r>
            <w:proofErr w:type="gramEnd"/>
            <w:r w:rsidRPr="00163F03">
              <w:rPr>
                <w:rFonts w:ascii="Times New Roman" w:hAnsi="Times New Roman"/>
                <w:sz w:val="18"/>
                <w:szCs w:val="18"/>
              </w:rPr>
              <w:t xml:space="preserve"> от 09.12.2011 г. №833).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Массовая доля влаги и летучих веществ не более 0,10 %. Кислотное кисло не более 0,30 мг КОН/г. Цветное число не более 6 мг йода</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Фасовка в пластиковые бутылки не </w:t>
            </w:r>
            <w:proofErr w:type="gramStart"/>
            <w:r w:rsidRPr="00163F03">
              <w:rPr>
                <w:rFonts w:ascii="Times New Roman" w:hAnsi="Times New Roman"/>
                <w:sz w:val="18"/>
                <w:szCs w:val="18"/>
              </w:rPr>
              <w:t>более  1</w:t>
            </w:r>
            <w:proofErr w:type="gramEnd"/>
            <w:r w:rsidRPr="00163F03">
              <w:rPr>
                <w:rFonts w:ascii="Times New Roman" w:hAnsi="Times New Roman"/>
                <w:sz w:val="18"/>
                <w:szCs w:val="18"/>
              </w:rPr>
              <w:t>,0 л</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17.</w:t>
            </w:r>
          </w:p>
        </w:tc>
        <w:tc>
          <w:tcPr>
            <w:tcW w:w="4728" w:type="pct"/>
            <w:gridSpan w:val="8"/>
            <w:shd w:val="clear" w:color="auto" w:fill="auto"/>
          </w:tcPr>
          <w:p w:rsidR="00163F03" w:rsidRPr="00163F03" w:rsidRDefault="00163F03" w:rsidP="00163F03">
            <w:pPr>
              <w:spacing w:after="0" w:line="240" w:lineRule="auto"/>
              <w:rPr>
                <w:rFonts w:ascii="Times New Roman" w:hAnsi="Times New Roman"/>
                <w:b/>
                <w:sz w:val="18"/>
                <w:szCs w:val="18"/>
              </w:rPr>
            </w:pPr>
            <w:r w:rsidRPr="00163F03">
              <w:rPr>
                <w:rFonts w:ascii="Times New Roman" w:hAnsi="Times New Roman"/>
                <w:b/>
                <w:sz w:val="18"/>
                <w:szCs w:val="18"/>
              </w:rPr>
              <w:t>Прочие товары:</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17.1</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Дрожжи сухие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форма </w:t>
            </w:r>
            <w:proofErr w:type="gramStart"/>
            <w:r w:rsidRPr="00163F03">
              <w:rPr>
                <w:rFonts w:ascii="Times New Roman" w:hAnsi="Times New Roman"/>
                <w:sz w:val="18"/>
                <w:szCs w:val="18"/>
              </w:rPr>
              <w:t>гранул ,мелких</w:t>
            </w:r>
            <w:proofErr w:type="gramEnd"/>
            <w:r w:rsidRPr="00163F03">
              <w:rPr>
                <w:rFonts w:ascii="Times New Roman" w:hAnsi="Times New Roman"/>
                <w:sz w:val="18"/>
                <w:szCs w:val="18"/>
              </w:rPr>
              <w:t xml:space="preserve"> зерен, кусочков, порошка или </w:t>
            </w:r>
            <w:proofErr w:type="spellStart"/>
            <w:r w:rsidRPr="00163F03">
              <w:rPr>
                <w:rFonts w:ascii="Times New Roman" w:hAnsi="Times New Roman"/>
                <w:sz w:val="18"/>
                <w:szCs w:val="18"/>
              </w:rPr>
              <w:t>крупообразный</w:t>
            </w:r>
            <w:proofErr w:type="spellEnd"/>
            <w:r w:rsidRPr="00163F03">
              <w:rPr>
                <w:rFonts w:ascii="Times New Roman" w:hAnsi="Times New Roman"/>
                <w:sz w:val="18"/>
                <w:szCs w:val="18"/>
              </w:rPr>
              <w:t xml:space="preserve">. </w:t>
            </w:r>
            <w:proofErr w:type="gramStart"/>
            <w:r w:rsidRPr="00163F03">
              <w:rPr>
                <w:rFonts w:ascii="Times New Roman" w:hAnsi="Times New Roman"/>
                <w:sz w:val="18"/>
                <w:szCs w:val="18"/>
              </w:rPr>
              <w:t>Цвет  светло</w:t>
            </w:r>
            <w:proofErr w:type="gramEnd"/>
            <w:r w:rsidRPr="00163F03">
              <w:rPr>
                <w:rFonts w:ascii="Times New Roman" w:hAnsi="Times New Roman"/>
                <w:sz w:val="18"/>
                <w:szCs w:val="18"/>
              </w:rPr>
              <w:t xml:space="preserve">-желтый или светло коричневый. Вкус и запах свойственный сушеным </w:t>
            </w:r>
            <w:r w:rsidRPr="00163F03">
              <w:rPr>
                <w:rFonts w:ascii="Times New Roman" w:hAnsi="Times New Roman"/>
                <w:sz w:val="18"/>
                <w:szCs w:val="18"/>
              </w:rPr>
              <w:lastRenderedPageBreak/>
              <w:t xml:space="preserve">дрожжам, без посторонних запахов, гнилостного, плесени. Соответствие ГОСТ Р 54845-2011 Дрожжи хлебопекарные сушеные. Технические условия. Единый санитарно-эпидемиологические и гигиенические требования к товарам, подлежащим санитарно-эпидемиологическому надзору(контролю) – (утв. Решением Комиссии Таможенного союза от 28.05.2010 г. № 299) </w:t>
            </w:r>
            <w:proofErr w:type="gramStart"/>
            <w:r w:rsidRPr="00163F03">
              <w:rPr>
                <w:rFonts w:ascii="Times New Roman" w:hAnsi="Times New Roman"/>
                <w:sz w:val="18"/>
                <w:szCs w:val="18"/>
              </w:rPr>
              <w:t>Техническому  регламенту</w:t>
            </w:r>
            <w:proofErr w:type="gramEnd"/>
            <w:r w:rsidRPr="00163F03">
              <w:rPr>
                <w:rFonts w:ascii="Times New Roman" w:hAnsi="Times New Roman"/>
                <w:sz w:val="18"/>
                <w:szCs w:val="18"/>
              </w:rPr>
              <w:t xml:space="preserve"> Таможенного союза ТР ТС 021/2011 «О безопасности пищевой продукции». Федеральный закон от 27.12.2002г. № 184-ФЗ «О техническом регулировании»,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lastRenderedPageBreak/>
              <w:t>Массовая доля влажности не более высшего 8,0 % и первого 10,0%.</w:t>
            </w:r>
          </w:p>
          <w:p w:rsidR="00163F03" w:rsidRPr="00163F03" w:rsidRDefault="00163F03" w:rsidP="00163F03">
            <w:pPr>
              <w:spacing w:after="0" w:line="240" w:lineRule="auto"/>
              <w:jc w:val="both"/>
              <w:rPr>
                <w:rFonts w:ascii="Times New Roman" w:hAnsi="Times New Roman"/>
                <w:sz w:val="18"/>
                <w:szCs w:val="18"/>
              </w:rPr>
            </w:pP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w:t>
            </w:r>
            <w:r w:rsidRPr="00163F03">
              <w:rPr>
                <w:rFonts w:ascii="Times New Roman" w:hAnsi="Times New Roman"/>
                <w:sz w:val="18"/>
                <w:szCs w:val="18"/>
              </w:rPr>
              <w:lastRenderedPageBreak/>
              <w:t xml:space="preserve">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 пакеты бумажные или целлофановые вместимостью не </w:t>
            </w:r>
            <w:proofErr w:type="gramStart"/>
            <w:r w:rsidRPr="00163F03">
              <w:rPr>
                <w:rFonts w:ascii="Times New Roman" w:hAnsi="Times New Roman"/>
                <w:sz w:val="18"/>
                <w:szCs w:val="18"/>
              </w:rPr>
              <w:t>менее  10</w:t>
            </w:r>
            <w:proofErr w:type="gramEnd"/>
            <w:r w:rsidRPr="00163F03">
              <w:rPr>
                <w:rFonts w:ascii="Times New Roman" w:hAnsi="Times New Roman"/>
                <w:sz w:val="18"/>
                <w:szCs w:val="18"/>
              </w:rPr>
              <w:t>г. – не более 100 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17.2</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Лавровый лист</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Лист лавровый сухой, листья здоровье, не поврежденные вредители и болезнями, по форме продолговатые, овальные, по окраске зеленые, сероватые с серебристым оттенком. Вкус и запах хорошо </w:t>
            </w:r>
            <w:proofErr w:type="gramStart"/>
            <w:r w:rsidRPr="00163F03">
              <w:rPr>
                <w:rFonts w:ascii="Times New Roman" w:hAnsi="Times New Roman"/>
                <w:sz w:val="18"/>
                <w:szCs w:val="18"/>
              </w:rPr>
              <w:t>выраженные ,</w:t>
            </w:r>
            <w:proofErr w:type="gramEnd"/>
            <w:r w:rsidRPr="00163F03">
              <w:rPr>
                <w:rFonts w:ascii="Times New Roman" w:hAnsi="Times New Roman"/>
                <w:sz w:val="18"/>
                <w:szCs w:val="18"/>
              </w:rPr>
              <w:t xml:space="preserve"> свойственные лавровому листу, без постороннего запаха и привкуса. Соответствие </w:t>
            </w:r>
            <w:proofErr w:type="gramStart"/>
            <w:r w:rsidRPr="00163F03">
              <w:rPr>
                <w:rFonts w:ascii="Times New Roman" w:hAnsi="Times New Roman"/>
                <w:sz w:val="18"/>
                <w:szCs w:val="18"/>
              </w:rPr>
              <w:t>ГОСТ  17594</w:t>
            </w:r>
            <w:proofErr w:type="gramEnd"/>
            <w:r w:rsidRPr="00163F03">
              <w:rPr>
                <w:rFonts w:ascii="Times New Roman" w:hAnsi="Times New Roman"/>
                <w:sz w:val="18"/>
                <w:szCs w:val="18"/>
              </w:rPr>
              <w:t>-81 Лист лавровый сухой.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Длинна листа не менее 3 см. Влажность листа не более 12,0%</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022/2011).Упаковка – пакеты бумажные или целлофановые вместимостью не менее  10г. – не более 250 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17.3</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Лимонная кислота</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Лимонная кислота представляет собой сухую, сыпучую, бесцветные кристаллы или белый порошок без комков. Вкус </w:t>
            </w:r>
            <w:proofErr w:type="gramStart"/>
            <w:r w:rsidRPr="00163F03">
              <w:rPr>
                <w:rFonts w:ascii="Times New Roman" w:hAnsi="Times New Roman"/>
                <w:sz w:val="18"/>
                <w:szCs w:val="18"/>
              </w:rPr>
              <w:t>кислый ,</w:t>
            </w:r>
            <w:proofErr w:type="gramEnd"/>
            <w:r w:rsidRPr="00163F03">
              <w:rPr>
                <w:rFonts w:ascii="Times New Roman" w:hAnsi="Times New Roman"/>
                <w:sz w:val="18"/>
                <w:szCs w:val="18"/>
              </w:rPr>
              <w:t xml:space="preserve"> без постороннего привкуса. Запах </w:t>
            </w:r>
            <w:proofErr w:type="gramStart"/>
            <w:r w:rsidRPr="00163F03">
              <w:rPr>
                <w:rFonts w:ascii="Times New Roman" w:hAnsi="Times New Roman"/>
                <w:sz w:val="18"/>
                <w:szCs w:val="18"/>
              </w:rPr>
              <w:t>отсутствует .Соответствие</w:t>
            </w:r>
            <w:proofErr w:type="gramEnd"/>
            <w:r w:rsidRPr="00163F03">
              <w:rPr>
                <w:rFonts w:ascii="Times New Roman" w:hAnsi="Times New Roman"/>
                <w:sz w:val="18"/>
                <w:szCs w:val="18"/>
              </w:rPr>
              <w:t xml:space="preserve"> ГОСТ  908-2004 . Кислота лимонная моногидрат пищевая.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лимонной кислоты не менее 99,5% и не более 100,5%. Массовая доля воды не менее 7,5% и не более 8,8%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w:t>
            </w:r>
            <w:r w:rsidRPr="00163F03">
              <w:rPr>
                <w:rFonts w:ascii="Times New Roman" w:hAnsi="Times New Roman"/>
                <w:sz w:val="18"/>
                <w:szCs w:val="18"/>
              </w:rPr>
              <w:lastRenderedPageBreak/>
              <w:t>ТС 022/2011). Бумажная упаковка не менее 20гр и не более 100гр</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lastRenderedPageBreak/>
              <w:t>17.4</w:t>
            </w:r>
          </w:p>
        </w:tc>
        <w:tc>
          <w:tcPr>
            <w:tcW w:w="886"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Соль </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Кристаллический сыпучий продукт, не допускается наличие посторонних механических примесей, не связанных с происхождением и способом производства соли. Цвет- белый. Вкус и запах без посторонних запахов и привкусов, соленый.</w:t>
            </w:r>
            <w:r w:rsidRPr="00163F03">
              <w:rPr>
                <w:rFonts w:ascii="Times New Roman" w:hAnsi="Times New Roman"/>
                <w:spacing w:val="2"/>
                <w:sz w:val="18"/>
                <w:szCs w:val="18"/>
                <w:shd w:val="clear" w:color="auto" w:fill="FFFFFF"/>
              </w:rPr>
              <w:t xml:space="preserve"> Соответствие </w:t>
            </w:r>
            <w:r w:rsidRPr="00163F03">
              <w:rPr>
                <w:rFonts w:ascii="Times New Roman" w:hAnsi="Times New Roman"/>
                <w:sz w:val="18"/>
                <w:szCs w:val="18"/>
              </w:rPr>
              <w:t>ГОСТ Р 51574-2018 Соль пищевая. Общие технические условия. ГОСТ Р 51575 - 2000 Соль поваренная пищевая йодированная. Методы определения йода и тиосульфата натрия.  Санитарно-</w:t>
            </w:r>
            <w:bookmarkStart w:id="17" w:name="_GoBack"/>
            <w:bookmarkEnd w:id="17"/>
            <w:r w:rsidRPr="00163F03">
              <w:rPr>
                <w:rFonts w:ascii="Times New Roman" w:hAnsi="Times New Roman"/>
                <w:sz w:val="18"/>
                <w:szCs w:val="18"/>
              </w:rPr>
              <w:t>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uppressAutoHyphens/>
              <w:autoSpaceDN w:val="0"/>
              <w:snapToGrid w:val="0"/>
              <w:spacing w:after="0" w:line="240" w:lineRule="auto"/>
              <w:rPr>
                <w:rFonts w:ascii="Times New Roman" w:eastAsia="Arial" w:hAnsi="Times New Roman"/>
                <w:kern w:val="3"/>
                <w:sz w:val="18"/>
                <w:szCs w:val="18"/>
                <w:lang w:eastAsia="zh-CN"/>
              </w:rPr>
            </w:pPr>
            <w:r w:rsidRPr="00163F03">
              <w:rPr>
                <w:rFonts w:ascii="Times New Roman" w:eastAsia="Arial" w:hAnsi="Times New Roman"/>
                <w:kern w:val="3"/>
                <w:sz w:val="18"/>
                <w:szCs w:val="18"/>
                <w:lang w:eastAsia="zh-CN"/>
              </w:rPr>
              <w:t>Массовая доля влажности не более 0,70</w:t>
            </w:r>
            <w:proofErr w:type="gramStart"/>
            <w:r w:rsidRPr="00163F03">
              <w:rPr>
                <w:rFonts w:ascii="Times New Roman" w:eastAsia="Arial" w:hAnsi="Times New Roman"/>
                <w:kern w:val="3"/>
                <w:sz w:val="18"/>
                <w:szCs w:val="18"/>
                <w:lang w:eastAsia="zh-CN"/>
              </w:rPr>
              <w:t>% .Массовая</w:t>
            </w:r>
            <w:proofErr w:type="gramEnd"/>
            <w:r w:rsidRPr="00163F03">
              <w:rPr>
                <w:rFonts w:ascii="Times New Roman" w:eastAsia="Arial" w:hAnsi="Times New Roman"/>
                <w:kern w:val="3"/>
                <w:sz w:val="18"/>
                <w:szCs w:val="18"/>
                <w:lang w:eastAsia="zh-CN"/>
              </w:rPr>
              <w:t xml:space="preserve"> доля хлористого натрия не менее 98,4 %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 пачки или пакеты, не более 1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17.5</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Сухари панировочные</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крупка, достаточно однородная по размеру. Цвет от светло – желтого до светло – коричневого. Вкус свойственный панировочным сухарям, без постороннего привкуса. Запах свойственный панировочным сухарям, без постороннего запаха. </w:t>
            </w:r>
            <w:r w:rsidRPr="00163F03">
              <w:rPr>
                <w:rFonts w:ascii="Times New Roman" w:hAnsi="Times New Roman"/>
                <w:spacing w:val="2"/>
                <w:sz w:val="18"/>
                <w:szCs w:val="18"/>
                <w:shd w:val="clear" w:color="auto" w:fill="FFFFFF"/>
              </w:rPr>
              <w:t xml:space="preserve">Соответствие </w:t>
            </w:r>
            <w:r w:rsidRPr="00163F03">
              <w:rPr>
                <w:rFonts w:ascii="Times New Roman" w:hAnsi="Times New Roman"/>
                <w:sz w:val="18"/>
                <w:szCs w:val="18"/>
              </w:rPr>
              <w:t>ГОСТ 28402-89 Сухари панировочные. Общие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влаги не более 10,0%.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Упаковка – пачки или пакеты, не более 2 кг.</w:t>
            </w:r>
          </w:p>
        </w:tc>
      </w:tr>
      <w:tr w:rsidR="00163F03" w:rsidRPr="00163F03" w:rsidTr="00163F03">
        <w:tblPrEx>
          <w:tblLook w:val="0000" w:firstRow="0" w:lastRow="0" w:firstColumn="0" w:lastColumn="0" w:noHBand="0" w:noVBand="0"/>
        </w:tblPrEx>
        <w:trPr>
          <w:trHeight w:val="210"/>
        </w:trPr>
        <w:tc>
          <w:tcPr>
            <w:tcW w:w="272" w:type="pct"/>
            <w:shd w:val="clear" w:color="auto" w:fill="FFFFFF"/>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17.6</w:t>
            </w:r>
          </w:p>
        </w:tc>
        <w:tc>
          <w:tcPr>
            <w:tcW w:w="886" w:type="pct"/>
            <w:shd w:val="clear" w:color="auto" w:fill="auto"/>
          </w:tcPr>
          <w:p w:rsidR="00163F03" w:rsidRPr="00163F03" w:rsidRDefault="00163F03" w:rsidP="00163F03">
            <w:pPr>
              <w:spacing w:after="0" w:line="240" w:lineRule="auto"/>
              <w:rPr>
                <w:rFonts w:ascii="Times New Roman" w:hAnsi="Times New Roman"/>
                <w:sz w:val="18"/>
                <w:szCs w:val="18"/>
              </w:rPr>
            </w:pPr>
            <w:r w:rsidRPr="00163F03">
              <w:rPr>
                <w:rFonts w:ascii="Times New Roman" w:hAnsi="Times New Roman"/>
                <w:sz w:val="18"/>
                <w:szCs w:val="18"/>
              </w:rPr>
              <w:t>Ванилин</w:t>
            </w:r>
          </w:p>
        </w:tc>
        <w:tc>
          <w:tcPr>
            <w:tcW w:w="1703" w:type="pct"/>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Внешний вид кристаллический порошок. Цвет от белого до светло – желтого. Запах сладкий, свойственный ванилину, без постороннего запаха. Соответствие ГОСТ 16599-71 Ванилин. Технические условия. Санитарно-эпидемиологическим правилам и нормативам «Гигиенические требования безопасности и пищевой ценности пищевых продуктов СанПин 2.3.2.1078-01. </w:t>
            </w:r>
          </w:p>
        </w:tc>
        <w:tc>
          <w:tcPr>
            <w:tcW w:w="718"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 xml:space="preserve">Массовая доля ванилина не менее 99,0%. Массовая доля золы не более 0,05%. </w:t>
            </w:r>
          </w:p>
        </w:tc>
        <w:tc>
          <w:tcPr>
            <w:tcW w:w="1420" w:type="pct"/>
            <w:gridSpan w:val="3"/>
            <w:shd w:val="clear" w:color="auto" w:fill="auto"/>
          </w:tcPr>
          <w:p w:rsidR="00163F03" w:rsidRPr="00163F03" w:rsidRDefault="00163F03" w:rsidP="00163F03">
            <w:pPr>
              <w:spacing w:after="0" w:line="240" w:lineRule="auto"/>
              <w:jc w:val="both"/>
              <w:rPr>
                <w:rFonts w:ascii="Times New Roman" w:hAnsi="Times New Roman"/>
                <w:sz w:val="18"/>
                <w:szCs w:val="18"/>
              </w:rPr>
            </w:pPr>
            <w:r w:rsidRPr="00163F03">
              <w:rPr>
                <w:rFonts w:ascii="Times New Roman" w:hAnsi="Times New Roman"/>
                <w:sz w:val="18"/>
                <w:szCs w:val="18"/>
              </w:rPr>
              <w:t>Упаковка, должна быть разрешена к применению для контакта с данным видом продукции, обеспечивать сохранность и внешний вид; упакованная продукция должна содержать всю информацию о продукте в соответствии с требованиями Технического регламента Таможенного союза «Пищевая продукция в части ее маркировки ТР ТС 022/2011). Бумажная упаковка не менее 1гр и не более 100гр.</w:t>
            </w:r>
          </w:p>
        </w:tc>
      </w:tr>
    </w:tbl>
    <w:p w:rsidR="007A226F" w:rsidRPr="007A226F" w:rsidRDefault="007A226F" w:rsidP="00163F03">
      <w:pPr>
        <w:spacing w:after="0" w:line="240" w:lineRule="auto"/>
        <w:jc w:val="center"/>
        <w:rPr>
          <w:rFonts w:ascii="Times New Roman" w:hAnsi="Times New Roman"/>
          <w:sz w:val="24"/>
          <w:szCs w:val="24"/>
        </w:rPr>
      </w:pPr>
    </w:p>
    <w:p w:rsidR="007A226F" w:rsidRPr="007A226F" w:rsidRDefault="007A226F" w:rsidP="007A226F">
      <w:pPr>
        <w:spacing w:after="0" w:line="240" w:lineRule="auto"/>
        <w:jc w:val="right"/>
        <w:rPr>
          <w:rFonts w:ascii="Times New Roman" w:hAnsi="Times New Roman"/>
          <w:sz w:val="24"/>
          <w:szCs w:val="24"/>
        </w:rPr>
      </w:pPr>
      <w:r w:rsidRPr="007A226F">
        <w:rPr>
          <w:rFonts w:ascii="Times New Roman" w:hAnsi="Times New Roman"/>
          <w:sz w:val="24"/>
          <w:szCs w:val="24"/>
        </w:rPr>
        <w:lastRenderedPageBreak/>
        <w:t>Приложение №3 к Описанию объекта закупки</w:t>
      </w:r>
    </w:p>
    <w:p w:rsidR="007A226F" w:rsidRPr="007A226F" w:rsidRDefault="007A226F" w:rsidP="007A226F">
      <w:pPr>
        <w:spacing w:after="0" w:line="240" w:lineRule="auto"/>
        <w:jc w:val="center"/>
        <w:rPr>
          <w:rFonts w:ascii="Times New Roman" w:eastAsia="Times New Roman" w:hAnsi="Times New Roman"/>
          <w:b/>
          <w:sz w:val="24"/>
          <w:szCs w:val="24"/>
        </w:rPr>
      </w:pPr>
    </w:p>
    <w:p w:rsidR="007A226F" w:rsidRPr="007A226F" w:rsidRDefault="007A226F" w:rsidP="007A226F">
      <w:pPr>
        <w:spacing w:after="0" w:line="240" w:lineRule="auto"/>
        <w:jc w:val="center"/>
        <w:rPr>
          <w:rFonts w:ascii="Times New Roman" w:hAnsi="Times New Roman"/>
        </w:rPr>
      </w:pPr>
      <w:r w:rsidRPr="007A226F">
        <w:rPr>
          <w:rFonts w:ascii="Times New Roman" w:eastAsia="Times New Roman" w:hAnsi="Times New Roman"/>
          <w:b/>
          <w:sz w:val="24"/>
          <w:szCs w:val="24"/>
        </w:rPr>
        <w:t>Количество воспитанников</w:t>
      </w:r>
      <w:r w:rsidR="00AA0D57">
        <w:rPr>
          <w:rFonts w:ascii="Times New Roman" w:eastAsia="Times New Roman" w:hAnsi="Times New Roman"/>
          <w:b/>
          <w:sz w:val="24"/>
          <w:szCs w:val="24"/>
        </w:rPr>
        <w:t>*</w:t>
      </w:r>
    </w:p>
    <w:p w:rsidR="00E635D4" w:rsidRDefault="00E635D4" w:rsidP="007A226F">
      <w:pPr>
        <w:spacing w:after="0" w:line="240" w:lineRule="auto"/>
        <w:rPr>
          <w:rFonts w:ascii="Times New Roman" w:hAnsi="Times New Roman"/>
        </w:rPr>
      </w:pP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4"/>
        <w:gridCol w:w="3324"/>
        <w:gridCol w:w="1631"/>
        <w:gridCol w:w="1317"/>
        <w:gridCol w:w="1277"/>
      </w:tblGrid>
      <w:tr w:rsidR="00BC1FCC" w:rsidRPr="00BC1FCC" w:rsidTr="002B78ED">
        <w:tc>
          <w:tcPr>
            <w:tcW w:w="951" w:type="pct"/>
            <w:shd w:val="clear" w:color="auto" w:fill="auto"/>
          </w:tcPr>
          <w:p w:rsidR="00BC1FCC" w:rsidRPr="00BC1FCC" w:rsidRDefault="00BC1FCC" w:rsidP="006066CD">
            <w:pPr>
              <w:spacing w:after="0" w:line="240" w:lineRule="auto"/>
              <w:jc w:val="center"/>
              <w:rPr>
                <w:rFonts w:ascii="Times New Roman" w:hAnsi="Times New Roman"/>
              </w:rPr>
            </w:pPr>
            <w:r w:rsidRPr="00BC1FCC">
              <w:rPr>
                <w:rFonts w:ascii="Times New Roman" w:hAnsi="Times New Roman"/>
              </w:rPr>
              <w:t>Учреждение</w:t>
            </w:r>
          </w:p>
        </w:tc>
        <w:tc>
          <w:tcPr>
            <w:tcW w:w="1783" w:type="pct"/>
            <w:shd w:val="clear" w:color="auto" w:fill="auto"/>
          </w:tcPr>
          <w:p w:rsidR="00BC1FCC" w:rsidRPr="00BC1FCC" w:rsidRDefault="00BC1FCC" w:rsidP="006066CD">
            <w:pPr>
              <w:spacing w:after="0" w:line="240" w:lineRule="auto"/>
              <w:jc w:val="center"/>
              <w:rPr>
                <w:rFonts w:ascii="Times New Roman" w:hAnsi="Times New Roman"/>
              </w:rPr>
            </w:pPr>
            <w:r w:rsidRPr="00BC1FCC">
              <w:rPr>
                <w:rFonts w:ascii="Times New Roman" w:hAnsi="Times New Roman"/>
              </w:rPr>
              <w:t>Объект закупки</w:t>
            </w:r>
          </w:p>
        </w:tc>
        <w:tc>
          <w:tcPr>
            <w:tcW w:w="875" w:type="pct"/>
            <w:shd w:val="clear" w:color="auto" w:fill="auto"/>
            <w:vAlign w:val="center"/>
          </w:tcPr>
          <w:p w:rsidR="00BC1FCC" w:rsidRPr="00BC1FCC" w:rsidRDefault="00BC1FCC" w:rsidP="006066CD">
            <w:pPr>
              <w:spacing w:after="0" w:line="240" w:lineRule="auto"/>
              <w:jc w:val="center"/>
              <w:rPr>
                <w:rFonts w:ascii="Times New Roman" w:hAnsi="Times New Roman"/>
              </w:rPr>
            </w:pPr>
            <w:r w:rsidRPr="00BC1FCC">
              <w:rPr>
                <w:rFonts w:ascii="Times New Roman" w:hAnsi="Times New Roman"/>
              </w:rPr>
              <w:t>Количество воспитанников</w:t>
            </w:r>
          </w:p>
        </w:tc>
        <w:tc>
          <w:tcPr>
            <w:tcW w:w="706" w:type="pct"/>
            <w:shd w:val="clear" w:color="auto" w:fill="auto"/>
            <w:vAlign w:val="center"/>
          </w:tcPr>
          <w:p w:rsidR="00BC1FCC" w:rsidRPr="00BC1FCC" w:rsidRDefault="00BC1FCC" w:rsidP="006066CD">
            <w:pPr>
              <w:spacing w:after="0" w:line="240" w:lineRule="auto"/>
              <w:jc w:val="center"/>
              <w:rPr>
                <w:rFonts w:ascii="Times New Roman" w:hAnsi="Times New Roman"/>
              </w:rPr>
            </w:pPr>
            <w:r w:rsidRPr="00BC1FCC">
              <w:rPr>
                <w:rFonts w:ascii="Times New Roman" w:hAnsi="Times New Roman"/>
              </w:rPr>
              <w:t>Количество дней посещения</w:t>
            </w:r>
          </w:p>
        </w:tc>
        <w:tc>
          <w:tcPr>
            <w:tcW w:w="685" w:type="pct"/>
            <w:shd w:val="clear" w:color="auto" w:fill="auto"/>
            <w:vAlign w:val="center"/>
          </w:tcPr>
          <w:p w:rsidR="00BC1FCC" w:rsidRPr="00BC1FCC" w:rsidRDefault="00BC1FCC" w:rsidP="006066CD">
            <w:pPr>
              <w:spacing w:after="0" w:line="240" w:lineRule="auto"/>
              <w:jc w:val="center"/>
              <w:rPr>
                <w:rFonts w:ascii="Times New Roman" w:hAnsi="Times New Roman"/>
              </w:rPr>
            </w:pPr>
            <w:r w:rsidRPr="00BC1FCC">
              <w:rPr>
                <w:rFonts w:ascii="Times New Roman" w:hAnsi="Times New Roman"/>
              </w:rPr>
              <w:t>Общее количество дето-дней</w:t>
            </w:r>
          </w:p>
        </w:tc>
      </w:tr>
      <w:tr w:rsidR="00BC1FCC" w:rsidRPr="00BC1FCC" w:rsidTr="002B78ED">
        <w:trPr>
          <w:trHeight w:val="1022"/>
        </w:trPr>
        <w:tc>
          <w:tcPr>
            <w:tcW w:w="951" w:type="pct"/>
            <w:vMerge w:val="restart"/>
            <w:shd w:val="clear" w:color="auto" w:fill="auto"/>
          </w:tcPr>
          <w:p w:rsidR="00BC1FCC" w:rsidRPr="00BC1FCC" w:rsidRDefault="00BC1FCC" w:rsidP="00BC1FCC">
            <w:pPr>
              <w:spacing w:after="0" w:line="240" w:lineRule="auto"/>
              <w:rPr>
                <w:rFonts w:ascii="Times New Roman" w:hAnsi="Times New Roman"/>
              </w:rPr>
            </w:pPr>
            <w:r w:rsidRPr="00BC1FCC">
              <w:rPr>
                <w:rFonts w:ascii="Times New Roman" w:hAnsi="Times New Roman"/>
              </w:rPr>
              <w:t>Муниципальное бюджетное дошкольное образовательное учреждение детский сад № 22 «Журавленок» городского округа город Октябрьский Республики Башкортостан</w:t>
            </w:r>
          </w:p>
        </w:tc>
        <w:tc>
          <w:tcPr>
            <w:tcW w:w="1783" w:type="pct"/>
            <w:tcBorders>
              <w:top w:val="single" w:sz="4" w:space="0" w:color="auto"/>
              <w:left w:val="single" w:sz="4" w:space="0" w:color="auto"/>
              <w:right w:val="single" w:sz="4" w:space="0" w:color="auto"/>
            </w:tcBorders>
            <w:shd w:val="clear" w:color="auto" w:fill="auto"/>
          </w:tcPr>
          <w:p w:rsidR="00BC1FCC" w:rsidRPr="00BC1FCC" w:rsidRDefault="00BC1FCC" w:rsidP="00BC1FCC">
            <w:pPr>
              <w:spacing w:after="0" w:line="240" w:lineRule="auto"/>
              <w:rPr>
                <w:rFonts w:ascii="Times New Roman" w:hAnsi="Times New Roman"/>
              </w:rPr>
            </w:pPr>
            <w:r w:rsidRPr="00BC1FCC">
              <w:rPr>
                <w:rFonts w:ascii="Times New Roman" w:hAnsi="Times New Roman"/>
              </w:rPr>
              <w:t xml:space="preserve">Оказание услуг по организации питания воспитанников раннего возраста (все, кроме льготной категории) </w:t>
            </w:r>
          </w:p>
        </w:tc>
        <w:tc>
          <w:tcPr>
            <w:tcW w:w="875" w:type="pct"/>
            <w:tcBorders>
              <w:top w:val="nil"/>
              <w:left w:val="nil"/>
              <w:bottom w:val="single" w:sz="8" w:space="0" w:color="auto"/>
              <w:right w:val="single" w:sz="8" w:space="0" w:color="auto"/>
            </w:tcBorders>
            <w:shd w:val="clear" w:color="auto" w:fill="auto"/>
          </w:tcPr>
          <w:p w:rsidR="00BC1FCC" w:rsidRPr="00BC1FCC" w:rsidRDefault="00BC1FCC" w:rsidP="00BC1FCC">
            <w:pPr>
              <w:spacing w:after="0" w:line="240" w:lineRule="auto"/>
              <w:jc w:val="center"/>
              <w:rPr>
                <w:rFonts w:ascii="Times New Roman" w:hAnsi="Times New Roman"/>
                <w:lang w:eastAsia="ru-RU"/>
              </w:rPr>
            </w:pPr>
            <w:r w:rsidRPr="00BC1FCC">
              <w:rPr>
                <w:rFonts w:ascii="Times New Roman" w:hAnsi="Times New Roman"/>
              </w:rPr>
              <w:t>52</w:t>
            </w:r>
          </w:p>
        </w:tc>
        <w:tc>
          <w:tcPr>
            <w:tcW w:w="706" w:type="pct"/>
            <w:tcBorders>
              <w:top w:val="single" w:sz="8" w:space="0" w:color="auto"/>
              <w:left w:val="nil"/>
              <w:bottom w:val="single" w:sz="8" w:space="0" w:color="auto"/>
              <w:right w:val="single" w:sz="8" w:space="0" w:color="000000"/>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76</w:t>
            </w:r>
          </w:p>
        </w:tc>
        <w:tc>
          <w:tcPr>
            <w:tcW w:w="685" w:type="pct"/>
            <w:tcBorders>
              <w:top w:val="nil"/>
              <w:left w:val="nil"/>
              <w:bottom w:val="single" w:sz="8" w:space="0" w:color="auto"/>
              <w:right w:val="single" w:sz="8" w:space="0" w:color="auto"/>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3952</w:t>
            </w:r>
          </w:p>
        </w:tc>
      </w:tr>
      <w:tr w:rsidR="00BC1FCC" w:rsidRPr="00BC1FCC" w:rsidTr="002B78ED">
        <w:tc>
          <w:tcPr>
            <w:tcW w:w="951" w:type="pct"/>
            <w:vMerge/>
            <w:shd w:val="clear" w:color="auto" w:fill="auto"/>
          </w:tcPr>
          <w:p w:rsidR="00BC1FCC" w:rsidRPr="00BC1FCC" w:rsidRDefault="00BC1FCC" w:rsidP="00BC1FCC">
            <w:pPr>
              <w:spacing w:after="0" w:line="240" w:lineRule="auto"/>
              <w:rPr>
                <w:rFonts w:ascii="Times New Roman" w:hAnsi="Times New Roman"/>
              </w:rPr>
            </w:pPr>
          </w:p>
        </w:tc>
        <w:tc>
          <w:tcPr>
            <w:tcW w:w="1783" w:type="pct"/>
            <w:tcBorders>
              <w:top w:val="single" w:sz="4" w:space="0" w:color="auto"/>
              <w:left w:val="single" w:sz="4" w:space="0" w:color="auto"/>
              <w:bottom w:val="single" w:sz="4" w:space="0" w:color="auto"/>
              <w:right w:val="single" w:sz="4" w:space="0" w:color="auto"/>
            </w:tcBorders>
            <w:shd w:val="clear" w:color="auto" w:fill="auto"/>
          </w:tcPr>
          <w:p w:rsidR="00BC1FCC" w:rsidRPr="00BC1FCC" w:rsidRDefault="00BC1FCC" w:rsidP="00BC1FCC">
            <w:pPr>
              <w:spacing w:after="0" w:line="240" w:lineRule="auto"/>
              <w:rPr>
                <w:rFonts w:ascii="Times New Roman" w:hAnsi="Times New Roman"/>
              </w:rPr>
            </w:pPr>
            <w:r w:rsidRPr="00BC1FCC">
              <w:rPr>
                <w:rFonts w:ascii="Times New Roman" w:hAnsi="Times New Roman"/>
              </w:rPr>
              <w:t>Оказание услуг по организации питания воспитанников дошкольного возраста (льготная категория)</w:t>
            </w:r>
          </w:p>
        </w:tc>
        <w:tc>
          <w:tcPr>
            <w:tcW w:w="875" w:type="pct"/>
            <w:tcBorders>
              <w:top w:val="nil"/>
              <w:left w:val="nil"/>
              <w:bottom w:val="single" w:sz="8" w:space="0" w:color="auto"/>
              <w:right w:val="single" w:sz="8" w:space="0" w:color="auto"/>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2</w:t>
            </w:r>
          </w:p>
        </w:tc>
        <w:tc>
          <w:tcPr>
            <w:tcW w:w="706" w:type="pct"/>
            <w:tcBorders>
              <w:top w:val="single" w:sz="8" w:space="0" w:color="auto"/>
              <w:left w:val="nil"/>
              <w:bottom w:val="single" w:sz="8" w:space="0" w:color="auto"/>
              <w:right w:val="single" w:sz="8" w:space="0" w:color="000000"/>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76</w:t>
            </w:r>
          </w:p>
        </w:tc>
        <w:tc>
          <w:tcPr>
            <w:tcW w:w="685" w:type="pct"/>
            <w:tcBorders>
              <w:top w:val="nil"/>
              <w:left w:val="nil"/>
              <w:bottom w:val="single" w:sz="8" w:space="0" w:color="auto"/>
              <w:right w:val="single" w:sz="8" w:space="0" w:color="auto"/>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152</w:t>
            </w:r>
          </w:p>
        </w:tc>
      </w:tr>
      <w:tr w:rsidR="00BC1FCC" w:rsidRPr="00BC1FCC" w:rsidTr="002B78ED">
        <w:tc>
          <w:tcPr>
            <w:tcW w:w="951" w:type="pct"/>
            <w:vMerge/>
            <w:shd w:val="clear" w:color="auto" w:fill="auto"/>
          </w:tcPr>
          <w:p w:rsidR="00BC1FCC" w:rsidRPr="00BC1FCC" w:rsidRDefault="00BC1FCC" w:rsidP="00BC1FCC">
            <w:pPr>
              <w:spacing w:after="0" w:line="240" w:lineRule="auto"/>
              <w:rPr>
                <w:rFonts w:ascii="Times New Roman" w:hAnsi="Times New Roman"/>
              </w:rPr>
            </w:pPr>
          </w:p>
        </w:tc>
        <w:tc>
          <w:tcPr>
            <w:tcW w:w="1783" w:type="pct"/>
            <w:tcBorders>
              <w:top w:val="single" w:sz="4" w:space="0" w:color="auto"/>
              <w:left w:val="single" w:sz="4" w:space="0" w:color="auto"/>
              <w:bottom w:val="single" w:sz="4" w:space="0" w:color="auto"/>
              <w:right w:val="single" w:sz="4" w:space="0" w:color="auto"/>
            </w:tcBorders>
            <w:shd w:val="clear" w:color="auto" w:fill="auto"/>
          </w:tcPr>
          <w:p w:rsidR="00BC1FCC" w:rsidRPr="00BC1FCC" w:rsidRDefault="00BC1FCC" w:rsidP="00BC1FCC">
            <w:pPr>
              <w:spacing w:after="0" w:line="240" w:lineRule="auto"/>
              <w:rPr>
                <w:rFonts w:ascii="Times New Roman" w:hAnsi="Times New Roman"/>
              </w:rPr>
            </w:pPr>
            <w:r w:rsidRPr="00BC1FCC">
              <w:rPr>
                <w:rFonts w:ascii="Times New Roman" w:hAnsi="Times New Roman"/>
              </w:rPr>
              <w:t>Оказание услуг по организации питания воспитанников дошкольного возраста (все, кроме льготной категории)</w:t>
            </w:r>
          </w:p>
        </w:tc>
        <w:tc>
          <w:tcPr>
            <w:tcW w:w="875" w:type="pct"/>
            <w:tcBorders>
              <w:top w:val="nil"/>
              <w:left w:val="nil"/>
              <w:bottom w:val="single" w:sz="8" w:space="0" w:color="auto"/>
              <w:right w:val="single" w:sz="8" w:space="0" w:color="auto"/>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234</w:t>
            </w:r>
          </w:p>
        </w:tc>
        <w:tc>
          <w:tcPr>
            <w:tcW w:w="706" w:type="pct"/>
            <w:tcBorders>
              <w:top w:val="single" w:sz="8" w:space="0" w:color="auto"/>
              <w:left w:val="nil"/>
              <w:bottom w:val="single" w:sz="8" w:space="0" w:color="auto"/>
              <w:right w:val="single" w:sz="8" w:space="0" w:color="000000"/>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76</w:t>
            </w:r>
          </w:p>
        </w:tc>
        <w:tc>
          <w:tcPr>
            <w:tcW w:w="685" w:type="pct"/>
            <w:tcBorders>
              <w:top w:val="nil"/>
              <w:left w:val="nil"/>
              <w:bottom w:val="single" w:sz="8" w:space="0" w:color="auto"/>
              <w:right w:val="single" w:sz="8" w:space="0" w:color="auto"/>
            </w:tcBorders>
            <w:shd w:val="clear" w:color="auto" w:fill="auto"/>
          </w:tcPr>
          <w:p w:rsidR="00BC1FCC" w:rsidRPr="00BC1FCC" w:rsidRDefault="00BC1FCC" w:rsidP="00BC1FCC">
            <w:pPr>
              <w:jc w:val="center"/>
              <w:rPr>
                <w:rFonts w:ascii="Times New Roman" w:hAnsi="Times New Roman"/>
              </w:rPr>
            </w:pPr>
            <w:r w:rsidRPr="00BC1FCC">
              <w:rPr>
                <w:rFonts w:ascii="Times New Roman" w:hAnsi="Times New Roman"/>
              </w:rPr>
              <w:t>17784</w:t>
            </w:r>
          </w:p>
        </w:tc>
      </w:tr>
    </w:tbl>
    <w:p w:rsidR="004B3556" w:rsidRPr="007A226F" w:rsidRDefault="004B3556" w:rsidP="007A226F">
      <w:pPr>
        <w:spacing w:after="0" w:line="240" w:lineRule="auto"/>
        <w:rPr>
          <w:rFonts w:ascii="Times New Roman" w:hAnsi="Times New Roman"/>
        </w:rPr>
      </w:pPr>
    </w:p>
    <w:p w:rsidR="007A226F" w:rsidRPr="007A226F" w:rsidRDefault="00AA0D57" w:rsidP="007A226F">
      <w:pPr>
        <w:spacing w:after="0" w:line="240" w:lineRule="auto"/>
        <w:rPr>
          <w:rFonts w:ascii="Times New Roman" w:hAnsi="Times New Roman"/>
        </w:rPr>
      </w:pPr>
      <w:r w:rsidRPr="00AA0D57">
        <w:rPr>
          <w:rFonts w:ascii="Times New Roman" w:hAnsi="Times New Roman"/>
        </w:rPr>
        <w:t>* (при заключении контракта каждый берет свое количество воспитанников)</w:t>
      </w: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7A226F" w:rsidRDefault="007A226F"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5F71E4" w:rsidRDefault="005F71E4" w:rsidP="007A226F">
      <w:pPr>
        <w:spacing w:after="0" w:line="240" w:lineRule="auto"/>
        <w:rPr>
          <w:rFonts w:ascii="Times New Roman" w:hAnsi="Times New Roman"/>
        </w:rPr>
      </w:pPr>
    </w:p>
    <w:p w:rsidR="007A226F" w:rsidRPr="007A226F" w:rsidRDefault="007A226F" w:rsidP="007A226F">
      <w:pPr>
        <w:spacing w:after="0" w:line="240" w:lineRule="auto"/>
        <w:rPr>
          <w:rFonts w:ascii="Times New Roman" w:hAnsi="Times New Roman"/>
        </w:rPr>
      </w:pPr>
    </w:p>
    <w:p w:rsidR="002B78ED" w:rsidRDefault="002B78ED" w:rsidP="007A226F">
      <w:pPr>
        <w:spacing w:after="0" w:line="240" w:lineRule="auto"/>
        <w:jc w:val="right"/>
        <w:rPr>
          <w:rFonts w:ascii="Times New Roman" w:eastAsia="Times New Roman" w:hAnsi="Times New Roman"/>
          <w:sz w:val="24"/>
          <w:szCs w:val="24"/>
          <w:lang w:eastAsia="ru-RU"/>
        </w:rPr>
      </w:pPr>
    </w:p>
    <w:p w:rsidR="002B78ED" w:rsidRDefault="002B78ED" w:rsidP="007A226F">
      <w:pPr>
        <w:spacing w:after="0" w:line="240" w:lineRule="auto"/>
        <w:jc w:val="right"/>
        <w:rPr>
          <w:rFonts w:ascii="Times New Roman" w:eastAsia="Times New Roman" w:hAnsi="Times New Roman"/>
          <w:sz w:val="24"/>
          <w:szCs w:val="24"/>
          <w:lang w:eastAsia="ru-RU"/>
        </w:rPr>
      </w:pPr>
    </w:p>
    <w:p w:rsidR="002B78ED" w:rsidRDefault="002B78ED" w:rsidP="007A226F">
      <w:pPr>
        <w:spacing w:after="0" w:line="240" w:lineRule="auto"/>
        <w:jc w:val="right"/>
        <w:rPr>
          <w:rFonts w:ascii="Times New Roman" w:eastAsia="Times New Roman" w:hAnsi="Times New Roman"/>
          <w:sz w:val="24"/>
          <w:szCs w:val="24"/>
          <w:lang w:eastAsia="ru-RU"/>
        </w:rPr>
      </w:pPr>
    </w:p>
    <w:p w:rsidR="002B78ED" w:rsidRDefault="002B78ED" w:rsidP="007A226F">
      <w:pPr>
        <w:spacing w:after="0" w:line="240" w:lineRule="auto"/>
        <w:jc w:val="right"/>
        <w:rPr>
          <w:rFonts w:ascii="Times New Roman" w:eastAsia="Times New Roman" w:hAnsi="Times New Roman"/>
          <w:sz w:val="24"/>
          <w:szCs w:val="24"/>
          <w:lang w:eastAsia="ru-RU"/>
        </w:rPr>
      </w:pPr>
    </w:p>
    <w:p w:rsidR="007A226F" w:rsidRPr="007A226F" w:rsidRDefault="007A226F" w:rsidP="007A226F">
      <w:pPr>
        <w:spacing w:after="0" w:line="240" w:lineRule="auto"/>
        <w:jc w:val="right"/>
        <w:rPr>
          <w:rFonts w:ascii="Times New Roman" w:eastAsia="Times New Roman" w:hAnsi="Times New Roman"/>
          <w:sz w:val="24"/>
          <w:szCs w:val="24"/>
          <w:lang w:eastAsia="ru-RU"/>
        </w:rPr>
      </w:pPr>
      <w:r w:rsidRPr="007A226F">
        <w:rPr>
          <w:rFonts w:ascii="Times New Roman" w:eastAsia="Times New Roman" w:hAnsi="Times New Roman"/>
          <w:sz w:val="24"/>
          <w:szCs w:val="24"/>
          <w:lang w:eastAsia="ru-RU"/>
        </w:rPr>
        <w:lastRenderedPageBreak/>
        <w:t>Приложении №4 к Описанию объекта закупки</w:t>
      </w:r>
    </w:p>
    <w:p w:rsidR="007A226F" w:rsidRPr="007A226F" w:rsidRDefault="007A226F" w:rsidP="007A226F">
      <w:pPr>
        <w:spacing w:after="0" w:line="240" w:lineRule="auto"/>
        <w:jc w:val="right"/>
        <w:rPr>
          <w:rFonts w:ascii="Times New Roman" w:eastAsia="Times New Roman" w:hAnsi="Times New Roman"/>
          <w:sz w:val="24"/>
          <w:szCs w:val="24"/>
          <w:lang w:eastAsia="ru-RU"/>
        </w:rPr>
      </w:pPr>
    </w:p>
    <w:p w:rsidR="007A226F" w:rsidRPr="007A226F" w:rsidRDefault="007A226F" w:rsidP="007A226F">
      <w:pPr>
        <w:spacing w:after="0" w:line="240" w:lineRule="auto"/>
        <w:jc w:val="center"/>
        <w:rPr>
          <w:rFonts w:ascii="Times New Roman" w:hAnsi="Times New Roman"/>
          <w:b/>
        </w:rPr>
      </w:pPr>
      <w:r w:rsidRPr="007A226F">
        <w:rPr>
          <w:rFonts w:ascii="Times New Roman" w:eastAsia="Times New Roman" w:hAnsi="Times New Roman"/>
          <w:b/>
          <w:sz w:val="24"/>
          <w:szCs w:val="24"/>
          <w:lang w:eastAsia="ru-RU"/>
        </w:rPr>
        <w:t>Место оказания услуг</w:t>
      </w:r>
      <w:r w:rsidR="00AA0D57">
        <w:rPr>
          <w:rFonts w:ascii="Times New Roman" w:eastAsia="Times New Roman" w:hAnsi="Times New Roman"/>
          <w:b/>
          <w:sz w:val="24"/>
          <w:szCs w:val="24"/>
          <w:lang w:eastAsia="ru-RU"/>
        </w:rPr>
        <w:t>*</w:t>
      </w:r>
    </w:p>
    <w:p w:rsidR="007A226F" w:rsidRPr="007A226F" w:rsidRDefault="007A226F" w:rsidP="007A226F">
      <w:pPr>
        <w:spacing w:after="0" w:line="240" w:lineRule="auto"/>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
        <w:gridCol w:w="5472"/>
        <w:gridCol w:w="3192"/>
      </w:tblGrid>
      <w:tr w:rsidR="00BC1FCC" w:rsidRPr="007A226F" w:rsidTr="006066CD">
        <w:trPr>
          <w:trHeight w:val="20"/>
        </w:trPr>
        <w:tc>
          <w:tcPr>
            <w:tcW w:w="364" w:type="pct"/>
            <w:shd w:val="clear" w:color="auto" w:fill="auto"/>
          </w:tcPr>
          <w:p w:rsidR="00BC1FCC" w:rsidRPr="007A226F" w:rsidRDefault="00BC1FCC" w:rsidP="006066CD">
            <w:pPr>
              <w:spacing w:after="0" w:line="240" w:lineRule="auto"/>
              <w:ind w:right="141" w:firstLine="29"/>
              <w:rPr>
                <w:rFonts w:ascii="Times New Roman" w:hAnsi="Times New Roman"/>
                <w:sz w:val="24"/>
                <w:szCs w:val="24"/>
              </w:rPr>
            </w:pPr>
            <w:r w:rsidRPr="007A226F">
              <w:rPr>
                <w:rFonts w:ascii="Times New Roman" w:hAnsi="Times New Roman"/>
                <w:sz w:val="24"/>
                <w:szCs w:val="24"/>
              </w:rPr>
              <w:t>№ п/п</w:t>
            </w:r>
          </w:p>
        </w:tc>
        <w:tc>
          <w:tcPr>
            <w:tcW w:w="2928" w:type="pct"/>
          </w:tcPr>
          <w:p w:rsidR="00BC1FCC" w:rsidRPr="007A226F" w:rsidRDefault="00BC1FCC" w:rsidP="006066CD">
            <w:pPr>
              <w:spacing w:after="0" w:line="240" w:lineRule="auto"/>
              <w:ind w:right="141" w:firstLine="29"/>
              <w:jc w:val="center"/>
              <w:rPr>
                <w:rFonts w:ascii="Times New Roman" w:hAnsi="Times New Roman"/>
                <w:sz w:val="24"/>
                <w:szCs w:val="24"/>
              </w:rPr>
            </w:pPr>
            <w:r w:rsidRPr="007A226F">
              <w:rPr>
                <w:rFonts w:ascii="Times New Roman" w:hAnsi="Times New Roman"/>
                <w:sz w:val="24"/>
                <w:szCs w:val="24"/>
              </w:rPr>
              <w:t>Заказчик</w:t>
            </w:r>
          </w:p>
        </w:tc>
        <w:tc>
          <w:tcPr>
            <w:tcW w:w="1708" w:type="pct"/>
          </w:tcPr>
          <w:p w:rsidR="00BC1FCC" w:rsidRPr="007A226F" w:rsidRDefault="00BC1FCC" w:rsidP="006066CD">
            <w:pPr>
              <w:widowControl w:val="0"/>
              <w:spacing w:after="0" w:line="240" w:lineRule="auto"/>
              <w:ind w:right="141" w:firstLine="29"/>
              <w:jc w:val="center"/>
              <w:rPr>
                <w:rFonts w:ascii="Times New Roman" w:hAnsi="Times New Roman"/>
                <w:sz w:val="24"/>
                <w:szCs w:val="24"/>
              </w:rPr>
            </w:pPr>
            <w:r w:rsidRPr="007A226F">
              <w:rPr>
                <w:rFonts w:ascii="Times New Roman" w:hAnsi="Times New Roman"/>
                <w:sz w:val="24"/>
                <w:szCs w:val="24"/>
                <w:lang w:eastAsia="ar-SA"/>
              </w:rPr>
              <w:t>Адрес учреждения</w:t>
            </w:r>
          </w:p>
        </w:tc>
      </w:tr>
      <w:tr w:rsidR="00BC1FCC" w:rsidRPr="007A226F" w:rsidTr="006066CD">
        <w:trPr>
          <w:trHeight w:val="276"/>
        </w:trPr>
        <w:tc>
          <w:tcPr>
            <w:tcW w:w="364" w:type="pct"/>
            <w:shd w:val="clear" w:color="auto" w:fill="auto"/>
          </w:tcPr>
          <w:p w:rsidR="00BC1FCC" w:rsidRPr="007A226F" w:rsidRDefault="00BC1FCC" w:rsidP="006066CD">
            <w:pPr>
              <w:numPr>
                <w:ilvl w:val="0"/>
                <w:numId w:val="14"/>
              </w:numPr>
              <w:spacing w:after="0" w:line="240" w:lineRule="auto"/>
              <w:ind w:left="0" w:right="141" w:firstLine="29"/>
              <w:contextualSpacing/>
              <w:rPr>
                <w:rFonts w:ascii="Times New Roman" w:hAnsi="Times New Roman"/>
                <w:sz w:val="24"/>
                <w:szCs w:val="24"/>
              </w:rPr>
            </w:pPr>
          </w:p>
        </w:tc>
        <w:tc>
          <w:tcPr>
            <w:tcW w:w="2928" w:type="pct"/>
          </w:tcPr>
          <w:p w:rsidR="00BC1FCC" w:rsidRPr="007A226F" w:rsidRDefault="00BC1FCC" w:rsidP="006066CD">
            <w:pPr>
              <w:spacing w:after="0" w:line="240" w:lineRule="auto"/>
              <w:ind w:right="141" w:firstLine="29"/>
              <w:jc w:val="both"/>
              <w:rPr>
                <w:rFonts w:ascii="Times New Roman" w:hAnsi="Times New Roman"/>
                <w:sz w:val="24"/>
                <w:szCs w:val="24"/>
              </w:rPr>
            </w:pPr>
            <w:r w:rsidRPr="00E40DB0">
              <w:rPr>
                <w:rFonts w:ascii="Times New Roman" w:hAnsi="Times New Roman"/>
                <w:sz w:val="24"/>
                <w:szCs w:val="24"/>
              </w:rPr>
              <w:t>Муниципальное бюджетное дошкольное образовательное учреждение детский сад № 22 «Журавленок» городского округа город Октябрьский Республики Башкортостан</w:t>
            </w:r>
          </w:p>
        </w:tc>
        <w:tc>
          <w:tcPr>
            <w:tcW w:w="1708" w:type="pct"/>
          </w:tcPr>
          <w:p w:rsidR="00BC1FCC" w:rsidRPr="007A226F" w:rsidRDefault="00BC1FCC" w:rsidP="006066CD">
            <w:pPr>
              <w:spacing w:after="0" w:line="240" w:lineRule="auto"/>
              <w:ind w:right="141" w:firstLine="29"/>
              <w:rPr>
                <w:rFonts w:ascii="Times New Roman" w:hAnsi="Times New Roman"/>
                <w:sz w:val="24"/>
                <w:szCs w:val="24"/>
              </w:rPr>
            </w:pPr>
            <w:r w:rsidRPr="000732A6">
              <w:rPr>
                <w:rFonts w:ascii="Times New Roman" w:hAnsi="Times New Roman"/>
                <w:sz w:val="24"/>
                <w:szCs w:val="24"/>
              </w:rPr>
              <w:t>452607, РЕСПУБЛИКА БАШКОРТОСТАН, Г ОКТЯБРЬСКИЙ, УЛ ДЕВОНСКАЯ, Д. 16А</w:t>
            </w:r>
          </w:p>
        </w:tc>
      </w:tr>
    </w:tbl>
    <w:p w:rsidR="007A226F" w:rsidRPr="007A226F" w:rsidRDefault="007A226F" w:rsidP="007A226F">
      <w:pPr>
        <w:spacing w:after="0" w:line="240" w:lineRule="auto"/>
        <w:rPr>
          <w:rFonts w:ascii="Times New Roman" w:hAnsi="Times New Roman"/>
        </w:rPr>
      </w:pPr>
    </w:p>
    <w:p w:rsidR="00D54FB2" w:rsidRPr="00FC3A7C" w:rsidRDefault="00AA0D57" w:rsidP="005B38FB">
      <w:pPr>
        <w:spacing w:after="0" w:line="240" w:lineRule="auto"/>
        <w:jc w:val="right"/>
        <w:rPr>
          <w:rFonts w:ascii="Times New Roman" w:hAnsi="Times New Roman"/>
          <w:sz w:val="24"/>
          <w:szCs w:val="24"/>
        </w:rPr>
      </w:pPr>
      <w:r w:rsidRPr="00AA0D57">
        <w:rPr>
          <w:rFonts w:ascii="Times New Roman" w:hAnsi="Times New Roman"/>
          <w:sz w:val="24"/>
          <w:szCs w:val="24"/>
        </w:rPr>
        <w:t>* (при заключении контракта каждый берет свое место оказания услуг)</w:t>
      </w:r>
    </w:p>
    <w:tbl>
      <w:tblPr>
        <w:tblW w:w="9940" w:type="dxa"/>
        <w:tblInd w:w="-34" w:type="dxa"/>
        <w:tblLayout w:type="fixed"/>
        <w:tblLook w:val="04A0" w:firstRow="1" w:lastRow="0" w:firstColumn="1" w:lastColumn="0" w:noHBand="0" w:noVBand="1"/>
      </w:tblPr>
      <w:tblGrid>
        <w:gridCol w:w="5120"/>
        <w:gridCol w:w="4820"/>
      </w:tblGrid>
      <w:tr w:rsidR="00D54FB2" w:rsidRPr="00FC3A7C" w:rsidTr="00FF5805">
        <w:tc>
          <w:tcPr>
            <w:tcW w:w="5007" w:type="dxa"/>
          </w:tcPr>
          <w:p w:rsidR="00D54FB2" w:rsidRPr="00FC3A7C" w:rsidRDefault="00D54FB2" w:rsidP="005B38FB">
            <w:pPr>
              <w:spacing w:after="0" w:line="240" w:lineRule="auto"/>
              <w:jc w:val="center"/>
              <w:rPr>
                <w:rFonts w:ascii="Times New Roman" w:hAnsi="Times New Roman"/>
                <w:sz w:val="24"/>
                <w:szCs w:val="24"/>
              </w:rPr>
            </w:pPr>
          </w:p>
          <w:p w:rsidR="00D54FB2" w:rsidRPr="00FC3A7C" w:rsidRDefault="00D54FB2" w:rsidP="005B38FB">
            <w:pPr>
              <w:spacing w:after="0" w:line="240" w:lineRule="auto"/>
              <w:jc w:val="center"/>
              <w:rPr>
                <w:rFonts w:ascii="Times New Roman" w:hAnsi="Times New Roman"/>
                <w:sz w:val="24"/>
                <w:szCs w:val="24"/>
              </w:rPr>
            </w:pPr>
            <w:r w:rsidRPr="00FC3A7C">
              <w:rPr>
                <w:rFonts w:ascii="Times New Roman" w:hAnsi="Times New Roman"/>
                <w:sz w:val="24"/>
                <w:szCs w:val="24"/>
              </w:rPr>
              <w:t>«</w:t>
            </w:r>
            <w:r w:rsidR="004E1CFC">
              <w:rPr>
                <w:rFonts w:ascii="Times New Roman" w:hAnsi="Times New Roman"/>
                <w:sz w:val="24"/>
                <w:szCs w:val="24"/>
              </w:rPr>
              <w:t>Заказчик</w:t>
            </w:r>
            <w:r w:rsidRPr="00FC3A7C">
              <w:rPr>
                <w:rFonts w:ascii="Times New Roman" w:hAnsi="Times New Roman"/>
                <w:sz w:val="24"/>
                <w:szCs w:val="24"/>
              </w:rPr>
              <w:t>»:</w:t>
            </w:r>
          </w:p>
          <w:p w:rsidR="00D54FB2" w:rsidRPr="00FC3A7C" w:rsidRDefault="00D54FB2" w:rsidP="005B38FB">
            <w:pPr>
              <w:spacing w:after="0" w:line="240" w:lineRule="auto"/>
              <w:jc w:val="center"/>
              <w:rPr>
                <w:rFonts w:ascii="Times New Roman" w:hAnsi="Times New Roman"/>
                <w:sz w:val="24"/>
                <w:szCs w:val="24"/>
              </w:rPr>
            </w:pPr>
          </w:p>
        </w:tc>
        <w:tc>
          <w:tcPr>
            <w:tcW w:w="4714" w:type="dxa"/>
          </w:tcPr>
          <w:p w:rsidR="00D54FB2" w:rsidRPr="00FC3A7C" w:rsidRDefault="00D54FB2" w:rsidP="005B38FB">
            <w:pPr>
              <w:spacing w:after="0" w:line="240" w:lineRule="auto"/>
              <w:ind w:left="142"/>
              <w:jc w:val="center"/>
              <w:rPr>
                <w:rFonts w:ascii="Times New Roman" w:hAnsi="Times New Roman"/>
                <w:sz w:val="24"/>
                <w:szCs w:val="24"/>
              </w:rPr>
            </w:pPr>
          </w:p>
          <w:p w:rsidR="00D54FB2" w:rsidRPr="00FC3A7C" w:rsidRDefault="00D54FB2" w:rsidP="005B38FB">
            <w:pPr>
              <w:spacing w:after="0" w:line="240" w:lineRule="auto"/>
              <w:ind w:left="142"/>
              <w:jc w:val="center"/>
              <w:rPr>
                <w:rFonts w:ascii="Times New Roman" w:hAnsi="Times New Roman"/>
                <w:sz w:val="24"/>
                <w:szCs w:val="24"/>
              </w:rPr>
            </w:pPr>
            <w:r w:rsidRPr="00FC3A7C">
              <w:rPr>
                <w:rFonts w:ascii="Times New Roman" w:hAnsi="Times New Roman"/>
                <w:sz w:val="24"/>
                <w:szCs w:val="24"/>
              </w:rPr>
              <w:t>«Исполнитель»:</w:t>
            </w:r>
          </w:p>
          <w:p w:rsidR="00D54FB2" w:rsidRPr="00FC3A7C" w:rsidRDefault="00D54FB2" w:rsidP="005B38FB">
            <w:pPr>
              <w:spacing w:after="0" w:line="240" w:lineRule="auto"/>
              <w:ind w:left="142"/>
              <w:jc w:val="center"/>
              <w:rPr>
                <w:rFonts w:ascii="Times New Roman" w:hAnsi="Times New Roman"/>
                <w:sz w:val="24"/>
                <w:szCs w:val="24"/>
              </w:rPr>
            </w:pPr>
          </w:p>
        </w:tc>
      </w:tr>
      <w:tr w:rsidR="00D54FB2" w:rsidRPr="00FC3A7C" w:rsidTr="00FF5805">
        <w:tc>
          <w:tcPr>
            <w:tcW w:w="5007" w:type="dxa"/>
            <w:hideMark/>
          </w:tcPr>
          <w:p w:rsidR="00D54FB2" w:rsidRPr="00FC3A7C" w:rsidRDefault="002B78ED" w:rsidP="005B38FB">
            <w:pPr>
              <w:spacing w:after="0" w:line="240" w:lineRule="auto"/>
              <w:jc w:val="center"/>
              <w:rPr>
                <w:rFonts w:ascii="Times New Roman" w:hAnsi="Times New Roman"/>
                <w:sz w:val="24"/>
                <w:szCs w:val="24"/>
              </w:rPr>
            </w:pPr>
            <w:proofErr w:type="spellStart"/>
            <w:r w:rsidRPr="002B78ED">
              <w:rPr>
                <w:rFonts w:ascii="Times New Roman" w:hAnsi="Times New Roman"/>
                <w:sz w:val="24"/>
                <w:szCs w:val="24"/>
              </w:rPr>
              <w:t>И.о</w:t>
            </w:r>
            <w:proofErr w:type="spellEnd"/>
            <w:r w:rsidRPr="002B78ED">
              <w:rPr>
                <w:rFonts w:ascii="Times New Roman" w:hAnsi="Times New Roman"/>
                <w:sz w:val="24"/>
                <w:szCs w:val="24"/>
              </w:rPr>
              <w:t xml:space="preserve">. заведующего __________ / </w:t>
            </w:r>
            <w:proofErr w:type="spellStart"/>
            <w:r w:rsidRPr="002B78ED">
              <w:rPr>
                <w:rFonts w:ascii="Times New Roman" w:hAnsi="Times New Roman"/>
                <w:sz w:val="24"/>
                <w:szCs w:val="24"/>
              </w:rPr>
              <w:t>Галиаскарова</w:t>
            </w:r>
            <w:proofErr w:type="spellEnd"/>
            <w:r w:rsidRPr="002B78ED">
              <w:rPr>
                <w:rFonts w:ascii="Times New Roman" w:hAnsi="Times New Roman"/>
                <w:sz w:val="24"/>
                <w:szCs w:val="24"/>
              </w:rPr>
              <w:t xml:space="preserve"> А.Ф.</w:t>
            </w:r>
          </w:p>
        </w:tc>
        <w:tc>
          <w:tcPr>
            <w:tcW w:w="4714" w:type="dxa"/>
            <w:hideMark/>
          </w:tcPr>
          <w:p w:rsidR="00D54FB2" w:rsidRPr="00FC3A7C" w:rsidRDefault="003E6CBC" w:rsidP="005B38FB">
            <w:pPr>
              <w:spacing w:after="0" w:line="240" w:lineRule="auto"/>
              <w:ind w:left="142"/>
              <w:jc w:val="center"/>
              <w:rPr>
                <w:rFonts w:ascii="Times New Roman" w:hAnsi="Times New Roman"/>
                <w:sz w:val="24"/>
                <w:szCs w:val="24"/>
              </w:rPr>
            </w:pPr>
            <w:r w:rsidRPr="003E6CBC">
              <w:rPr>
                <w:rFonts w:ascii="Times New Roman" w:hAnsi="Times New Roman"/>
                <w:sz w:val="24"/>
                <w:szCs w:val="24"/>
              </w:rPr>
              <w:t>Директор_____________ Абрамова Т.Ю.</w:t>
            </w:r>
          </w:p>
        </w:tc>
      </w:tr>
    </w:tbl>
    <w:p w:rsidR="00D54FB2" w:rsidRPr="00FC3A7C" w:rsidRDefault="00D54FB2" w:rsidP="005B38FB">
      <w:pPr>
        <w:spacing w:after="0" w:line="240" w:lineRule="auto"/>
        <w:jc w:val="right"/>
        <w:rPr>
          <w:rFonts w:ascii="Times New Roman" w:hAnsi="Times New Roman"/>
          <w:sz w:val="24"/>
          <w:szCs w:val="24"/>
        </w:rPr>
      </w:pPr>
    </w:p>
    <w:p w:rsidR="00D54FB2" w:rsidRPr="00FC3A7C" w:rsidRDefault="00D54FB2" w:rsidP="005B38FB">
      <w:pPr>
        <w:spacing w:after="0" w:line="240" w:lineRule="auto"/>
        <w:jc w:val="right"/>
        <w:rPr>
          <w:rFonts w:ascii="Times New Roman" w:hAnsi="Times New Roman"/>
          <w:sz w:val="24"/>
          <w:szCs w:val="24"/>
        </w:rPr>
      </w:pPr>
    </w:p>
    <w:p w:rsidR="0003689F" w:rsidRPr="00FC3A7C" w:rsidRDefault="0003689F" w:rsidP="005B38FB">
      <w:pPr>
        <w:spacing w:after="0" w:line="240" w:lineRule="auto"/>
        <w:jc w:val="right"/>
        <w:rPr>
          <w:rFonts w:ascii="Times New Roman" w:hAnsi="Times New Roman"/>
          <w:sz w:val="24"/>
          <w:szCs w:val="24"/>
        </w:rPr>
      </w:pPr>
    </w:p>
    <w:p w:rsidR="0003689F" w:rsidRPr="00FC3A7C" w:rsidRDefault="0003689F" w:rsidP="005B38FB">
      <w:pPr>
        <w:spacing w:after="0" w:line="240" w:lineRule="auto"/>
        <w:jc w:val="right"/>
        <w:rPr>
          <w:rFonts w:ascii="Times New Roman" w:hAnsi="Times New Roman"/>
          <w:sz w:val="24"/>
          <w:szCs w:val="24"/>
        </w:rPr>
      </w:pPr>
    </w:p>
    <w:p w:rsidR="00D54FB2" w:rsidRPr="00FC3A7C" w:rsidRDefault="00FC3A7C" w:rsidP="005B38FB">
      <w:pPr>
        <w:spacing w:after="0" w:line="240" w:lineRule="auto"/>
        <w:jc w:val="right"/>
        <w:rPr>
          <w:rFonts w:ascii="Times New Roman" w:hAnsi="Times New Roman"/>
          <w:sz w:val="24"/>
          <w:szCs w:val="24"/>
        </w:rPr>
      </w:pPr>
      <w:r>
        <w:rPr>
          <w:rFonts w:ascii="Times New Roman" w:hAnsi="Times New Roman"/>
          <w:sz w:val="24"/>
          <w:szCs w:val="24"/>
        </w:rPr>
        <w:br w:type="page"/>
      </w:r>
      <w:r w:rsidR="00D54FB2" w:rsidRPr="00FC3A7C">
        <w:rPr>
          <w:rFonts w:ascii="Times New Roman" w:hAnsi="Times New Roman"/>
          <w:sz w:val="24"/>
          <w:szCs w:val="24"/>
        </w:rPr>
        <w:lastRenderedPageBreak/>
        <w:t>Приложение №2</w:t>
      </w:r>
      <w:r w:rsidR="00D54FB2" w:rsidRPr="00FC3A7C">
        <w:rPr>
          <w:rFonts w:ascii="Times New Roman" w:hAnsi="Times New Roman"/>
          <w:sz w:val="24"/>
          <w:szCs w:val="24"/>
        </w:rPr>
        <w:br/>
        <w:t xml:space="preserve">к </w:t>
      </w:r>
      <w:r w:rsidR="00463B9D">
        <w:rPr>
          <w:rFonts w:ascii="Times New Roman" w:hAnsi="Times New Roman"/>
          <w:sz w:val="24"/>
          <w:szCs w:val="24"/>
        </w:rPr>
        <w:t>к</w:t>
      </w:r>
      <w:r w:rsidR="00DC2E58">
        <w:rPr>
          <w:rFonts w:ascii="Times New Roman" w:hAnsi="Times New Roman"/>
          <w:sz w:val="24"/>
          <w:szCs w:val="24"/>
        </w:rPr>
        <w:t>онтракт</w:t>
      </w:r>
      <w:r w:rsidR="00D54FB2" w:rsidRPr="00FC3A7C">
        <w:rPr>
          <w:rFonts w:ascii="Times New Roman" w:hAnsi="Times New Roman"/>
          <w:sz w:val="24"/>
          <w:szCs w:val="24"/>
        </w:rPr>
        <w:t xml:space="preserve">у </w:t>
      </w:r>
    </w:p>
    <w:p w:rsidR="00D54FB2" w:rsidRPr="00FC3A7C" w:rsidRDefault="00D54FB2" w:rsidP="005B38FB">
      <w:pPr>
        <w:spacing w:after="0" w:line="240" w:lineRule="auto"/>
        <w:jc w:val="right"/>
        <w:rPr>
          <w:rFonts w:ascii="Times New Roman" w:hAnsi="Times New Roman"/>
          <w:sz w:val="24"/>
          <w:szCs w:val="24"/>
        </w:rPr>
      </w:pPr>
      <w:r w:rsidRPr="00C554CB">
        <w:rPr>
          <w:rFonts w:ascii="Times New Roman" w:hAnsi="Times New Roman"/>
          <w:sz w:val="24"/>
          <w:szCs w:val="24"/>
        </w:rPr>
        <w:t xml:space="preserve">№ </w:t>
      </w:r>
      <w:r w:rsidR="00C554CB" w:rsidRPr="00C554CB">
        <w:rPr>
          <w:rFonts w:ascii="Times New Roman" w:hAnsi="Times New Roman"/>
          <w:sz w:val="24"/>
          <w:szCs w:val="24"/>
          <w:u w:val="single"/>
        </w:rPr>
        <w:t>0101600002826000009-900328-1244104</w:t>
      </w:r>
      <w:r w:rsidRPr="00FC3A7C">
        <w:rPr>
          <w:rFonts w:ascii="Times New Roman" w:hAnsi="Times New Roman"/>
          <w:sz w:val="24"/>
          <w:szCs w:val="24"/>
        </w:rPr>
        <w:t xml:space="preserve"> </w:t>
      </w:r>
    </w:p>
    <w:p w:rsidR="00D54FB2" w:rsidRPr="00FC3A7C" w:rsidRDefault="00D54FB2" w:rsidP="005B38FB">
      <w:pPr>
        <w:spacing w:after="0" w:line="240" w:lineRule="auto"/>
        <w:jc w:val="right"/>
        <w:rPr>
          <w:rFonts w:ascii="Times New Roman" w:hAnsi="Times New Roman"/>
          <w:sz w:val="24"/>
          <w:szCs w:val="24"/>
        </w:rPr>
      </w:pPr>
      <w:r w:rsidRPr="00FC3A7C">
        <w:rPr>
          <w:rFonts w:ascii="Times New Roman" w:hAnsi="Times New Roman"/>
          <w:sz w:val="24"/>
          <w:szCs w:val="24"/>
        </w:rPr>
        <w:t>от "</w:t>
      </w:r>
      <w:r w:rsidR="006066CD">
        <w:rPr>
          <w:rFonts w:ascii="Times New Roman" w:hAnsi="Times New Roman"/>
          <w:sz w:val="24"/>
          <w:szCs w:val="24"/>
          <w:u w:val="single"/>
        </w:rPr>
        <w:t> 24</w:t>
      </w:r>
      <w:r w:rsidRPr="00FC3A7C">
        <w:rPr>
          <w:rFonts w:ascii="Times New Roman" w:hAnsi="Times New Roman"/>
          <w:sz w:val="24"/>
          <w:szCs w:val="24"/>
        </w:rPr>
        <w:t xml:space="preserve">" </w:t>
      </w:r>
      <w:r w:rsidR="006066CD">
        <w:rPr>
          <w:rFonts w:ascii="Times New Roman" w:hAnsi="Times New Roman"/>
          <w:sz w:val="24"/>
          <w:szCs w:val="24"/>
        </w:rPr>
        <w:t>февраля</w:t>
      </w:r>
      <w:r w:rsidRPr="00FC3A7C">
        <w:rPr>
          <w:rFonts w:ascii="Times New Roman" w:hAnsi="Times New Roman"/>
          <w:sz w:val="24"/>
          <w:szCs w:val="24"/>
        </w:rPr>
        <w:t xml:space="preserve"> </w:t>
      </w:r>
      <w:r w:rsidR="006066CD">
        <w:rPr>
          <w:rFonts w:ascii="Times New Roman" w:hAnsi="Times New Roman"/>
          <w:sz w:val="24"/>
          <w:szCs w:val="24"/>
        </w:rPr>
        <w:t>2026</w:t>
      </w:r>
      <w:r w:rsidRPr="00FC3A7C">
        <w:rPr>
          <w:rFonts w:ascii="Times New Roman" w:hAnsi="Times New Roman"/>
          <w:sz w:val="24"/>
          <w:szCs w:val="24"/>
        </w:rPr>
        <w:t xml:space="preserve"> г.</w:t>
      </w:r>
    </w:p>
    <w:p w:rsidR="00D54FB2" w:rsidRPr="00FC3A7C" w:rsidRDefault="00D54FB2" w:rsidP="005B38FB">
      <w:pPr>
        <w:widowControl w:val="0"/>
        <w:tabs>
          <w:tab w:val="left" w:pos="2004"/>
        </w:tabs>
        <w:spacing w:after="0" w:line="240" w:lineRule="auto"/>
        <w:ind w:firstLine="567"/>
        <w:rPr>
          <w:rFonts w:ascii="Times New Roman" w:hAnsi="Times New Roman"/>
          <w:b/>
          <w:snapToGrid w:val="0"/>
          <w:sz w:val="24"/>
          <w:szCs w:val="24"/>
        </w:rPr>
      </w:pPr>
    </w:p>
    <w:p w:rsidR="00D54FB2" w:rsidRPr="00FC3A7C" w:rsidRDefault="00D54FB2" w:rsidP="005B38FB">
      <w:pPr>
        <w:widowControl w:val="0"/>
        <w:tabs>
          <w:tab w:val="left" w:pos="2004"/>
        </w:tabs>
        <w:spacing w:after="0" w:line="240" w:lineRule="auto"/>
        <w:ind w:firstLine="567"/>
        <w:jc w:val="center"/>
        <w:rPr>
          <w:rFonts w:ascii="Times New Roman" w:hAnsi="Times New Roman"/>
          <w:b/>
          <w:snapToGrid w:val="0"/>
          <w:sz w:val="24"/>
          <w:szCs w:val="24"/>
        </w:rPr>
      </w:pPr>
      <w:r w:rsidRPr="00FC3A7C">
        <w:rPr>
          <w:rFonts w:ascii="Times New Roman" w:hAnsi="Times New Roman"/>
          <w:b/>
          <w:snapToGrid w:val="0"/>
          <w:sz w:val="24"/>
          <w:szCs w:val="24"/>
        </w:rPr>
        <w:t>СПЕЦИФИКАЦИЯ</w:t>
      </w:r>
    </w:p>
    <w:p w:rsidR="00D54FB2" w:rsidRPr="00FC3A7C" w:rsidRDefault="00D54FB2" w:rsidP="005B38FB">
      <w:pPr>
        <w:widowControl w:val="0"/>
        <w:tabs>
          <w:tab w:val="left" w:pos="2004"/>
        </w:tabs>
        <w:spacing w:after="0" w:line="240" w:lineRule="auto"/>
        <w:ind w:firstLine="567"/>
        <w:jc w:val="center"/>
        <w:rPr>
          <w:rFonts w:ascii="Times New Roman" w:hAnsi="Times New Roman"/>
          <w:b/>
          <w:sz w:val="24"/>
          <w:szCs w:val="24"/>
        </w:rPr>
      </w:pPr>
      <w:r w:rsidRPr="00FC3A7C">
        <w:rPr>
          <w:rFonts w:ascii="Times New Roman" w:hAnsi="Times New Roman"/>
          <w:b/>
          <w:sz w:val="24"/>
          <w:szCs w:val="24"/>
        </w:rPr>
        <w:t xml:space="preserve">на оказание услуг по организации питания воспитанников </w:t>
      </w:r>
    </w:p>
    <w:p w:rsidR="00D54FB2" w:rsidRPr="00FC3A7C" w:rsidRDefault="00D54FB2" w:rsidP="005B38FB">
      <w:pPr>
        <w:widowControl w:val="0"/>
        <w:snapToGrid w:val="0"/>
        <w:spacing w:after="0" w:line="240" w:lineRule="auto"/>
        <w:ind w:firstLine="567"/>
        <w:rPr>
          <w:rFonts w:ascii="Times New Roman" w:hAnsi="Times New Roman"/>
          <w:b/>
          <w:sz w:val="24"/>
          <w:szCs w:val="24"/>
        </w:rPr>
      </w:pPr>
    </w:p>
    <w:p w:rsidR="00D54FB2" w:rsidRPr="00FC3A7C" w:rsidRDefault="00D54FB2" w:rsidP="002E43E0">
      <w:pPr>
        <w:widowControl w:val="0"/>
        <w:numPr>
          <w:ilvl w:val="0"/>
          <w:numId w:val="6"/>
        </w:numPr>
        <w:snapToGrid w:val="0"/>
        <w:spacing w:after="0" w:line="240" w:lineRule="auto"/>
        <w:ind w:firstLine="567"/>
        <w:jc w:val="center"/>
        <w:rPr>
          <w:rFonts w:ascii="Times New Roman" w:hAnsi="Times New Roman"/>
          <w:b/>
          <w:sz w:val="24"/>
          <w:szCs w:val="24"/>
        </w:rPr>
      </w:pPr>
      <w:r w:rsidRPr="00FC3A7C">
        <w:rPr>
          <w:rFonts w:ascii="Times New Roman" w:hAnsi="Times New Roman"/>
          <w:b/>
          <w:sz w:val="24"/>
          <w:szCs w:val="24"/>
        </w:rPr>
        <w:t>Виды услуг и стоимость питания воспитанников:</w:t>
      </w:r>
    </w:p>
    <w:p w:rsidR="00D54FB2" w:rsidRPr="00FC3A7C" w:rsidRDefault="00D54FB2" w:rsidP="005B38FB">
      <w:pPr>
        <w:widowControl w:val="0"/>
        <w:snapToGrid w:val="0"/>
        <w:spacing w:after="0" w:line="240" w:lineRule="auto"/>
        <w:ind w:firstLine="567"/>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3"/>
        <w:gridCol w:w="4882"/>
      </w:tblGrid>
      <w:tr w:rsidR="00D54FB2" w:rsidRPr="00FC3A7C" w:rsidTr="00694433">
        <w:trPr>
          <w:trHeight w:val="20"/>
        </w:trPr>
        <w:tc>
          <w:tcPr>
            <w:tcW w:w="2388" w:type="pct"/>
            <w:tcBorders>
              <w:top w:val="single" w:sz="4" w:space="0" w:color="auto"/>
              <w:left w:val="single" w:sz="4" w:space="0" w:color="auto"/>
              <w:bottom w:val="single" w:sz="4" w:space="0" w:color="auto"/>
              <w:right w:val="single" w:sz="4" w:space="0" w:color="auto"/>
            </w:tcBorders>
            <w:vAlign w:val="center"/>
            <w:hideMark/>
          </w:tcPr>
          <w:p w:rsidR="00D54FB2" w:rsidRPr="00FC3A7C" w:rsidRDefault="00D54FB2" w:rsidP="005B38FB">
            <w:pPr>
              <w:widowControl w:val="0"/>
              <w:spacing w:after="0" w:line="240" w:lineRule="auto"/>
              <w:ind w:firstLine="567"/>
              <w:rPr>
                <w:rFonts w:ascii="Times New Roman" w:hAnsi="Times New Roman"/>
                <w:sz w:val="24"/>
                <w:szCs w:val="24"/>
              </w:rPr>
            </w:pPr>
            <w:r w:rsidRPr="00FC3A7C">
              <w:rPr>
                <w:rFonts w:ascii="Times New Roman" w:hAnsi="Times New Roman"/>
                <w:sz w:val="24"/>
                <w:szCs w:val="24"/>
              </w:rPr>
              <w:t>Суточный рацион питания, в том числе:</w:t>
            </w:r>
          </w:p>
        </w:tc>
        <w:tc>
          <w:tcPr>
            <w:tcW w:w="2612" w:type="pct"/>
            <w:tcBorders>
              <w:top w:val="single" w:sz="4" w:space="0" w:color="auto"/>
              <w:left w:val="single" w:sz="4" w:space="0" w:color="auto"/>
              <w:bottom w:val="single" w:sz="4" w:space="0" w:color="auto"/>
              <w:right w:val="single" w:sz="4" w:space="0" w:color="auto"/>
            </w:tcBorders>
            <w:vAlign w:val="center"/>
            <w:hideMark/>
          </w:tcPr>
          <w:p w:rsidR="00D54FB2" w:rsidRPr="00FC3A7C" w:rsidRDefault="00694433" w:rsidP="005B38FB">
            <w:pPr>
              <w:widowControl w:val="0"/>
              <w:spacing w:after="0" w:line="240" w:lineRule="auto"/>
              <w:ind w:firstLine="567"/>
              <w:jc w:val="center"/>
              <w:rPr>
                <w:rFonts w:ascii="Times New Roman" w:hAnsi="Times New Roman"/>
                <w:sz w:val="24"/>
                <w:szCs w:val="24"/>
              </w:rPr>
            </w:pPr>
            <w:r>
              <w:rPr>
                <w:rFonts w:ascii="Times New Roman" w:hAnsi="Times New Roman"/>
                <w:sz w:val="24"/>
                <w:szCs w:val="24"/>
              </w:rPr>
              <w:t>Стоимость на 1 ребенка в день.</w:t>
            </w:r>
          </w:p>
        </w:tc>
      </w:tr>
      <w:tr w:rsidR="00D54FB2" w:rsidRPr="00FC3A7C" w:rsidTr="00694433">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D54FB2" w:rsidRPr="00FC3A7C" w:rsidRDefault="00D54FB2" w:rsidP="005B38FB">
            <w:pPr>
              <w:widowControl w:val="0"/>
              <w:spacing w:after="0" w:line="240" w:lineRule="auto"/>
              <w:ind w:firstLine="567"/>
              <w:jc w:val="center"/>
              <w:rPr>
                <w:rFonts w:ascii="Times New Roman" w:hAnsi="Times New Roman"/>
                <w:sz w:val="24"/>
                <w:szCs w:val="24"/>
              </w:rPr>
            </w:pPr>
            <w:r w:rsidRPr="00FC3A7C">
              <w:rPr>
                <w:rFonts w:ascii="Times New Roman" w:hAnsi="Times New Roman"/>
                <w:sz w:val="24"/>
                <w:szCs w:val="24"/>
              </w:rPr>
              <w:t>Воспитанники раннего возраста</w:t>
            </w:r>
          </w:p>
        </w:tc>
      </w:tr>
      <w:tr w:rsidR="00D54FB2" w:rsidRPr="00FC3A7C" w:rsidTr="00694433">
        <w:trPr>
          <w:trHeight w:val="20"/>
        </w:trPr>
        <w:tc>
          <w:tcPr>
            <w:tcW w:w="2388" w:type="pct"/>
            <w:tcBorders>
              <w:top w:val="single" w:sz="4" w:space="0" w:color="auto"/>
              <w:left w:val="single" w:sz="4" w:space="0" w:color="auto"/>
              <w:bottom w:val="single" w:sz="4" w:space="0" w:color="auto"/>
              <w:right w:val="single" w:sz="4" w:space="0" w:color="auto"/>
            </w:tcBorders>
          </w:tcPr>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завтрак;</w:t>
            </w:r>
          </w:p>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второй завтрак;</w:t>
            </w:r>
          </w:p>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обед;</w:t>
            </w:r>
          </w:p>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уплотненный полдник.</w:t>
            </w:r>
          </w:p>
        </w:tc>
        <w:tc>
          <w:tcPr>
            <w:tcW w:w="2612" w:type="pct"/>
            <w:tcBorders>
              <w:top w:val="single" w:sz="4" w:space="0" w:color="auto"/>
              <w:left w:val="single" w:sz="4" w:space="0" w:color="auto"/>
              <w:bottom w:val="single" w:sz="4" w:space="0" w:color="auto"/>
              <w:right w:val="single" w:sz="4" w:space="0" w:color="auto"/>
            </w:tcBorders>
          </w:tcPr>
          <w:p w:rsidR="00D54FB2" w:rsidRPr="00FC3A7C" w:rsidRDefault="00D54FB2" w:rsidP="005B38FB">
            <w:pPr>
              <w:widowControl w:val="0"/>
              <w:spacing w:after="0" w:line="240" w:lineRule="auto"/>
              <w:ind w:firstLine="567"/>
              <w:jc w:val="center"/>
              <w:rPr>
                <w:rFonts w:ascii="Times New Roman" w:hAnsi="Times New Roman"/>
                <w:sz w:val="24"/>
                <w:szCs w:val="24"/>
              </w:rPr>
            </w:pPr>
          </w:p>
        </w:tc>
      </w:tr>
      <w:tr w:rsidR="00D54FB2" w:rsidRPr="00FC3A7C" w:rsidTr="00694433">
        <w:trPr>
          <w:trHeight w:val="20"/>
        </w:trPr>
        <w:tc>
          <w:tcPr>
            <w:tcW w:w="5000" w:type="pct"/>
            <w:gridSpan w:val="2"/>
            <w:tcBorders>
              <w:top w:val="single" w:sz="4" w:space="0" w:color="auto"/>
              <w:left w:val="single" w:sz="4" w:space="0" w:color="auto"/>
              <w:bottom w:val="single" w:sz="4" w:space="0" w:color="auto"/>
              <w:right w:val="single" w:sz="4" w:space="0" w:color="auto"/>
            </w:tcBorders>
            <w:hideMark/>
          </w:tcPr>
          <w:p w:rsidR="00D54FB2" w:rsidRPr="00FC3A7C" w:rsidRDefault="00D54FB2" w:rsidP="005B38FB">
            <w:pPr>
              <w:widowControl w:val="0"/>
              <w:spacing w:after="0" w:line="240" w:lineRule="auto"/>
              <w:ind w:firstLine="567"/>
              <w:jc w:val="center"/>
              <w:rPr>
                <w:rFonts w:ascii="Times New Roman" w:hAnsi="Times New Roman"/>
                <w:sz w:val="24"/>
                <w:szCs w:val="24"/>
              </w:rPr>
            </w:pPr>
            <w:r w:rsidRPr="00FC3A7C">
              <w:rPr>
                <w:rFonts w:ascii="Times New Roman" w:hAnsi="Times New Roman"/>
                <w:sz w:val="24"/>
                <w:szCs w:val="24"/>
              </w:rPr>
              <w:t>Воспитанники дошкольного возраста</w:t>
            </w:r>
          </w:p>
        </w:tc>
      </w:tr>
      <w:tr w:rsidR="00D54FB2" w:rsidRPr="00FC3A7C" w:rsidTr="00694433">
        <w:trPr>
          <w:trHeight w:val="20"/>
        </w:trPr>
        <w:tc>
          <w:tcPr>
            <w:tcW w:w="2388" w:type="pct"/>
            <w:tcBorders>
              <w:top w:val="single" w:sz="4" w:space="0" w:color="auto"/>
              <w:left w:val="single" w:sz="4" w:space="0" w:color="auto"/>
              <w:bottom w:val="single" w:sz="4" w:space="0" w:color="auto"/>
              <w:right w:val="single" w:sz="4" w:space="0" w:color="auto"/>
            </w:tcBorders>
          </w:tcPr>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завтрак;</w:t>
            </w:r>
          </w:p>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второй завтрак;</w:t>
            </w:r>
          </w:p>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обед;</w:t>
            </w:r>
          </w:p>
          <w:p w:rsidR="00D54FB2" w:rsidRPr="00FC3A7C" w:rsidRDefault="00D54FB2" w:rsidP="005B38FB">
            <w:pPr>
              <w:suppressAutoHyphens/>
              <w:autoSpaceDE w:val="0"/>
              <w:autoSpaceDN w:val="0"/>
              <w:adjustRightInd w:val="0"/>
              <w:spacing w:after="0" w:line="240" w:lineRule="auto"/>
              <w:rPr>
                <w:rFonts w:ascii="Times New Roman" w:hAnsi="Times New Roman"/>
                <w:sz w:val="24"/>
                <w:szCs w:val="24"/>
              </w:rPr>
            </w:pPr>
            <w:r w:rsidRPr="00FC3A7C">
              <w:rPr>
                <w:rFonts w:ascii="Times New Roman" w:hAnsi="Times New Roman"/>
                <w:sz w:val="24"/>
                <w:szCs w:val="24"/>
              </w:rPr>
              <w:t>- уплотненный полдник.</w:t>
            </w:r>
          </w:p>
        </w:tc>
        <w:tc>
          <w:tcPr>
            <w:tcW w:w="2612" w:type="pct"/>
            <w:tcBorders>
              <w:top w:val="single" w:sz="4" w:space="0" w:color="auto"/>
              <w:left w:val="single" w:sz="4" w:space="0" w:color="auto"/>
              <w:bottom w:val="single" w:sz="4" w:space="0" w:color="auto"/>
              <w:right w:val="single" w:sz="4" w:space="0" w:color="auto"/>
            </w:tcBorders>
          </w:tcPr>
          <w:p w:rsidR="00D54FB2" w:rsidRPr="00FC3A7C" w:rsidRDefault="00D54FB2" w:rsidP="005B38FB">
            <w:pPr>
              <w:widowControl w:val="0"/>
              <w:spacing w:after="0" w:line="240" w:lineRule="auto"/>
              <w:ind w:firstLine="567"/>
              <w:jc w:val="center"/>
              <w:rPr>
                <w:rFonts w:ascii="Times New Roman" w:hAnsi="Times New Roman"/>
                <w:sz w:val="24"/>
                <w:szCs w:val="24"/>
              </w:rPr>
            </w:pPr>
          </w:p>
        </w:tc>
      </w:tr>
    </w:tbl>
    <w:p w:rsidR="00D54FB2" w:rsidRPr="00FC3A7C" w:rsidRDefault="00D54FB2" w:rsidP="005B38FB">
      <w:pPr>
        <w:widowControl w:val="0"/>
        <w:snapToGrid w:val="0"/>
        <w:spacing w:after="0" w:line="240" w:lineRule="auto"/>
        <w:ind w:firstLine="567"/>
        <w:rPr>
          <w:rFonts w:ascii="Times New Roman" w:hAnsi="Times New Roman"/>
          <w:sz w:val="24"/>
          <w:szCs w:val="24"/>
        </w:rPr>
      </w:pPr>
    </w:p>
    <w:p w:rsidR="00D54FB2" w:rsidRPr="00FC3A7C" w:rsidRDefault="00D54FB2" w:rsidP="002E43E0">
      <w:pPr>
        <w:widowControl w:val="0"/>
        <w:numPr>
          <w:ilvl w:val="0"/>
          <w:numId w:val="6"/>
        </w:numPr>
        <w:spacing w:after="0" w:line="240" w:lineRule="auto"/>
        <w:ind w:firstLine="567"/>
        <w:jc w:val="center"/>
        <w:rPr>
          <w:rFonts w:ascii="Times New Roman" w:hAnsi="Times New Roman"/>
          <w:b/>
          <w:sz w:val="24"/>
          <w:szCs w:val="24"/>
        </w:rPr>
      </w:pPr>
      <w:r w:rsidRPr="00FC3A7C">
        <w:rPr>
          <w:rFonts w:ascii="Times New Roman" w:hAnsi="Times New Roman"/>
          <w:b/>
          <w:sz w:val="24"/>
          <w:szCs w:val="24"/>
        </w:rPr>
        <w:t xml:space="preserve">Цена </w:t>
      </w:r>
      <w:r w:rsidR="00DC2E58">
        <w:rPr>
          <w:rFonts w:ascii="Times New Roman" w:hAnsi="Times New Roman"/>
          <w:b/>
          <w:sz w:val="24"/>
          <w:szCs w:val="24"/>
        </w:rPr>
        <w:t>Контракт</w:t>
      </w:r>
      <w:r w:rsidRPr="00FC3A7C">
        <w:rPr>
          <w:rFonts w:ascii="Times New Roman" w:hAnsi="Times New Roman"/>
          <w:b/>
          <w:sz w:val="24"/>
          <w:szCs w:val="24"/>
        </w:rPr>
        <w:t>а, в рублях:</w:t>
      </w:r>
    </w:p>
    <w:p w:rsidR="00D54FB2" w:rsidRPr="00FC3A7C" w:rsidRDefault="00D54FB2" w:rsidP="005B38FB">
      <w:pPr>
        <w:widowControl w:val="0"/>
        <w:spacing w:after="0" w:line="240" w:lineRule="auto"/>
        <w:jc w:val="center"/>
        <w:rPr>
          <w:rFonts w:ascii="Times New Roman" w:hAnsi="Times New Roman"/>
          <w:b/>
          <w:sz w:val="24"/>
          <w:szCs w:val="24"/>
        </w:rPr>
      </w:pPr>
    </w:p>
    <w:tbl>
      <w:tblPr>
        <w:tblW w:w="5026"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3016"/>
        <w:gridCol w:w="1398"/>
        <w:gridCol w:w="312"/>
        <w:gridCol w:w="836"/>
        <w:gridCol w:w="1322"/>
        <w:gridCol w:w="1138"/>
        <w:gridCol w:w="12"/>
        <w:gridCol w:w="1179"/>
        <w:gridCol w:w="171"/>
      </w:tblGrid>
      <w:tr w:rsidR="001D150B" w:rsidRPr="002B78ED" w:rsidTr="002B78ED">
        <w:tc>
          <w:tcPr>
            <w:tcW w:w="1622" w:type="pct"/>
            <w:gridSpan w:val="2"/>
            <w:tcBorders>
              <w:top w:val="single" w:sz="4" w:space="0" w:color="auto"/>
              <w:left w:val="single" w:sz="4" w:space="0" w:color="auto"/>
              <w:bottom w:val="single" w:sz="4" w:space="0" w:color="auto"/>
              <w:right w:val="single" w:sz="4" w:space="0" w:color="auto"/>
            </w:tcBorders>
            <w:shd w:val="clear" w:color="auto" w:fill="auto"/>
            <w:hideMark/>
          </w:tcPr>
          <w:p w:rsidR="001D150B" w:rsidRPr="002B78ED" w:rsidRDefault="001D150B" w:rsidP="001D150B">
            <w:pPr>
              <w:spacing w:after="0" w:line="240" w:lineRule="auto"/>
              <w:jc w:val="center"/>
              <w:rPr>
                <w:rFonts w:ascii="Times New Roman" w:hAnsi="Times New Roman"/>
                <w:sz w:val="20"/>
                <w:szCs w:val="20"/>
              </w:rPr>
            </w:pPr>
            <w:r w:rsidRPr="002B78ED">
              <w:rPr>
                <w:rFonts w:ascii="Times New Roman" w:hAnsi="Times New Roman"/>
                <w:sz w:val="20"/>
                <w:szCs w:val="20"/>
              </w:rPr>
              <w:t>Наименование услуги</w:t>
            </w:r>
          </w:p>
        </w:tc>
        <w:tc>
          <w:tcPr>
            <w:tcW w:w="7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150B" w:rsidRPr="002B78ED" w:rsidRDefault="001D150B" w:rsidP="001D150B">
            <w:pPr>
              <w:spacing w:after="0" w:line="240" w:lineRule="auto"/>
              <w:ind w:left="-105" w:right="-111" w:firstLine="105"/>
              <w:jc w:val="center"/>
              <w:rPr>
                <w:rFonts w:ascii="Times New Roman" w:hAnsi="Times New Roman"/>
                <w:sz w:val="20"/>
                <w:szCs w:val="20"/>
              </w:rPr>
            </w:pPr>
            <w:r w:rsidRPr="002B78ED">
              <w:rPr>
                <w:rFonts w:ascii="Times New Roman" w:hAnsi="Times New Roman"/>
                <w:sz w:val="20"/>
                <w:szCs w:val="20"/>
              </w:rPr>
              <w:t>Количество воспитанников</w:t>
            </w:r>
          </w:p>
        </w:tc>
        <w:tc>
          <w:tcPr>
            <w:tcW w:w="6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D150B" w:rsidRPr="002B78ED" w:rsidRDefault="001D150B" w:rsidP="001D150B">
            <w:pPr>
              <w:spacing w:after="0" w:line="240" w:lineRule="auto"/>
              <w:ind w:left="-113"/>
              <w:jc w:val="center"/>
              <w:rPr>
                <w:rFonts w:ascii="Times New Roman" w:hAnsi="Times New Roman"/>
                <w:sz w:val="20"/>
                <w:szCs w:val="20"/>
              </w:rPr>
            </w:pPr>
            <w:r w:rsidRPr="002B78ED">
              <w:rPr>
                <w:rFonts w:ascii="Times New Roman" w:hAnsi="Times New Roman"/>
                <w:sz w:val="20"/>
                <w:szCs w:val="20"/>
              </w:rPr>
              <w:t>Количество дней</w:t>
            </w:r>
            <w:r w:rsidR="00D15B8D" w:rsidRPr="002B78ED">
              <w:rPr>
                <w:rFonts w:ascii="Times New Roman" w:hAnsi="Times New Roman"/>
                <w:sz w:val="20"/>
                <w:szCs w:val="20"/>
              </w:rPr>
              <w:t xml:space="preserve"> посещения</w:t>
            </w:r>
          </w:p>
        </w:tc>
        <w:tc>
          <w:tcPr>
            <w:tcW w:w="7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D150B" w:rsidRPr="002B78ED" w:rsidRDefault="001D150B" w:rsidP="001D150B">
            <w:pPr>
              <w:spacing w:after="0" w:line="240" w:lineRule="auto"/>
              <w:ind w:left="142"/>
              <w:jc w:val="center"/>
              <w:rPr>
                <w:rFonts w:ascii="Times New Roman" w:hAnsi="Times New Roman"/>
                <w:sz w:val="20"/>
                <w:szCs w:val="20"/>
              </w:rPr>
            </w:pPr>
            <w:r w:rsidRPr="002B78ED">
              <w:rPr>
                <w:rFonts w:ascii="Times New Roman" w:hAnsi="Times New Roman"/>
                <w:sz w:val="20"/>
                <w:szCs w:val="20"/>
              </w:rPr>
              <w:t>Общее количество дето-дней</w:t>
            </w:r>
          </w:p>
        </w:tc>
        <w:tc>
          <w:tcPr>
            <w:tcW w:w="613" w:type="pct"/>
            <w:tcBorders>
              <w:top w:val="single" w:sz="4" w:space="0" w:color="auto"/>
              <w:left w:val="single" w:sz="4" w:space="0" w:color="auto"/>
              <w:bottom w:val="single" w:sz="4" w:space="0" w:color="auto"/>
              <w:right w:val="single" w:sz="4" w:space="0" w:color="auto"/>
            </w:tcBorders>
            <w:shd w:val="clear" w:color="auto" w:fill="auto"/>
            <w:hideMark/>
          </w:tcPr>
          <w:p w:rsidR="001D150B" w:rsidRPr="002B78ED" w:rsidRDefault="001D150B" w:rsidP="001D150B">
            <w:pPr>
              <w:spacing w:after="0" w:line="240" w:lineRule="auto"/>
              <w:ind w:left="142"/>
              <w:jc w:val="center"/>
              <w:rPr>
                <w:rFonts w:ascii="Times New Roman" w:hAnsi="Times New Roman"/>
                <w:sz w:val="20"/>
                <w:szCs w:val="20"/>
              </w:rPr>
            </w:pPr>
            <w:r w:rsidRPr="002B78ED">
              <w:rPr>
                <w:rFonts w:ascii="Times New Roman" w:hAnsi="Times New Roman"/>
                <w:sz w:val="20"/>
                <w:szCs w:val="20"/>
              </w:rPr>
              <w:t>Размер питания</w:t>
            </w:r>
          </w:p>
          <w:p w:rsidR="001D150B" w:rsidRPr="002B78ED" w:rsidRDefault="001D150B" w:rsidP="001D150B">
            <w:pPr>
              <w:spacing w:after="0" w:line="240" w:lineRule="auto"/>
              <w:jc w:val="center"/>
              <w:rPr>
                <w:rFonts w:ascii="Times New Roman" w:hAnsi="Times New Roman"/>
                <w:sz w:val="20"/>
                <w:szCs w:val="20"/>
              </w:rPr>
            </w:pPr>
            <w:r w:rsidRPr="002B78ED">
              <w:rPr>
                <w:rFonts w:ascii="Times New Roman" w:hAnsi="Times New Roman"/>
                <w:sz w:val="20"/>
                <w:szCs w:val="20"/>
              </w:rPr>
              <w:t>1 день, руб.</w:t>
            </w:r>
          </w:p>
        </w:tc>
        <w:tc>
          <w:tcPr>
            <w:tcW w:w="686"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1D150B" w:rsidRPr="002B78ED" w:rsidRDefault="001D150B" w:rsidP="001D150B">
            <w:pPr>
              <w:spacing w:after="0" w:line="240" w:lineRule="auto"/>
              <w:ind w:left="142"/>
              <w:jc w:val="center"/>
              <w:rPr>
                <w:rFonts w:ascii="Times New Roman" w:hAnsi="Times New Roman"/>
                <w:sz w:val="20"/>
                <w:szCs w:val="20"/>
              </w:rPr>
            </w:pPr>
            <w:r w:rsidRPr="002B78ED">
              <w:rPr>
                <w:rFonts w:ascii="Times New Roman" w:hAnsi="Times New Roman"/>
                <w:sz w:val="20"/>
                <w:szCs w:val="20"/>
              </w:rPr>
              <w:t>Стоимость в рублях</w:t>
            </w:r>
          </w:p>
        </w:tc>
      </w:tr>
      <w:tr w:rsidR="002B78ED" w:rsidRPr="002B78ED" w:rsidTr="002B78ED">
        <w:tc>
          <w:tcPr>
            <w:tcW w:w="1622" w:type="pct"/>
            <w:gridSpan w:val="2"/>
            <w:tcBorders>
              <w:top w:val="single" w:sz="4" w:space="0" w:color="auto"/>
              <w:left w:val="single" w:sz="4" w:space="0" w:color="auto"/>
              <w:bottom w:val="single" w:sz="4" w:space="0" w:color="auto"/>
              <w:right w:val="single" w:sz="4" w:space="0" w:color="auto"/>
            </w:tcBorders>
            <w:shd w:val="clear" w:color="auto" w:fill="auto"/>
            <w:hideMark/>
          </w:tcPr>
          <w:p w:rsidR="002B78ED" w:rsidRPr="002B78ED" w:rsidRDefault="002B78ED" w:rsidP="002B78ED">
            <w:pPr>
              <w:spacing w:after="0" w:line="240" w:lineRule="auto"/>
              <w:rPr>
                <w:rFonts w:ascii="Times New Roman" w:hAnsi="Times New Roman"/>
              </w:rPr>
            </w:pPr>
            <w:r w:rsidRPr="002B78ED">
              <w:rPr>
                <w:rFonts w:ascii="Times New Roman" w:hAnsi="Times New Roman"/>
              </w:rPr>
              <w:t xml:space="preserve">Оказание услуг по организации питания воспитанников раннего возраста (все, кроме льготной категории) </w:t>
            </w:r>
          </w:p>
        </w:tc>
        <w:tc>
          <w:tcPr>
            <w:tcW w:w="748" w:type="pct"/>
            <w:tcBorders>
              <w:top w:val="nil"/>
              <w:left w:val="nil"/>
              <w:bottom w:val="single" w:sz="8" w:space="0" w:color="auto"/>
              <w:right w:val="single" w:sz="8" w:space="0" w:color="auto"/>
            </w:tcBorders>
            <w:shd w:val="clear" w:color="auto" w:fill="auto"/>
          </w:tcPr>
          <w:p w:rsidR="002B78ED" w:rsidRPr="002B78ED" w:rsidRDefault="002B78ED" w:rsidP="002B78ED">
            <w:pPr>
              <w:spacing w:after="0" w:line="240" w:lineRule="auto"/>
              <w:jc w:val="center"/>
              <w:rPr>
                <w:rFonts w:ascii="Times New Roman" w:hAnsi="Times New Roman"/>
                <w:lang w:eastAsia="ru-RU"/>
              </w:rPr>
            </w:pPr>
            <w:r w:rsidRPr="002B78ED">
              <w:rPr>
                <w:rFonts w:ascii="Times New Roman" w:hAnsi="Times New Roman"/>
              </w:rPr>
              <w:t>52</w:t>
            </w:r>
          </w:p>
        </w:tc>
        <w:tc>
          <w:tcPr>
            <w:tcW w:w="625" w:type="pct"/>
            <w:gridSpan w:val="2"/>
            <w:tcBorders>
              <w:top w:val="single" w:sz="8" w:space="0" w:color="auto"/>
              <w:left w:val="nil"/>
              <w:bottom w:val="single" w:sz="8" w:space="0" w:color="auto"/>
              <w:right w:val="single" w:sz="8" w:space="0" w:color="000000"/>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76</w:t>
            </w:r>
          </w:p>
        </w:tc>
        <w:tc>
          <w:tcPr>
            <w:tcW w:w="707"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3952</w:t>
            </w:r>
          </w:p>
        </w:tc>
        <w:tc>
          <w:tcPr>
            <w:tcW w:w="613" w:type="pct"/>
            <w:tcBorders>
              <w:top w:val="nil"/>
              <w:left w:val="nil"/>
              <w:bottom w:val="single" w:sz="8" w:space="0" w:color="auto"/>
              <w:right w:val="single" w:sz="8" w:space="0" w:color="auto"/>
            </w:tcBorders>
            <w:shd w:val="clear" w:color="auto" w:fill="auto"/>
          </w:tcPr>
          <w:p w:rsidR="002B78ED" w:rsidRPr="002B78ED" w:rsidRDefault="002B78ED" w:rsidP="002B78ED">
            <w:pPr>
              <w:spacing w:after="0" w:line="240" w:lineRule="auto"/>
              <w:jc w:val="center"/>
              <w:rPr>
                <w:rFonts w:ascii="Times New Roman" w:hAnsi="Times New Roman"/>
                <w:color w:val="000000"/>
                <w:lang w:eastAsia="ru-RU"/>
              </w:rPr>
            </w:pPr>
            <w:r w:rsidRPr="002B78ED">
              <w:rPr>
                <w:rFonts w:ascii="Times New Roman" w:hAnsi="Times New Roman"/>
                <w:color w:val="000000"/>
              </w:rPr>
              <w:t>29,00</w:t>
            </w:r>
          </w:p>
        </w:tc>
        <w:tc>
          <w:tcPr>
            <w:tcW w:w="686" w:type="pct"/>
            <w:gridSpan w:val="3"/>
            <w:tcBorders>
              <w:top w:val="single" w:sz="8" w:space="0" w:color="auto"/>
              <w:left w:val="nil"/>
              <w:bottom w:val="single" w:sz="8" w:space="0" w:color="auto"/>
              <w:right w:val="single" w:sz="8" w:space="0" w:color="000000"/>
            </w:tcBorders>
            <w:shd w:val="clear" w:color="auto" w:fill="auto"/>
          </w:tcPr>
          <w:p w:rsidR="002B78ED" w:rsidRPr="002B78ED" w:rsidRDefault="002B78ED" w:rsidP="002B78ED">
            <w:pPr>
              <w:jc w:val="center"/>
              <w:rPr>
                <w:rFonts w:ascii="Times New Roman" w:hAnsi="Times New Roman"/>
                <w:color w:val="000000"/>
              </w:rPr>
            </w:pPr>
            <w:r w:rsidRPr="002B78ED">
              <w:rPr>
                <w:rFonts w:ascii="Times New Roman" w:hAnsi="Times New Roman"/>
                <w:color w:val="000000"/>
              </w:rPr>
              <w:t>114 608,00</w:t>
            </w:r>
          </w:p>
        </w:tc>
      </w:tr>
      <w:tr w:rsidR="002B78ED" w:rsidRPr="002B78ED" w:rsidTr="002B78ED">
        <w:tc>
          <w:tcPr>
            <w:tcW w:w="1622" w:type="pct"/>
            <w:gridSpan w:val="2"/>
            <w:tcBorders>
              <w:top w:val="single" w:sz="4" w:space="0" w:color="auto"/>
              <w:left w:val="single" w:sz="4" w:space="0" w:color="auto"/>
              <w:bottom w:val="single" w:sz="4" w:space="0" w:color="auto"/>
              <w:right w:val="single" w:sz="4" w:space="0" w:color="auto"/>
            </w:tcBorders>
            <w:shd w:val="clear" w:color="auto" w:fill="auto"/>
            <w:hideMark/>
          </w:tcPr>
          <w:p w:rsidR="002B78ED" w:rsidRPr="002B78ED" w:rsidRDefault="002B78ED" w:rsidP="002B78ED">
            <w:pPr>
              <w:spacing w:after="0" w:line="240" w:lineRule="auto"/>
              <w:rPr>
                <w:rFonts w:ascii="Times New Roman" w:hAnsi="Times New Roman"/>
              </w:rPr>
            </w:pPr>
            <w:r w:rsidRPr="002B78ED">
              <w:rPr>
                <w:rFonts w:ascii="Times New Roman" w:hAnsi="Times New Roman"/>
              </w:rPr>
              <w:t xml:space="preserve">Оказание услуг по организации питания воспитанников дошкольного возраста (льготная категория) </w:t>
            </w:r>
          </w:p>
        </w:tc>
        <w:tc>
          <w:tcPr>
            <w:tcW w:w="748"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2</w:t>
            </w:r>
          </w:p>
        </w:tc>
        <w:tc>
          <w:tcPr>
            <w:tcW w:w="625" w:type="pct"/>
            <w:gridSpan w:val="2"/>
            <w:tcBorders>
              <w:top w:val="single" w:sz="8" w:space="0" w:color="auto"/>
              <w:left w:val="nil"/>
              <w:bottom w:val="single" w:sz="8" w:space="0" w:color="auto"/>
              <w:right w:val="single" w:sz="8" w:space="0" w:color="000000"/>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76</w:t>
            </w:r>
          </w:p>
        </w:tc>
        <w:tc>
          <w:tcPr>
            <w:tcW w:w="707"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152</w:t>
            </w:r>
          </w:p>
        </w:tc>
        <w:tc>
          <w:tcPr>
            <w:tcW w:w="613"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color w:val="000000"/>
              </w:rPr>
            </w:pPr>
            <w:r w:rsidRPr="002B78ED">
              <w:rPr>
                <w:rFonts w:ascii="Times New Roman" w:hAnsi="Times New Roman"/>
                <w:color w:val="000000"/>
              </w:rPr>
              <w:t>183,00</w:t>
            </w:r>
          </w:p>
        </w:tc>
        <w:tc>
          <w:tcPr>
            <w:tcW w:w="686" w:type="pct"/>
            <w:gridSpan w:val="3"/>
            <w:tcBorders>
              <w:top w:val="single" w:sz="8" w:space="0" w:color="auto"/>
              <w:left w:val="nil"/>
              <w:bottom w:val="single" w:sz="8" w:space="0" w:color="auto"/>
              <w:right w:val="single" w:sz="8" w:space="0" w:color="000000"/>
            </w:tcBorders>
            <w:shd w:val="clear" w:color="auto" w:fill="auto"/>
          </w:tcPr>
          <w:p w:rsidR="002B78ED" w:rsidRPr="002B78ED" w:rsidRDefault="002B78ED" w:rsidP="002B78ED">
            <w:pPr>
              <w:jc w:val="center"/>
              <w:rPr>
                <w:rFonts w:ascii="Times New Roman" w:hAnsi="Times New Roman"/>
                <w:color w:val="000000"/>
              </w:rPr>
            </w:pPr>
            <w:r w:rsidRPr="002B78ED">
              <w:rPr>
                <w:rFonts w:ascii="Times New Roman" w:hAnsi="Times New Roman"/>
                <w:color w:val="000000"/>
              </w:rPr>
              <w:t>27 816,00</w:t>
            </w:r>
          </w:p>
        </w:tc>
      </w:tr>
      <w:tr w:rsidR="002B78ED" w:rsidRPr="002B78ED" w:rsidTr="002B78ED">
        <w:tc>
          <w:tcPr>
            <w:tcW w:w="1622" w:type="pct"/>
            <w:gridSpan w:val="2"/>
            <w:tcBorders>
              <w:top w:val="single" w:sz="4" w:space="0" w:color="auto"/>
              <w:left w:val="single" w:sz="4" w:space="0" w:color="auto"/>
              <w:bottom w:val="single" w:sz="4" w:space="0" w:color="auto"/>
              <w:right w:val="single" w:sz="4" w:space="0" w:color="auto"/>
            </w:tcBorders>
            <w:shd w:val="clear" w:color="auto" w:fill="auto"/>
            <w:hideMark/>
          </w:tcPr>
          <w:p w:rsidR="002B78ED" w:rsidRPr="002B78ED" w:rsidRDefault="002B78ED" w:rsidP="002B78ED">
            <w:pPr>
              <w:spacing w:after="0" w:line="240" w:lineRule="auto"/>
              <w:rPr>
                <w:rFonts w:ascii="Times New Roman" w:hAnsi="Times New Roman"/>
              </w:rPr>
            </w:pPr>
            <w:r w:rsidRPr="002B78ED">
              <w:rPr>
                <w:rFonts w:ascii="Times New Roman" w:hAnsi="Times New Roman"/>
              </w:rPr>
              <w:t>Оказание услуг по организации питания воспитанников дошкольного возраста (все, кроме льготной категории)</w:t>
            </w:r>
          </w:p>
        </w:tc>
        <w:tc>
          <w:tcPr>
            <w:tcW w:w="748"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234</w:t>
            </w:r>
          </w:p>
        </w:tc>
        <w:tc>
          <w:tcPr>
            <w:tcW w:w="625" w:type="pct"/>
            <w:gridSpan w:val="2"/>
            <w:tcBorders>
              <w:top w:val="single" w:sz="8" w:space="0" w:color="auto"/>
              <w:left w:val="nil"/>
              <w:bottom w:val="single" w:sz="8" w:space="0" w:color="auto"/>
              <w:right w:val="single" w:sz="8" w:space="0" w:color="000000"/>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76</w:t>
            </w:r>
          </w:p>
        </w:tc>
        <w:tc>
          <w:tcPr>
            <w:tcW w:w="707"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rPr>
            </w:pPr>
            <w:r w:rsidRPr="002B78ED">
              <w:rPr>
                <w:rFonts w:ascii="Times New Roman" w:hAnsi="Times New Roman"/>
              </w:rPr>
              <w:t>17784</w:t>
            </w:r>
          </w:p>
        </w:tc>
        <w:tc>
          <w:tcPr>
            <w:tcW w:w="613" w:type="pct"/>
            <w:tcBorders>
              <w:top w:val="nil"/>
              <w:left w:val="nil"/>
              <w:bottom w:val="single" w:sz="8" w:space="0" w:color="auto"/>
              <w:right w:val="single" w:sz="8" w:space="0" w:color="auto"/>
            </w:tcBorders>
            <w:shd w:val="clear" w:color="auto" w:fill="auto"/>
          </w:tcPr>
          <w:p w:rsidR="002B78ED" w:rsidRPr="002B78ED" w:rsidRDefault="002B78ED" w:rsidP="002B78ED">
            <w:pPr>
              <w:jc w:val="center"/>
              <w:rPr>
                <w:rFonts w:ascii="Times New Roman" w:hAnsi="Times New Roman"/>
                <w:color w:val="000000"/>
              </w:rPr>
            </w:pPr>
            <w:r w:rsidRPr="002B78ED">
              <w:rPr>
                <w:rFonts w:ascii="Times New Roman" w:hAnsi="Times New Roman"/>
                <w:color w:val="000000"/>
              </w:rPr>
              <w:t>33,00</w:t>
            </w:r>
          </w:p>
        </w:tc>
        <w:tc>
          <w:tcPr>
            <w:tcW w:w="686" w:type="pct"/>
            <w:gridSpan w:val="3"/>
            <w:tcBorders>
              <w:top w:val="single" w:sz="8" w:space="0" w:color="auto"/>
              <w:left w:val="nil"/>
              <w:bottom w:val="single" w:sz="8" w:space="0" w:color="auto"/>
              <w:right w:val="single" w:sz="8" w:space="0" w:color="000000"/>
            </w:tcBorders>
            <w:shd w:val="clear" w:color="auto" w:fill="auto"/>
          </w:tcPr>
          <w:p w:rsidR="002B78ED" w:rsidRPr="002B78ED" w:rsidRDefault="002B78ED" w:rsidP="002B78ED">
            <w:pPr>
              <w:jc w:val="center"/>
              <w:rPr>
                <w:rFonts w:ascii="Times New Roman" w:hAnsi="Times New Roman"/>
                <w:color w:val="000000"/>
              </w:rPr>
            </w:pPr>
            <w:r w:rsidRPr="002B78ED">
              <w:rPr>
                <w:rFonts w:ascii="Times New Roman" w:hAnsi="Times New Roman"/>
                <w:color w:val="000000"/>
              </w:rPr>
              <w:t>586 872,00</w:t>
            </w:r>
          </w:p>
        </w:tc>
      </w:tr>
      <w:tr w:rsidR="002B78ED" w:rsidRPr="002B78ED" w:rsidTr="002B78ED">
        <w:tc>
          <w:tcPr>
            <w:tcW w:w="4321" w:type="pct"/>
            <w:gridSpan w:val="8"/>
            <w:tcBorders>
              <w:top w:val="single" w:sz="4" w:space="0" w:color="auto"/>
              <w:left w:val="single" w:sz="4" w:space="0" w:color="auto"/>
              <w:bottom w:val="single" w:sz="4" w:space="0" w:color="auto"/>
              <w:right w:val="single" w:sz="4" w:space="0" w:color="auto"/>
            </w:tcBorders>
            <w:shd w:val="clear" w:color="auto" w:fill="auto"/>
            <w:hideMark/>
          </w:tcPr>
          <w:p w:rsidR="002B78ED" w:rsidRPr="002B78ED" w:rsidRDefault="002B78ED" w:rsidP="002B78ED">
            <w:pPr>
              <w:spacing w:after="0" w:line="240" w:lineRule="auto"/>
              <w:jc w:val="center"/>
              <w:rPr>
                <w:rFonts w:ascii="Times New Roman" w:hAnsi="Times New Roman"/>
                <w:b/>
              </w:rPr>
            </w:pPr>
            <w:r w:rsidRPr="002B78ED">
              <w:rPr>
                <w:rFonts w:ascii="Times New Roman" w:hAnsi="Times New Roman"/>
                <w:b/>
              </w:rPr>
              <w:t>ИТОГО:</w:t>
            </w:r>
          </w:p>
        </w:tc>
        <w:tc>
          <w:tcPr>
            <w:tcW w:w="679" w:type="pct"/>
            <w:gridSpan w:val="2"/>
            <w:tcBorders>
              <w:top w:val="single" w:sz="4" w:space="0" w:color="auto"/>
              <w:left w:val="single" w:sz="4" w:space="0" w:color="auto"/>
              <w:bottom w:val="single" w:sz="4" w:space="0" w:color="auto"/>
              <w:right w:val="single" w:sz="4" w:space="0" w:color="auto"/>
            </w:tcBorders>
            <w:shd w:val="clear" w:color="auto" w:fill="auto"/>
          </w:tcPr>
          <w:p w:rsidR="002B78ED" w:rsidRPr="002B78ED" w:rsidRDefault="002B78ED" w:rsidP="002B78ED">
            <w:pPr>
              <w:spacing w:after="0" w:line="240" w:lineRule="auto"/>
              <w:ind w:left="142"/>
              <w:jc w:val="center"/>
              <w:rPr>
                <w:rFonts w:ascii="Times New Roman" w:hAnsi="Times New Roman"/>
                <w:b/>
              </w:rPr>
            </w:pPr>
            <w:r w:rsidRPr="002B78ED">
              <w:rPr>
                <w:rFonts w:ascii="Times New Roman" w:hAnsi="Times New Roman"/>
                <w:b/>
              </w:rPr>
              <w:t>729 296,00</w:t>
            </w:r>
            <w:r w:rsidRPr="002B78ED">
              <w:rPr>
                <w:rFonts w:ascii="Times New Roman" w:hAnsi="Times New Roman"/>
                <w:b/>
              </w:rPr>
              <w:tab/>
            </w:r>
          </w:p>
        </w:tc>
      </w:tr>
      <w:tr w:rsidR="002B78ED" w:rsidRPr="002B78ED" w:rsidTr="002B78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 w:type="pct"/>
          <w:wAfter w:w="85" w:type="pct"/>
        </w:trPr>
        <w:tc>
          <w:tcPr>
            <w:tcW w:w="2535" w:type="pct"/>
            <w:gridSpan w:val="3"/>
            <w:shd w:val="clear" w:color="auto" w:fill="auto"/>
          </w:tcPr>
          <w:p w:rsidR="002B78ED" w:rsidRPr="002B78ED" w:rsidRDefault="002B78ED" w:rsidP="002B78ED">
            <w:pPr>
              <w:spacing w:after="0" w:line="240" w:lineRule="auto"/>
              <w:jc w:val="center"/>
              <w:rPr>
                <w:rFonts w:ascii="Times New Roman" w:hAnsi="Times New Roman"/>
              </w:rPr>
            </w:pPr>
          </w:p>
          <w:p w:rsidR="002B78ED" w:rsidRPr="002B78ED" w:rsidRDefault="002B78ED" w:rsidP="002B78ED">
            <w:pPr>
              <w:spacing w:after="0" w:line="240" w:lineRule="auto"/>
              <w:jc w:val="center"/>
              <w:rPr>
                <w:rFonts w:ascii="Times New Roman" w:hAnsi="Times New Roman"/>
              </w:rPr>
            </w:pPr>
          </w:p>
          <w:p w:rsidR="002B78ED" w:rsidRPr="002B78ED" w:rsidRDefault="002B78ED" w:rsidP="002B78ED">
            <w:pPr>
              <w:spacing w:after="0" w:line="240" w:lineRule="auto"/>
              <w:jc w:val="center"/>
              <w:rPr>
                <w:rFonts w:ascii="Times New Roman" w:hAnsi="Times New Roman"/>
              </w:rPr>
            </w:pPr>
          </w:p>
          <w:p w:rsidR="002B78ED" w:rsidRPr="002B78ED" w:rsidRDefault="002B78ED" w:rsidP="002B78ED">
            <w:pPr>
              <w:spacing w:after="0" w:line="240" w:lineRule="auto"/>
              <w:jc w:val="center"/>
              <w:rPr>
                <w:rFonts w:ascii="Times New Roman" w:hAnsi="Times New Roman"/>
              </w:rPr>
            </w:pPr>
            <w:r w:rsidRPr="002B78ED">
              <w:rPr>
                <w:rFonts w:ascii="Times New Roman" w:hAnsi="Times New Roman"/>
              </w:rPr>
              <w:t>«Заказчик»:</w:t>
            </w:r>
          </w:p>
          <w:p w:rsidR="002B78ED" w:rsidRPr="002B78ED" w:rsidRDefault="002B78ED" w:rsidP="002B78ED">
            <w:pPr>
              <w:spacing w:after="0" w:line="240" w:lineRule="auto"/>
              <w:jc w:val="center"/>
              <w:rPr>
                <w:rFonts w:ascii="Times New Roman" w:hAnsi="Times New Roman"/>
              </w:rPr>
            </w:pPr>
          </w:p>
        </w:tc>
        <w:tc>
          <w:tcPr>
            <w:tcW w:w="2371" w:type="pct"/>
            <w:gridSpan w:val="5"/>
            <w:shd w:val="clear" w:color="auto" w:fill="auto"/>
          </w:tcPr>
          <w:p w:rsidR="002B78ED" w:rsidRPr="002B78ED" w:rsidRDefault="002B78ED" w:rsidP="002B78ED">
            <w:pPr>
              <w:spacing w:after="0" w:line="240" w:lineRule="auto"/>
              <w:ind w:left="142"/>
              <w:jc w:val="center"/>
              <w:rPr>
                <w:rFonts w:ascii="Times New Roman" w:hAnsi="Times New Roman"/>
              </w:rPr>
            </w:pPr>
          </w:p>
          <w:p w:rsidR="002B78ED" w:rsidRPr="002B78ED" w:rsidRDefault="002B78ED" w:rsidP="002B78ED">
            <w:pPr>
              <w:spacing w:after="0" w:line="240" w:lineRule="auto"/>
              <w:ind w:left="142"/>
              <w:jc w:val="center"/>
              <w:rPr>
                <w:rFonts w:ascii="Times New Roman" w:hAnsi="Times New Roman"/>
              </w:rPr>
            </w:pPr>
          </w:p>
          <w:p w:rsidR="002B78ED" w:rsidRPr="002B78ED" w:rsidRDefault="002B78ED" w:rsidP="002B78ED">
            <w:pPr>
              <w:spacing w:after="0" w:line="240" w:lineRule="auto"/>
              <w:ind w:left="142"/>
              <w:jc w:val="center"/>
              <w:rPr>
                <w:rFonts w:ascii="Times New Roman" w:hAnsi="Times New Roman"/>
              </w:rPr>
            </w:pPr>
          </w:p>
          <w:p w:rsidR="002B78ED" w:rsidRPr="002B78ED" w:rsidRDefault="002B78ED" w:rsidP="002B78ED">
            <w:pPr>
              <w:spacing w:after="0" w:line="240" w:lineRule="auto"/>
              <w:ind w:left="142"/>
              <w:jc w:val="center"/>
              <w:rPr>
                <w:rFonts w:ascii="Times New Roman" w:hAnsi="Times New Roman"/>
              </w:rPr>
            </w:pPr>
            <w:r w:rsidRPr="002B78ED">
              <w:rPr>
                <w:rFonts w:ascii="Times New Roman" w:hAnsi="Times New Roman"/>
              </w:rPr>
              <w:t>«Исполнитель»:</w:t>
            </w:r>
          </w:p>
          <w:p w:rsidR="002B78ED" w:rsidRPr="002B78ED" w:rsidRDefault="002B78ED" w:rsidP="002B78ED">
            <w:pPr>
              <w:spacing w:after="0" w:line="240" w:lineRule="auto"/>
              <w:ind w:left="142"/>
              <w:jc w:val="center"/>
              <w:rPr>
                <w:rFonts w:ascii="Times New Roman" w:hAnsi="Times New Roman"/>
              </w:rPr>
            </w:pPr>
          </w:p>
        </w:tc>
      </w:tr>
      <w:tr w:rsidR="002B78ED" w:rsidRPr="002B78ED" w:rsidTr="002B78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1"/>
          <w:wBefore w:w="9" w:type="pct"/>
          <w:wAfter w:w="85" w:type="pct"/>
        </w:trPr>
        <w:tc>
          <w:tcPr>
            <w:tcW w:w="2535" w:type="pct"/>
            <w:gridSpan w:val="3"/>
            <w:shd w:val="clear" w:color="auto" w:fill="auto"/>
            <w:hideMark/>
          </w:tcPr>
          <w:p w:rsidR="002B78ED" w:rsidRPr="002B78ED" w:rsidRDefault="002B78ED" w:rsidP="002B78ED">
            <w:pPr>
              <w:spacing w:after="0" w:line="240" w:lineRule="auto"/>
              <w:rPr>
                <w:rFonts w:ascii="Times New Roman" w:hAnsi="Times New Roman"/>
              </w:rPr>
            </w:pPr>
            <w:proofErr w:type="spellStart"/>
            <w:r w:rsidRPr="002B78ED">
              <w:rPr>
                <w:rFonts w:ascii="Times New Roman" w:hAnsi="Times New Roman"/>
              </w:rPr>
              <w:t>И.о</w:t>
            </w:r>
            <w:proofErr w:type="spellEnd"/>
            <w:r w:rsidRPr="002B78ED">
              <w:rPr>
                <w:rFonts w:ascii="Times New Roman" w:hAnsi="Times New Roman"/>
              </w:rPr>
              <w:t xml:space="preserve">. заведующего __________ / </w:t>
            </w:r>
            <w:proofErr w:type="spellStart"/>
            <w:r w:rsidRPr="002B78ED">
              <w:rPr>
                <w:rFonts w:ascii="Times New Roman" w:hAnsi="Times New Roman"/>
              </w:rPr>
              <w:t>Галиаскарова</w:t>
            </w:r>
            <w:proofErr w:type="spellEnd"/>
            <w:r w:rsidRPr="002B78ED">
              <w:rPr>
                <w:rFonts w:ascii="Times New Roman" w:hAnsi="Times New Roman"/>
              </w:rPr>
              <w:t xml:space="preserve"> А.Ф.</w:t>
            </w:r>
          </w:p>
        </w:tc>
        <w:tc>
          <w:tcPr>
            <w:tcW w:w="2371" w:type="pct"/>
            <w:gridSpan w:val="5"/>
            <w:shd w:val="clear" w:color="auto" w:fill="auto"/>
            <w:hideMark/>
          </w:tcPr>
          <w:p w:rsidR="002B78ED" w:rsidRPr="002B78ED" w:rsidRDefault="002B78ED" w:rsidP="002B78ED">
            <w:pPr>
              <w:spacing w:after="0" w:line="240" w:lineRule="auto"/>
              <w:ind w:left="142"/>
              <w:jc w:val="center"/>
              <w:rPr>
                <w:rFonts w:ascii="Times New Roman" w:hAnsi="Times New Roman"/>
              </w:rPr>
            </w:pPr>
            <w:r w:rsidRPr="002B78ED">
              <w:rPr>
                <w:rFonts w:ascii="Times New Roman" w:hAnsi="Times New Roman"/>
              </w:rPr>
              <w:t>Директор_____________ Абрамова Т.Ю.</w:t>
            </w:r>
          </w:p>
        </w:tc>
      </w:tr>
    </w:tbl>
    <w:p w:rsidR="00D54FB2" w:rsidRPr="005B38FB" w:rsidRDefault="00D54FB2" w:rsidP="00101CF9">
      <w:pPr>
        <w:widowControl w:val="0"/>
        <w:spacing w:after="0" w:line="240" w:lineRule="auto"/>
        <w:rPr>
          <w:rFonts w:ascii="Times New Roman" w:hAnsi="Times New Roman"/>
          <w:sz w:val="24"/>
          <w:szCs w:val="24"/>
        </w:rPr>
      </w:pPr>
    </w:p>
    <w:sectPr w:rsidR="00D54FB2" w:rsidRPr="005B38FB" w:rsidSect="00D17A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61FBC" w:rsidRDefault="00961FBC" w:rsidP="00D15125">
      <w:pPr>
        <w:spacing w:after="0" w:line="240" w:lineRule="auto"/>
      </w:pPr>
      <w:r>
        <w:separator/>
      </w:r>
    </w:p>
  </w:endnote>
  <w:endnote w:type="continuationSeparator" w:id="0">
    <w:p w:rsidR="00961FBC" w:rsidRDefault="00961FBC" w:rsidP="00D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charset w:val="CC"/>
    <w:family w:val="swiss"/>
    <w:pitch w:val="variable"/>
    <w:sig w:usb0="E7002EFF" w:usb1="D200FDFF" w:usb2="0A246029" w:usb3="00000000" w:csb0="000001FF" w:csb1="00000000"/>
  </w:font>
  <w:font w:name="font301">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61FBC" w:rsidRDefault="00961FBC" w:rsidP="00D15125">
      <w:pPr>
        <w:spacing w:after="0" w:line="240" w:lineRule="auto"/>
      </w:pPr>
      <w:r>
        <w:separator/>
      </w:r>
    </w:p>
  </w:footnote>
  <w:footnote w:type="continuationSeparator" w:id="0">
    <w:p w:rsidR="00961FBC" w:rsidRDefault="00961FBC" w:rsidP="00D151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0"/>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15:restartNumberingAfterBreak="0">
    <w:nsid w:val="01E2648C"/>
    <w:multiLevelType w:val="multilevel"/>
    <w:tmpl w:val="FDF68290"/>
    <w:lvl w:ilvl="0">
      <w:start w:val="1"/>
      <w:numFmt w:val="decimal"/>
      <w:pStyle w:val="a"/>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0FE1590F"/>
    <w:multiLevelType w:val="multilevel"/>
    <w:tmpl w:val="979E35CC"/>
    <w:lvl w:ilvl="0">
      <w:start w:val="3"/>
      <w:numFmt w:val="decimal"/>
      <w:lvlText w:val="%1."/>
      <w:lvlJc w:val="left"/>
      <w:pPr>
        <w:ind w:left="1429" w:hanging="360"/>
      </w:pPr>
      <w:rPr>
        <w:rFonts w:hint="default"/>
        <w:b/>
      </w:rPr>
    </w:lvl>
    <w:lvl w:ilvl="1">
      <w:start w:val="1"/>
      <w:numFmt w:val="decimal"/>
      <w:isLgl/>
      <w:lvlText w:val="%1.%2."/>
      <w:lvlJc w:val="left"/>
      <w:pPr>
        <w:ind w:left="2233" w:hanging="1164"/>
      </w:pPr>
      <w:rPr>
        <w:rFonts w:hint="default"/>
      </w:rPr>
    </w:lvl>
    <w:lvl w:ilvl="2">
      <w:start w:val="1"/>
      <w:numFmt w:val="decimal"/>
      <w:isLgl/>
      <w:lvlText w:val="%1.%2.%3."/>
      <w:lvlJc w:val="left"/>
      <w:pPr>
        <w:ind w:left="2233" w:hanging="1164"/>
      </w:pPr>
      <w:rPr>
        <w:rFonts w:hint="default"/>
      </w:rPr>
    </w:lvl>
    <w:lvl w:ilvl="3">
      <w:start w:val="1"/>
      <w:numFmt w:val="decimal"/>
      <w:isLgl/>
      <w:lvlText w:val="%1.%2.%3.%4."/>
      <w:lvlJc w:val="left"/>
      <w:pPr>
        <w:ind w:left="2233" w:hanging="1164"/>
      </w:pPr>
      <w:rPr>
        <w:rFonts w:hint="default"/>
      </w:rPr>
    </w:lvl>
    <w:lvl w:ilvl="4">
      <w:start w:val="1"/>
      <w:numFmt w:val="decimal"/>
      <w:isLgl/>
      <w:lvlText w:val="%1.%2.%3.%4.%5."/>
      <w:lvlJc w:val="left"/>
      <w:pPr>
        <w:ind w:left="2233" w:hanging="1164"/>
      </w:pPr>
      <w:rPr>
        <w:rFonts w:hint="default"/>
      </w:rPr>
    </w:lvl>
    <w:lvl w:ilvl="5">
      <w:start w:val="1"/>
      <w:numFmt w:val="decimal"/>
      <w:isLgl/>
      <w:lvlText w:val="%1.%2.%3.%4.%5.%6."/>
      <w:lvlJc w:val="left"/>
      <w:pPr>
        <w:ind w:left="2233" w:hanging="1164"/>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14791F40"/>
    <w:multiLevelType w:val="hybridMultilevel"/>
    <w:tmpl w:val="1D3257A0"/>
    <w:lvl w:ilvl="0" w:tplc="666A8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E454189"/>
    <w:multiLevelType w:val="hybridMultilevel"/>
    <w:tmpl w:val="36D6FC3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22633D"/>
    <w:multiLevelType w:val="hybridMultilevel"/>
    <w:tmpl w:val="CFF0CFA8"/>
    <w:lvl w:ilvl="0" w:tplc="650C0E0C">
      <w:start w:val="1"/>
      <w:numFmt w:val="decimal"/>
      <w:lvlText w:val="%1."/>
      <w:lvlJc w:val="left"/>
      <w:pPr>
        <w:ind w:left="1429"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CE738C8"/>
    <w:multiLevelType w:val="hybridMultilevel"/>
    <w:tmpl w:val="AF0A8A46"/>
    <w:lvl w:ilvl="0" w:tplc="1B4A28F0">
      <w:start w:val="1"/>
      <w:numFmt w:val="russianLower"/>
      <w:pStyle w:val="a0"/>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40485BA5"/>
    <w:multiLevelType w:val="hybridMultilevel"/>
    <w:tmpl w:val="E6B688EC"/>
    <w:lvl w:ilvl="0" w:tplc="A6BE3A32">
      <w:start w:val="1"/>
      <w:numFmt w:val="decimal"/>
      <w:lvlText w:val="3.%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AE90E8E"/>
    <w:multiLevelType w:val="multilevel"/>
    <w:tmpl w:val="2E2E0D84"/>
    <w:lvl w:ilvl="0">
      <w:start w:val="1"/>
      <w:numFmt w:val="decimal"/>
      <w:lvlText w:val="%1."/>
      <w:lvlJc w:val="left"/>
      <w:pPr>
        <w:ind w:left="1224" w:hanging="1224"/>
      </w:pPr>
      <w:rPr>
        <w:rFonts w:hint="default"/>
      </w:rPr>
    </w:lvl>
    <w:lvl w:ilvl="1">
      <w:start w:val="1"/>
      <w:numFmt w:val="decimal"/>
      <w:lvlText w:val="%1.%2."/>
      <w:lvlJc w:val="left"/>
      <w:pPr>
        <w:ind w:left="1933" w:hanging="1224"/>
      </w:pPr>
      <w:rPr>
        <w:rFonts w:hint="default"/>
      </w:rPr>
    </w:lvl>
    <w:lvl w:ilvl="2">
      <w:start w:val="1"/>
      <w:numFmt w:val="decimal"/>
      <w:lvlText w:val="%1.%2.%3."/>
      <w:lvlJc w:val="left"/>
      <w:pPr>
        <w:ind w:left="2642" w:hanging="1224"/>
      </w:pPr>
      <w:rPr>
        <w:rFonts w:hint="default"/>
      </w:rPr>
    </w:lvl>
    <w:lvl w:ilvl="3">
      <w:start w:val="1"/>
      <w:numFmt w:val="decimal"/>
      <w:lvlText w:val="%1.%2.%3.%4."/>
      <w:lvlJc w:val="left"/>
      <w:pPr>
        <w:ind w:left="3351" w:hanging="1224"/>
      </w:pPr>
      <w:rPr>
        <w:rFonts w:hint="default"/>
      </w:rPr>
    </w:lvl>
    <w:lvl w:ilvl="4">
      <w:start w:val="1"/>
      <w:numFmt w:val="decimal"/>
      <w:lvlText w:val="%1.%2.%3.%4.%5."/>
      <w:lvlJc w:val="left"/>
      <w:pPr>
        <w:ind w:left="4060" w:hanging="1224"/>
      </w:pPr>
      <w:rPr>
        <w:rFonts w:hint="default"/>
      </w:rPr>
    </w:lvl>
    <w:lvl w:ilvl="5">
      <w:start w:val="1"/>
      <w:numFmt w:val="decimal"/>
      <w:lvlText w:val="%1.%2.%3.%4.%5.%6."/>
      <w:lvlJc w:val="left"/>
      <w:pPr>
        <w:ind w:left="4769" w:hanging="1224"/>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F3F770A"/>
    <w:multiLevelType w:val="multilevel"/>
    <w:tmpl w:val="5200573E"/>
    <w:lvl w:ilvl="0">
      <w:start w:val="1"/>
      <w:numFmt w:val="deci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2" w15:restartNumberingAfterBreak="0">
    <w:nsid w:val="50970106"/>
    <w:multiLevelType w:val="hybridMultilevel"/>
    <w:tmpl w:val="D84448F2"/>
    <w:lvl w:ilvl="0" w:tplc="F50A0348">
      <w:start w:val="1"/>
      <w:numFmt w:val="decimal"/>
      <w:lvlText w:val="2.%1."/>
      <w:lvlJc w:val="left"/>
      <w:pPr>
        <w:ind w:left="786" w:hanging="360"/>
      </w:pPr>
      <w:rPr>
        <w:rFonts w:ascii="Times New Roman" w:hAnsi="Times New Roman" w:cs="Times New Roman" w:hint="default"/>
        <w:color w:val="00000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576525"/>
    <w:multiLevelType w:val="hybridMultilevel"/>
    <w:tmpl w:val="35D0E228"/>
    <w:lvl w:ilvl="0" w:tplc="666A82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700472"/>
    <w:multiLevelType w:val="hybridMultilevel"/>
    <w:tmpl w:val="8562686C"/>
    <w:lvl w:ilvl="0" w:tplc="666A82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6EC4094"/>
    <w:multiLevelType w:val="singleLevel"/>
    <w:tmpl w:val="1A42A242"/>
    <w:lvl w:ilvl="0">
      <w:start w:val="1"/>
      <w:numFmt w:val="decimal"/>
      <w:pStyle w:val="a1"/>
      <w:lvlText w:val="%1)"/>
      <w:lvlJc w:val="left"/>
      <w:pPr>
        <w:tabs>
          <w:tab w:val="num" w:pos="360"/>
        </w:tabs>
        <w:ind w:left="360" w:hanging="360"/>
      </w:pPr>
    </w:lvl>
  </w:abstractNum>
  <w:abstractNum w:abstractNumId="16" w15:restartNumberingAfterBreak="0">
    <w:nsid w:val="681E2127"/>
    <w:multiLevelType w:val="hybridMultilevel"/>
    <w:tmpl w:val="386CDC5A"/>
    <w:lvl w:ilvl="0" w:tplc="666A82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B317CEA"/>
    <w:multiLevelType w:val="multilevel"/>
    <w:tmpl w:val="56EC373A"/>
    <w:lvl w:ilvl="0">
      <w:start w:val="1"/>
      <w:numFmt w:val="decimal"/>
      <w:pStyle w:val="31"/>
      <w:lvlText w:val="%1."/>
      <w:lvlJc w:val="left"/>
      <w:pPr>
        <w:ind w:left="3840" w:hanging="360"/>
      </w:pPr>
      <w:rPr>
        <w:b/>
        <w:i w:val="0"/>
        <w:color w:val="auto"/>
        <w:sz w:val="24"/>
      </w:rPr>
    </w:lvl>
    <w:lvl w:ilvl="1">
      <w:start w:val="1"/>
      <w:numFmt w:val="decimal"/>
      <w:lvlText w:val="%1.%2."/>
      <w:lvlJc w:val="left"/>
      <w:pPr>
        <w:ind w:left="574"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4C62A32"/>
    <w:multiLevelType w:val="hybridMultilevel"/>
    <w:tmpl w:val="FB745938"/>
    <w:lvl w:ilvl="0" w:tplc="666A82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4"/>
  </w:num>
  <w:num w:numId="3">
    <w:abstractNumId w:val="11"/>
  </w:num>
  <w:num w:numId="4">
    <w:abstractNumId w:val="16"/>
  </w:num>
  <w:num w:numId="5">
    <w:abstractNumId w:val="1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0"/>
  </w:num>
  <w:num w:numId="10">
    <w:abstractNumId w:val="8"/>
  </w:num>
  <w:num w:numId="11">
    <w:abstractNumId w:val="7"/>
  </w:num>
  <w:num w:numId="12">
    <w:abstractNumId w:val="15"/>
  </w:num>
  <w:num w:numId="13">
    <w:abstractNumId w:val="17"/>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EC"/>
    <w:rsid w:val="00010C9E"/>
    <w:rsid w:val="00017813"/>
    <w:rsid w:val="00021CC5"/>
    <w:rsid w:val="00030348"/>
    <w:rsid w:val="00030732"/>
    <w:rsid w:val="00030831"/>
    <w:rsid w:val="00032D18"/>
    <w:rsid w:val="00035BE4"/>
    <w:rsid w:val="00036531"/>
    <w:rsid w:val="0003689F"/>
    <w:rsid w:val="00036D20"/>
    <w:rsid w:val="0004038F"/>
    <w:rsid w:val="00062880"/>
    <w:rsid w:val="00063E15"/>
    <w:rsid w:val="000669DF"/>
    <w:rsid w:val="00066EC3"/>
    <w:rsid w:val="00082764"/>
    <w:rsid w:val="0008321F"/>
    <w:rsid w:val="00085E86"/>
    <w:rsid w:val="000966CA"/>
    <w:rsid w:val="000A5E15"/>
    <w:rsid w:val="000B331B"/>
    <w:rsid w:val="000B4C23"/>
    <w:rsid w:val="000B54BC"/>
    <w:rsid w:val="000B54FB"/>
    <w:rsid w:val="000B5CDE"/>
    <w:rsid w:val="000C4743"/>
    <w:rsid w:val="000C51F8"/>
    <w:rsid w:val="000D43E4"/>
    <w:rsid w:val="000D6F6C"/>
    <w:rsid w:val="000E07C6"/>
    <w:rsid w:val="000F1203"/>
    <w:rsid w:val="000F2892"/>
    <w:rsid w:val="000F32E1"/>
    <w:rsid w:val="000F37E7"/>
    <w:rsid w:val="000F5E81"/>
    <w:rsid w:val="00101CF9"/>
    <w:rsid w:val="00105D2B"/>
    <w:rsid w:val="00114453"/>
    <w:rsid w:val="00122200"/>
    <w:rsid w:val="00132E80"/>
    <w:rsid w:val="00144416"/>
    <w:rsid w:val="001508D6"/>
    <w:rsid w:val="00151C80"/>
    <w:rsid w:val="00163F03"/>
    <w:rsid w:val="001657B0"/>
    <w:rsid w:val="0017473D"/>
    <w:rsid w:val="00174EEB"/>
    <w:rsid w:val="001763AE"/>
    <w:rsid w:val="00177593"/>
    <w:rsid w:val="001842A3"/>
    <w:rsid w:val="00185BD3"/>
    <w:rsid w:val="00190FEF"/>
    <w:rsid w:val="001A245B"/>
    <w:rsid w:val="001A3A47"/>
    <w:rsid w:val="001B1005"/>
    <w:rsid w:val="001B1F3C"/>
    <w:rsid w:val="001B317B"/>
    <w:rsid w:val="001B4623"/>
    <w:rsid w:val="001C63B9"/>
    <w:rsid w:val="001D150B"/>
    <w:rsid w:val="001D2853"/>
    <w:rsid w:val="001E0D22"/>
    <w:rsid w:val="001E3918"/>
    <w:rsid w:val="001E61B0"/>
    <w:rsid w:val="001F08BE"/>
    <w:rsid w:val="001F63D1"/>
    <w:rsid w:val="00202EE6"/>
    <w:rsid w:val="0020446D"/>
    <w:rsid w:val="002072BB"/>
    <w:rsid w:val="002074F6"/>
    <w:rsid w:val="0023451B"/>
    <w:rsid w:val="002346D8"/>
    <w:rsid w:val="00241968"/>
    <w:rsid w:val="00246309"/>
    <w:rsid w:val="00246D81"/>
    <w:rsid w:val="0025000D"/>
    <w:rsid w:val="0026238F"/>
    <w:rsid w:val="002710CD"/>
    <w:rsid w:val="002760C6"/>
    <w:rsid w:val="00276B32"/>
    <w:rsid w:val="002777F9"/>
    <w:rsid w:val="002815F3"/>
    <w:rsid w:val="00285C4E"/>
    <w:rsid w:val="002A0684"/>
    <w:rsid w:val="002A6D55"/>
    <w:rsid w:val="002B17C3"/>
    <w:rsid w:val="002B19B4"/>
    <w:rsid w:val="002B365C"/>
    <w:rsid w:val="002B78ED"/>
    <w:rsid w:val="002C06C1"/>
    <w:rsid w:val="002C0E0A"/>
    <w:rsid w:val="002C37D9"/>
    <w:rsid w:val="002C5019"/>
    <w:rsid w:val="002D6153"/>
    <w:rsid w:val="002E2951"/>
    <w:rsid w:val="002E43E0"/>
    <w:rsid w:val="002F2037"/>
    <w:rsid w:val="002F4EC6"/>
    <w:rsid w:val="002F67E3"/>
    <w:rsid w:val="00302D61"/>
    <w:rsid w:val="00304FC2"/>
    <w:rsid w:val="00312490"/>
    <w:rsid w:val="00322728"/>
    <w:rsid w:val="00330D6A"/>
    <w:rsid w:val="003348D1"/>
    <w:rsid w:val="003455E4"/>
    <w:rsid w:val="00354595"/>
    <w:rsid w:val="00357497"/>
    <w:rsid w:val="00361CFF"/>
    <w:rsid w:val="00363C53"/>
    <w:rsid w:val="00364924"/>
    <w:rsid w:val="003802EF"/>
    <w:rsid w:val="0038261F"/>
    <w:rsid w:val="00390DA0"/>
    <w:rsid w:val="00391904"/>
    <w:rsid w:val="00392235"/>
    <w:rsid w:val="003947E9"/>
    <w:rsid w:val="003A11B7"/>
    <w:rsid w:val="003B693C"/>
    <w:rsid w:val="003C13C8"/>
    <w:rsid w:val="003C3253"/>
    <w:rsid w:val="003C54D2"/>
    <w:rsid w:val="003D0460"/>
    <w:rsid w:val="003D6423"/>
    <w:rsid w:val="003D7A44"/>
    <w:rsid w:val="003E3457"/>
    <w:rsid w:val="003E6CBC"/>
    <w:rsid w:val="003F2537"/>
    <w:rsid w:val="004149DF"/>
    <w:rsid w:val="004160DA"/>
    <w:rsid w:val="00420E2D"/>
    <w:rsid w:val="00437DEB"/>
    <w:rsid w:val="0044033B"/>
    <w:rsid w:val="00450A55"/>
    <w:rsid w:val="00463B9D"/>
    <w:rsid w:val="004723A9"/>
    <w:rsid w:val="00472C3E"/>
    <w:rsid w:val="004778C9"/>
    <w:rsid w:val="00483286"/>
    <w:rsid w:val="004A5E5D"/>
    <w:rsid w:val="004B28B3"/>
    <w:rsid w:val="004B3556"/>
    <w:rsid w:val="004C1E78"/>
    <w:rsid w:val="004D0843"/>
    <w:rsid w:val="004E1CFC"/>
    <w:rsid w:val="004E1E22"/>
    <w:rsid w:val="004E6CD9"/>
    <w:rsid w:val="004E7C82"/>
    <w:rsid w:val="004F2825"/>
    <w:rsid w:val="004F6CAB"/>
    <w:rsid w:val="0050149B"/>
    <w:rsid w:val="0050613A"/>
    <w:rsid w:val="00512373"/>
    <w:rsid w:val="0052266B"/>
    <w:rsid w:val="005404E0"/>
    <w:rsid w:val="005408F8"/>
    <w:rsid w:val="00544CAF"/>
    <w:rsid w:val="00546379"/>
    <w:rsid w:val="005475C5"/>
    <w:rsid w:val="00556187"/>
    <w:rsid w:val="005561C7"/>
    <w:rsid w:val="005603C3"/>
    <w:rsid w:val="0056165A"/>
    <w:rsid w:val="0056613A"/>
    <w:rsid w:val="0056774C"/>
    <w:rsid w:val="00571292"/>
    <w:rsid w:val="005762A3"/>
    <w:rsid w:val="00576EAA"/>
    <w:rsid w:val="00591E75"/>
    <w:rsid w:val="00595103"/>
    <w:rsid w:val="005A07BE"/>
    <w:rsid w:val="005B0584"/>
    <w:rsid w:val="005B38FB"/>
    <w:rsid w:val="005C05F9"/>
    <w:rsid w:val="005C2E0E"/>
    <w:rsid w:val="005D0E3C"/>
    <w:rsid w:val="005D5FCE"/>
    <w:rsid w:val="005D6AF2"/>
    <w:rsid w:val="005D753B"/>
    <w:rsid w:val="005D7600"/>
    <w:rsid w:val="005E2DCF"/>
    <w:rsid w:val="005F71E4"/>
    <w:rsid w:val="0060074F"/>
    <w:rsid w:val="00603CEA"/>
    <w:rsid w:val="006052E2"/>
    <w:rsid w:val="006066CD"/>
    <w:rsid w:val="006067A6"/>
    <w:rsid w:val="0060764A"/>
    <w:rsid w:val="00622065"/>
    <w:rsid w:val="0062232B"/>
    <w:rsid w:val="0063126F"/>
    <w:rsid w:val="0063181F"/>
    <w:rsid w:val="006332B8"/>
    <w:rsid w:val="00634231"/>
    <w:rsid w:val="00637A81"/>
    <w:rsid w:val="00642E33"/>
    <w:rsid w:val="00643C55"/>
    <w:rsid w:val="00644FFC"/>
    <w:rsid w:val="0064703A"/>
    <w:rsid w:val="00652541"/>
    <w:rsid w:val="00652D1B"/>
    <w:rsid w:val="00656111"/>
    <w:rsid w:val="00661D19"/>
    <w:rsid w:val="00672BB1"/>
    <w:rsid w:val="00681F53"/>
    <w:rsid w:val="00682F49"/>
    <w:rsid w:val="00692F06"/>
    <w:rsid w:val="00694433"/>
    <w:rsid w:val="0069780C"/>
    <w:rsid w:val="006978A1"/>
    <w:rsid w:val="006A65C1"/>
    <w:rsid w:val="006B164D"/>
    <w:rsid w:val="006C0747"/>
    <w:rsid w:val="006C3167"/>
    <w:rsid w:val="006D076E"/>
    <w:rsid w:val="006D583D"/>
    <w:rsid w:val="006D7649"/>
    <w:rsid w:val="006E11A5"/>
    <w:rsid w:val="006E18A3"/>
    <w:rsid w:val="006E2373"/>
    <w:rsid w:val="006F2FDE"/>
    <w:rsid w:val="006F3D49"/>
    <w:rsid w:val="007012C1"/>
    <w:rsid w:val="0070387A"/>
    <w:rsid w:val="007054F8"/>
    <w:rsid w:val="0072301E"/>
    <w:rsid w:val="00733DC1"/>
    <w:rsid w:val="00742883"/>
    <w:rsid w:val="007474E2"/>
    <w:rsid w:val="0075464B"/>
    <w:rsid w:val="00756FFE"/>
    <w:rsid w:val="0076175C"/>
    <w:rsid w:val="0077273D"/>
    <w:rsid w:val="00774C01"/>
    <w:rsid w:val="00777E16"/>
    <w:rsid w:val="00782643"/>
    <w:rsid w:val="00793E09"/>
    <w:rsid w:val="007947A3"/>
    <w:rsid w:val="007A226F"/>
    <w:rsid w:val="007A2F9F"/>
    <w:rsid w:val="007A3676"/>
    <w:rsid w:val="007A747B"/>
    <w:rsid w:val="007B0090"/>
    <w:rsid w:val="007D1141"/>
    <w:rsid w:val="007E73D4"/>
    <w:rsid w:val="007E7598"/>
    <w:rsid w:val="007F1535"/>
    <w:rsid w:val="007F3A88"/>
    <w:rsid w:val="007F7E5F"/>
    <w:rsid w:val="008026C8"/>
    <w:rsid w:val="0081511E"/>
    <w:rsid w:val="008207A1"/>
    <w:rsid w:val="008211A1"/>
    <w:rsid w:val="00822053"/>
    <w:rsid w:val="00822D2E"/>
    <w:rsid w:val="0083578E"/>
    <w:rsid w:val="00835E45"/>
    <w:rsid w:val="00845115"/>
    <w:rsid w:val="00851B35"/>
    <w:rsid w:val="0085466D"/>
    <w:rsid w:val="00855B38"/>
    <w:rsid w:val="0086523F"/>
    <w:rsid w:val="0088674A"/>
    <w:rsid w:val="00886AB7"/>
    <w:rsid w:val="0089189C"/>
    <w:rsid w:val="008918B8"/>
    <w:rsid w:val="00897AC6"/>
    <w:rsid w:val="008A701E"/>
    <w:rsid w:val="008B0386"/>
    <w:rsid w:val="008B051F"/>
    <w:rsid w:val="008B45E1"/>
    <w:rsid w:val="008C64E7"/>
    <w:rsid w:val="008C7A28"/>
    <w:rsid w:val="008D62AA"/>
    <w:rsid w:val="008D79C3"/>
    <w:rsid w:val="008E0301"/>
    <w:rsid w:val="008E264C"/>
    <w:rsid w:val="008F36C2"/>
    <w:rsid w:val="008F4C27"/>
    <w:rsid w:val="008F76FD"/>
    <w:rsid w:val="00901566"/>
    <w:rsid w:val="00912A9D"/>
    <w:rsid w:val="00917185"/>
    <w:rsid w:val="009365F7"/>
    <w:rsid w:val="0094432F"/>
    <w:rsid w:val="00946B73"/>
    <w:rsid w:val="00946DFB"/>
    <w:rsid w:val="00947807"/>
    <w:rsid w:val="00953312"/>
    <w:rsid w:val="00957B10"/>
    <w:rsid w:val="00960EA2"/>
    <w:rsid w:val="00961FBC"/>
    <w:rsid w:val="009730E7"/>
    <w:rsid w:val="00973B86"/>
    <w:rsid w:val="00977FF3"/>
    <w:rsid w:val="00986D3C"/>
    <w:rsid w:val="009931E3"/>
    <w:rsid w:val="009A03AC"/>
    <w:rsid w:val="009A6D6F"/>
    <w:rsid w:val="009B4278"/>
    <w:rsid w:val="009C2EC0"/>
    <w:rsid w:val="009D18D7"/>
    <w:rsid w:val="00A03B6F"/>
    <w:rsid w:val="00A10A0C"/>
    <w:rsid w:val="00A133B4"/>
    <w:rsid w:val="00A1507B"/>
    <w:rsid w:val="00A173DF"/>
    <w:rsid w:val="00A223BC"/>
    <w:rsid w:val="00A234F3"/>
    <w:rsid w:val="00A2666D"/>
    <w:rsid w:val="00A33EAB"/>
    <w:rsid w:val="00A41CE6"/>
    <w:rsid w:val="00A41EF6"/>
    <w:rsid w:val="00A62646"/>
    <w:rsid w:val="00A65289"/>
    <w:rsid w:val="00A83300"/>
    <w:rsid w:val="00A91DEE"/>
    <w:rsid w:val="00A95F92"/>
    <w:rsid w:val="00AA0D57"/>
    <w:rsid w:val="00AC67E8"/>
    <w:rsid w:val="00AD053B"/>
    <w:rsid w:val="00AD1EAB"/>
    <w:rsid w:val="00AD36A4"/>
    <w:rsid w:val="00AE3FC0"/>
    <w:rsid w:val="00AF1161"/>
    <w:rsid w:val="00B00392"/>
    <w:rsid w:val="00B0113F"/>
    <w:rsid w:val="00B143FB"/>
    <w:rsid w:val="00B16A82"/>
    <w:rsid w:val="00B26131"/>
    <w:rsid w:val="00B31EC5"/>
    <w:rsid w:val="00B321A2"/>
    <w:rsid w:val="00B44BB4"/>
    <w:rsid w:val="00B5643F"/>
    <w:rsid w:val="00B63F0A"/>
    <w:rsid w:val="00B65A33"/>
    <w:rsid w:val="00B6636A"/>
    <w:rsid w:val="00B67AAC"/>
    <w:rsid w:val="00B72DD8"/>
    <w:rsid w:val="00B804E7"/>
    <w:rsid w:val="00B82A3E"/>
    <w:rsid w:val="00B86E80"/>
    <w:rsid w:val="00B87E7E"/>
    <w:rsid w:val="00B918A3"/>
    <w:rsid w:val="00BA6675"/>
    <w:rsid w:val="00BB3836"/>
    <w:rsid w:val="00BB5E01"/>
    <w:rsid w:val="00BB66D0"/>
    <w:rsid w:val="00BC1FCC"/>
    <w:rsid w:val="00BC4FEA"/>
    <w:rsid w:val="00BC5FE3"/>
    <w:rsid w:val="00BD4764"/>
    <w:rsid w:val="00BE14D3"/>
    <w:rsid w:val="00BF2C9E"/>
    <w:rsid w:val="00C14632"/>
    <w:rsid w:val="00C30842"/>
    <w:rsid w:val="00C445F1"/>
    <w:rsid w:val="00C44B5B"/>
    <w:rsid w:val="00C462E2"/>
    <w:rsid w:val="00C554CB"/>
    <w:rsid w:val="00C6224C"/>
    <w:rsid w:val="00C7320A"/>
    <w:rsid w:val="00C7368B"/>
    <w:rsid w:val="00C9493D"/>
    <w:rsid w:val="00CA2C19"/>
    <w:rsid w:val="00CA73BD"/>
    <w:rsid w:val="00CB2702"/>
    <w:rsid w:val="00CB3CEC"/>
    <w:rsid w:val="00CC5F0E"/>
    <w:rsid w:val="00CC7B4A"/>
    <w:rsid w:val="00CD25DD"/>
    <w:rsid w:val="00CD73AC"/>
    <w:rsid w:val="00CD75CA"/>
    <w:rsid w:val="00CE0031"/>
    <w:rsid w:val="00CE173C"/>
    <w:rsid w:val="00CE7085"/>
    <w:rsid w:val="00CF2D51"/>
    <w:rsid w:val="00CF4A08"/>
    <w:rsid w:val="00CF6B33"/>
    <w:rsid w:val="00D0695C"/>
    <w:rsid w:val="00D124C2"/>
    <w:rsid w:val="00D15125"/>
    <w:rsid w:val="00D15B8D"/>
    <w:rsid w:val="00D17A85"/>
    <w:rsid w:val="00D24B5A"/>
    <w:rsid w:val="00D27E57"/>
    <w:rsid w:val="00D30096"/>
    <w:rsid w:val="00D3511A"/>
    <w:rsid w:val="00D470EC"/>
    <w:rsid w:val="00D54FB2"/>
    <w:rsid w:val="00D6199C"/>
    <w:rsid w:val="00D6472A"/>
    <w:rsid w:val="00D8202B"/>
    <w:rsid w:val="00D845FE"/>
    <w:rsid w:val="00D912A9"/>
    <w:rsid w:val="00D923DF"/>
    <w:rsid w:val="00DA499A"/>
    <w:rsid w:val="00DC089B"/>
    <w:rsid w:val="00DC2165"/>
    <w:rsid w:val="00DC2E58"/>
    <w:rsid w:val="00DC3949"/>
    <w:rsid w:val="00DC4E58"/>
    <w:rsid w:val="00DC6D89"/>
    <w:rsid w:val="00DD09B9"/>
    <w:rsid w:val="00DD4BBD"/>
    <w:rsid w:val="00DF36D3"/>
    <w:rsid w:val="00DF50A6"/>
    <w:rsid w:val="00E00C4D"/>
    <w:rsid w:val="00E05BB5"/>
    <w:rsid w:val="00E06381"/>
    <w:rsid w:val="00E171EC"/>
    <w:rsid w:val="00E25184"/>
    <w:rsid w:val="00E26227"/>
    <w:rsid w:val="00E26643"/>
    <w:rsid w:val="00E27A81"/>
    <w:rsid w:val="00E34251"/>
    <w:rsid w:val="00E353CA"/>
    <w:rsid w:val="00E35D25"/>
    <w:rsid w:val="00E50444"/>
    <w:rsid w:val="00E62050"/>
    <w:rsid w:val="00E62CE5"/>
    <w:rsid w:val="00E635D4"/>
    <w:rsid w:val="00E74CE4"/>
    <w:rsid w:val="00E80749"/>
    <w:rsid w:val="00E8099A"/>
    <w:rsid w:val="00E855A0"/>
    <w:rsid w:val="00EA2261"/>
    <w:rsid w:val="00EA36C8"/>
    <w:rsid w:val="00EA6B2B"/>
    <w:rsid w:val="00EA74AC"/>
    <w:rsid w:val="00EB1B6C"/>
    <w:rsid w:val="00EB5856"/>
    <w:rsid w:val="00EB7346"/>
    <w:rsid w:val="00EB761B"/>
    <w:rsid w:val="00EC1347"/>
    <w:rsid w:val="00EC698C"/>
    <w:rsid w:val="00ED1807"/>
    <w:rsid w:val="00ED402B"/>
    <w:rsid w:val="00ED510E"/>
    <w:rsid w:val="00EE7280"/>
    <w:rsid w:val="00EF0F84"/>
    <w:rsid w:val="00F00AFB"/>
    <w:rsid w:val="00F01F0F"/>
    <w:rsid w:val="00F1316E"/>
    <w:rsid w:val="00F14485"/>
    <w:rsid w:val="00F20407"/>
    <w:rsid w:val="00F2541C"/>
    <w:rsid w:val="00F362E2"/>
    <w:rsid w:val="00F36917"/>
    <w:rsid w:val="00F41EFC"/>
    <w:rsid w:val="00F57A3A"/>
    <w:rsid w:val="00F645F3"/>
    <w:rsid w:val="00F664B3"/>
    <w:rsid w:val="00F67736"/>
    <w:rsid w:val="00F7414B"/>
    <w:rsid w:val="00F74AA8"/>
    <w:rsid w:val="00F82110"/>
    <w:rsid w:val="00F8748F"/>
    <w:rsid w:val="00F9490C"/>
    <w:rsid w:val="00FA19BF"/>
    <w:rsid w:val="00FC3A7C"/>
    <w:rsid w:val="00FD206A"/>
    <w:rsid w:val="00FD5A47"/>
    <w:rsid w:val="00FD7260"/>
    <w:rsid w:val="00FE0137"/>
    <w:rsid w:val="00FE79FB"/>
    <w:rsid w:val="00FF54FD"/>
    <w:rsid w:val="00FF5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D6564"/>
  <w15:chartTrackingRefBased/>
  <w15:docId w15:val="{6E37DC27-6B18-460D-BEE6-5C7A61550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17A85"/>
    <w:pPr>
      <w:spacing w:after="200" w:line="276" w:lineRule="auto"/>
    </w:pPr>
    <w:rPr>
      <w:sz w:val="22"/>
      <w:szCs w:val="22"/>
      <w:lang w:eastAsia="en-US"/>
    </w:rPr>
  </w:style>
  <w:style w:type="paragraph" w:styleId="10">
    <w:name w:val="heading 1"/>
    <w:basedOn w:val="a2"/>
    <w:next w:val="a2"/>
    <w:link w:val="11"/>
    <w:qFormat/>
    <w:rsid w:val="005C2E0E"/>
    <w:pPr>
      <w:keepNext/>
      <w:keepLines/>
      <w:spacing w:before="240" w:after="120"/>
      <w:jc w:val="center"/>
      <w:outlineLvl w:val="0"/>
    </w:pPr>
    <w:rPr>
      <w:rFonts w:ascii="Times New Roman" w:eastAsia="Times New Roman" w:hAnsi="Times New Roman"/>
      <w:b/>
      <w:bCs/>
      <w:sz w:val="24"/>
      <w:szCs w:val="28"/>
      <w:lang w:eastAsia="ru-RU"/>
    </w:rPr>
  </w:style>
  <w:style w:type="paragraph" w:styleId="20">
    <w:name w:val="heading 2"/>
    <w:next w:val="a3"/>
    <w:link w:val="22"/>
    <w:qFormat/>
    <w:rsid w:val="00D15125"/>
    <w:pPr>
      <w:keepNext/>
      <w:widowControl w:val="0"/>
      <w:numPr>
        <w:ilvl w:val="1"/>
        <w:numId w:val="1"/>
      </w:numPr>
      <w:suppressAutoHyphens/>
      <w:spacing w:before="120" w:line="100" w:lineRule="atLeast"/>
      <w:jc w:val="center"/>
      <w:outlineLvl w:val="1"/>
    </w:pPr>
    <w:rPr>
      <w:rFonts w:ascii="Times New Roman" w:eastAsia="DejaVu Sans" w:hAnsi="Times New Roman" w:cs="font301"/>
      <w:b/>
      <w:kern w:val="1"/>
      <w:sz w:val="32"/>
      <w:szCs w:val="32"/>
      <w:lang w:eastAsia="ar-SA"/>
    </w:rPr>
  </w:style>
  <w:style w:type="paragraph" w:styleId="30">
    <w:name w:val="heading 3"/>
    <w:basedOn w:val="a2"/>
    <w:next w:val="a2"/>
    <w:link w:val="32"/>
    <w:unhideWhenUsed/>
    <w:qFormat/>
    <w:rsid w:val="004E6CD9"/>
    <w:pPr>
      <w:keepNext/>
      <w:keepLines/>
      <w:spacing w:before="200" w:after="0"/>
      <w:outlineLvl w:val="2"/>
    </w:pPr>
    <w:rPr>
      <w:rFonts w:ascii="Cambria" w:eastAsia="Times New Roman" w:hAnsi="Cambria"/>
      <w:b/>
      <w:bCs/>
      <w:color w:val="4F81BD"/>
    </w:rPr>
  </w:style>
  <w:style w:type="paragraph" w:styleId="40">
    <w:name w:val="heading 4"/>
    <w:basedOn w:val="a2"/>
    <w:next w:val="a2"/>
    <w:link w:val="41"/>
    <w:qFormat/>
    <w:rsid w:val="005C2E0E"/>
    <w:pPr>
      <w:spacing w:before="120" w:after="120"/>
      <w:ind w:firstLine="482"/>
      <w:jc w:val="both"/>
      <w:outlineLvl w:val="3"/>
    </w:pPr>
    <w:rPr>
      <w:rFonts w:ascii="Times New Roman" w:eastAsia="Times New Roman" w:hAnsi="Times New Roman"/>
      <w:bCs/>
      <w:iCs/>
      <w:lang w:eastAsia="ru-RU"/>
    </w:rPr>
  </w:style>
  <w:style w:type="paragraph" w:styleId="5">
    <w:name w:val="heading 5"/>
    <w:basedOn w:val="a2"/>
    <w:next w:val="a2"/>
    <w:link w:val="50"/>
    <w:qFormat/>
    <w:rsid w:val="005C2E0E"/>
    <w:pPr>
      <w:keepNext/>
      <w:keepLines/>
      <w:spacing w:before="200" w:after="0"/>
      <w:ind w:firstLine="482"/>
      <w:jc w:val="both"/>
      <w:outlineLvl w:val="4"/>
    </w:pPr>
    <w:rPr>
      <w:rFonts w:ascii="Times New Roman" w:eastAsia="Times New Roman" w:hAnsi="Times New Roman"/>
      <w:lang w:eastAsia="ru-RU"/>
    </w:rPr>
  </w:style>
  <w:style w:type="paragraph" w:styleId="6">
    <w:name w:val="heading 6"/>
    <w:basedOn w:val="a2"/>
    <w:next w:val="a2"/>
    <w:link w:val="60"/>
    <w:qFormat/>
    <w:rsid w:val="005C2E0E"/>
    <w:pPr>
      <w:keepNext/>
      <w:keepLines/>
      <w:spacing w:before="200" w:after="0"/>
      <w:ind w:firstLine="482"/>
      <w:jc w:val="both"/>
      <w:outlineLvl w:val="5"/>
    </w:pPr>
    <w:rPr>
      <w:rFonts w:ascii="Times New Roman" w:eastAsia="Times New Roman" w:hAnsi="Times New Roman"/>
      <w:i/>
      <w:iCs/>
      <w:color w:val="243F60"/>
      <w:lang w:eastAsia="ru-RU"/>
    </w:rPr>
  </w:style>
  <w:style w:type="paragraph" w:styleId="7">
    <w:name w:val="heading 7"/>
    <w:basedOn w:val="a2"/>
    <w:next w:val="a2"/>
    <w:link w:val="70"/>
    <w:qFormat/>
    <w:rsid w:val="005C2E0E"/>
    <w:pPr>
      <w:keepNext/>
      <w:keepLines/>
      <w:spacing w:before="200" w:after="0"/>
      <w:ind w:firstLine="482"/>
      <w:jc w:val="both"/>
      <w:outlineLvl w:val="6"/>
    </w:pPr>
    <w:rPr>
      <w:rFonts w:ascii="Times New Roman" w:eastAsia="Times New Roman" w:hAnsi="Times New Roman"/>
      <w:i/>
      <w:iCs/>
      <w:color w:val="404040"/>
      <w:lang w:eastAsia="ru-RU"/>
    </w:rPr>
  </w:style>
  <w:style w:type="paragraph" w:styleId="8">
    <w:name w:val="heading 8"/>
    <w:basedOn w:val="a2"/>
    <w:next w:val="a2"/>
    <w:link w:val="80"/>
    <w:qFormat/>
    <w:rsid w:val="005C2E0E"/>
    <w:pPr>
      <w:keepNext/>
      <w:keepLines/>
      <w:spacing w:before="200" w:after="0"/>
      <w:ind w:firstLine="482"/>
      <w:jc w:val="both"/>
      <w:outlineLvl w:val="7"/>
    </w:pPr>
    <w:rPr>
      <w:rFonts w:ascii="Times New Roman" w:eastAsia="Times New Roman" w:hAnsi="Times New Roman"/>
      <w:color w:val="4F81BD"/>
      <w:szCs w:val="20"/>
      <w:lang w:eastAsia="ru-RU"/>
    </w:rPr>
  </w:style>
  <w:style w:type="paragraph" w:styleId="9">
    <w:name w:val="heading 9"/>
    <w:basedOn w:val="a2"/>
    <w:next w:val="a2"/>
    <w:link w:val="90"/>
    <w:qFormat/>
    <w:rsid w:val="005C2E0E"/>
    <w:pPr>
      <w:keepNext/>
      <w:keepLines/>
      <w:spacing w:before="200" w:after="0"/>
      <w:ind w:firstLine="482"/>
      <w:jc w:val="both"/>
      <w:outlineLvl w:val="8"/>
    </w:pPr>
    <w:rPr>
      <w:rFonts w:ascii="Times New Roman" w:eastAsia="Times New Roman" w:hAnsi="Times New Roman"/>
      <w:i/>
      <w:iCs/>
      <w:color w:val="40404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2">
    <w:name w:val="Заголовок 2 Знак"/>
    <w:link w:val="20"/>
    <w:rsid w:val="00D15125"/>
    <w:rPr>
      <w:rFonts w:ascii="Times New Roman" w:eastAsia="DejaVu Sans" w:hAnsi="Times New Roman" w:cs="font301"/>
      <w:b/>
      <w:kern w:val="1"/>
      <w:sz w:val="32"/>
      <w:szCs w:val="32"/>
      <w:lang w:eastAsia="ar-SA"/>
    </w:rPr>
  </w:style>
  <w:style w:type="paragraph" w:styleId="a7">
    <w:name w:val="footnote text"/>
    <w:aliases w:val="Знак8 Знак, Знак14,Знак14"/>
    <w:basedOn w:val="a2"/>
    <w:link w:val="a8"/>
    <w:qFormat/>
    <w:rsid w:val="00D15125"/>
    <w:pPr>
      <w:spacing w:after="0" w:line="240" w:lineRule="auto"/>
    </w:pPr>
    <w:rPr>
      <w:rFonts w:ascii="Times New Roman" w:eastAsia="Times New Roman" w:hAnsi="Times New Roman"/>
      <w:sz w:val="20"/>
      <w:szCs w:val="20"/>
      <w:lang w:eastAsia="ru-RU"/>
    </w:rPr>
  </w:style>
  <w:style w:type="character" w:customStyle="1" w:styleId="a8">
    <w:name w:val="Текст сноски Знак"/>
    <w:aliases w:val="Знак8 Знак Знак, Знак14 Знак,Знак14 Знак"/>
    <w:link w:val="a7"/>
    <w:rsid w:val="00D15125"/>
    <w:rPr>
      <w:rFonts w:ascii="Times New Roman" w:eastAsia="Times New Roman" w:hAnsi="Times New Roman" w:cs="Times New Roman"/>
      <w:sz w:val="20"/>
      <w:szCs w:val="20"/>
      <w:lang w:eastAsia="ru-RU"/>
    </w:rPr>
  </w:style>
  <w:style w:type="paragraph" w:styleId="a3">
    <w:name w:val="Body Text"/>
    <w:basedOn w:val="a2"/>
    <w:link w:val="a9"/>
    <w:unhideWhenUsed/>
    <w:rsid w:val="00D15125"/>
    <w:pPr>
      <w:spacing w:after="120"/>
    </w:pPr>
  </w:style>
  <w:style w:type="character" w:customStyle="1" w:styleId="a9">
    <w:name w:val="Основной текст Знак"/>
    <w:basedOn w:val="a4"/>
    <w:link w:val="a3"/>
    <w:rsid w:val="00D15125"/>
  </w:style>
  <w:style w:type="character" w:customStyle="1" w:styleId="32">
    <w:name w:val="Заголовок 3 Знак"/>
    <w:link w:val="30"/>
    <w:rsid w:val="004E6CD9"/>
    <w:rPr>
      <w:rFonts w:ascii="Cambria" w:eastAsia="Times New Roman" w:hAnsi="Cambria" w:cs="Times New Roman"/>
      <w:b/>
      <w:bCs/>
      <w:color w:val="4F81BD"/>
    </w:rPr>
  </w:style>
  <w:style w:type="character" w:customStyle="1" w:styleId="11">
    <w:name w:val="Заголовок 1 Знак"/>
    <w:link w:val="10"/>
    <w:rsid w:val="005C2E0E"/>
    <w:rPr>
      <w:rFonts w:ascii="Times New Roman" w:eastAsia="Times New Roman" w:hAnsi="Times New Roman" w:cs="Times New Roman"/>
      <w:b/>
      <w:bCs/>
      <w:sz w:val="24"/>
      <w:szCs w:val="28"/>
      <w:lang w:eastAsia="ru-RU"/>
    </w:rPr>
  </w:style>
  <w:style w:type="character" w:customStyle="1" w:styleId="41">
    <w:name w:val="Заголовок 4 Знак"/>
    <w:link w:val="40"/>
    <w:rsid w:val="005C2E0E"/>
    <w:rPr>
      <w:rFonts w:ascii="Times New Roman" w:eastAsia="Times New Roman" w:hAnsi="Times New Roman" w:cs="Times New Roman"/>
      <w:bCs/>
      <w:iCs/>
      <w:lang w:eastAsia="ru-RU"/>
    </w:rPr>
  </w:style>
  <w:style w:type="character" w:customStyle="1" w:styleId="50">
    <w:name w:val="Заголовок 5 Знак"/>
    <w:link w:val="5"/>
    <w:rsid w:val="005C2E0E"/>
    <w:rPr>
      <w:rFonts w:ascii="Times New Roman" w:eastAsia="Times New Roman" w:hAnsi="Times New Roman" w:cs="Times New Roman"/>
      <w:lang w:eastAsia="ru-RU"/>
    </w:rPr>
  </w:style>
  <w:style w:type="character" w:customStyle="1" w:styleId="60">
    <w:name w:val="Заголовок 6 Знак"/>
    <w:link w:val="6"/>
    <w:rsid w:val="005C2E0E"/>
    <w:rPr>
      <w:rFonts w:ascii="Times New Roman" w:eastAsia="Times New Roman" w:hAnsi="Times New Roman" w:cs="Times New Roman"/>
      <w:i/>
      <w:iCs/>
      <w:color w:val="243F60"/>
      <w:lang w:eastAsia="ru-RU"/>
    </w:rPr>
  </w:style>
  <w:style w:type="character" w:customStyle="1" w:styleId="70">
    <w:name w:val="Заголовок 7 Знак"/>
    <w:link w:val="7"/>
    <w:rsid w:val="005C2E0E"/>
    <w:rPr>
      <w:rFonts w:ascii="Times New Roman" w:eastAsia="Times New Roman" w:hAnsi="Times New Roman" w:cs="Times New Roman"/>
      <w:i/>
      <w:iCs/>
      <w:color w:val="404040"/>
      <w:lang w:eastAsia="ru-RU"/>
    </w:rPr>
  </w:style>
  <w:style w:type="character" w:customStyle="1" w:styleId="80">
    <w:name w:val="Заголовок 8 Знак"/>
    <w:link w:val="8"/>
    <w:rsid w:val="005C2E0E"/>
    <w:rPr>
      <w:rFonts w:ascii="Times New Roman" w:eastAsia="Times New Roman" w:hAnsi="Times New Roman" w:cs="Times New Roman"/>
      <w:color w:val="4F81BD"/>
      <w:szCs w:val="20"/>
      <w:lang w:eastAsia="ru-RU"/>
    </w:rPr>
  </w:style>
  <w:style w:type="character" w:customStyle="1" w:styleId="90">
    <w:name w:val="Заголовок 9 Знак"/>
    <w:link w:val="9"/>
    <w:rsid w:val="005C2E0E"/>
    <w:rPr>
      <w:rFonts w:ascii="Times New Roman" w:eastAsia="Times New Roman" w:hAnsi="Times New Roman" w:cs="Times New Roman"/>
      <w:i/>
      <w:iCs/>
      <w:color w:val="404040"/>
      <w:szCs w:val="20"/>
      <w:lang w:eastAsia="ru-RU"/>
    </w:rPr>
  </w:style>
  <w:style w:type="paragraph" w:styleId="aa">
    <w:name w:val="List Paragraph"/>
    <w:basedOn w:val="a2"/>
    <w:uiPriority w:val="34"/>
    <w:qFormat/>
    <w:rsid w:val="005D6AF2"/>
    <w:pPr>
      <w:ind w:left="720"/>
      <w:contextualSpacing/>
    </w:pPr>
  </w:style>
  <w:style w:type="paragraph" w:styleId="ab">
    <w:name w:val="Balloon Text"/>
    <w:basedOn w:val="a2"/>
    <w:link w:val="ac"/>
    <w:unhideWhenUsed/>
    <w:rsid w:val="009A03AC"/>
    <w:pPr>
      <w:spacing w:after="0" w:line="240" w:lineRule="auto"/>
    </w:pPr>
    <w:rPr>
      <w:rFonts w:ascii="Tahoma" w:hAnsi="Tahoma" w:cs="Tahoma"/>
      <w:sz w:val="16"/>
      <w:szCs w:val="16"/>
    </w:rPr>
  </w:style>
  <w:style w:type="character" w:customStyle="1" w:styleId="ac">
    <w:name w:val="Текст выноски Знак"/>
    <w:link w:val="ab"/>
    <w:rsid w:val="009A03AC"/>
    <w:rPr>
      <w:rFonts w:ascii="Tahoma" w:hAnsi="Tahoma" w:cs="Tahoma"/>
      <w:sz w:val="16"/>
      <w:szCs w:val="16"/>
    </w:rPr>
  </w:style>
  <w:style w:type="character" w:styleId="ad">
    <w:name w:val="Strong"/>
    <w:uiPriority w:val="99"/>
    <w:qFormat/>
    <w:rsid w:val="0003689F"/>
    <w:rPr>
      <w:b/>
      <w:bCs/>
    </w:rPr>
  </w:style>
  <w:style w:type="paragraph" w:customStyle="1" w:styleId="ConsPlusNormal">
    <w:name w:val="ConsPlusNormal"/>
    <w:link w:val="ConsPlusNormal0"/>
    <w:qFormat/>
    <w:rsid w:val="007D1141"/>
    <w:pPr>
      <w:widowControl w:val="0"/>
      <w:autoSpaceDE w:val="0"/>
      <w:autoSpaceDN w:val="0"/>
      <w:adjustRightInd w:val="0"/>
      <w:ind w:firstLine="720"/>
    </w:pPr>
    <w:rPr>
      <w:rFonts w:ascii="Arial" w:eastAsia="Times New Roman" w:hAnsi="Arial"/>
      <w:sz w:val="22"/>
    </w:rPr>
  </w:style>
  <w:style w:type="character" w:customStyle="1" w:styleId="ConsPlusNormal0">
    <w:name w:val="ConsPlusNormal Знак"/>
    <w:link w:val="ConsPlusNormal"/>
    <w:locked/>
    <w:rsid w:val="007D1141"/>
    <w:rPr>
      <w:rFonts w:ascii="Arial" w:eastAsia="Times New Roman" w:hAnsi="Arial"/>
      <w:sz w:val="22"/>
    </w:rPr>
  </w:style>
  <w:style w:type="character" w:styleId="ae">
    <w:name w:val="Hyperlink"/>
    <w:unhideWhenUsed/>
    <w:rsid w:val="007D1141"/>
    <w:rPr>
      <w:color w:val="0000FF"/>
      <w:u w:val="single"/>
    </w:rPr>
  </w:style>
  <w:style w:type="paragraph" w:styleId="af">
    <w:name w:val="header"/>
    <w:basedOn w:val="a2"/>
    <w:link w:val="af0"/>
    <w:uiPriority w:val="99"/>
    <w:unhideWhenUsed/>
    <w:rsid w:val="00FC3A7C"/>
    <w:pPr>
      <w:tabs>
        <w:tab w:val="center" w:pos="4677"/>
        <w:tab w:val="right" w:pos="9355"/>
      </w:tabs>
    </w:pPr>
  </w:style>
  <w:style w:type="character" w:customStyle="1" w:styleId="af0">
    <w:name w:val="Верхний колонтитул Знак"/>
    <w:link w:val="af"/>
    <w:uiPriority w:val="99"/>
    <w:rsid w:val="00FC3A7C"/>
    <w:rPr>
      <w:sz w:val="22"/>
      <w:szCs w:val="22"/>
      <w:lang w:eastAsia="en-US"/>
    </w:rPr>
  </w:style>
  <w:style w:type="paragraph" w:styleId="af1">
    <w:name w:val="footer"/>
    <w:basedOn w:val="a2"/>
    <w:link w:val="af2"/>
    <w:uiPriority w:val="99"/>
    <w:unhideWhenUsed/>
    <w:rsid w:val="00FC3A7C"/>
    <w:pPr>
      <w:tabs>
        <w:tab w:val="center" w:pos="4677"/>
        <w:tab w:val="right" w:pos="9355"/>
      </w:tabs>
    </w:pPr>
  </w:style>
  <w:style w:type="character" w:customStyle="1" w:styleId="af2">
    <w:name w:val="Нижний колонтитул Знак"/>
    <w:link w:val="af1"/>
    <w:uiPriority w:val="99"/>
    <w:rsid w:val="00FC3A7C"/>
    <w:rPr>
      <w:sz w:val="22"/>
      <w:szCs w:val="22"/>
      <w:lang w:eastAsia="en-US"/>
    </w:rPr>
  </w:style>
  <w:style w:type="paragraph" w:customStyle="1" w:styleId="Normalunindented">
    <w:name w:val="Normal unindented"/>
    <w:aliases w:val="Обычный Без отступа"/>
    <w:qFormat/>
    <w:rsid w:val="00AD1EAB"/>
    <w:pPr>
      <w:spacing w:before="120" w:after="120" w:line="276" w:lineRule="auto"/>
      <w:jc w:val="both"/>
    </w:pPr>
    <w:rPr>
      <w:rFonts w:ascii="Times New Roman" w:eastAsia="Times New Roman" w:hAnsi="Times New Roman"/>
      <w:sz w:val="22"/>
      <w:szCs w:val="22"/>
    </w:rPr>
  </w:style>
  <w:style w:type="paragraph" w:customStyle="1" w:styleId="12">
    <w:name w:val="Абзац списка1"/>
    <w:basedOn w:val="a2"/>
    <w:uiPriority w:val="34"/>
    <w:qFormat/>
    <w:rsid w:val="00A62646"/>
    <w:pPr>
      <w:ind w:left="720"/>
      <w:contextualSpacing/>
    </w:pPr>
    <w:rPr>
      <w:rFonts w:eastAsia="Times New Roman"/>
    </w:rPr>
  </w:style>
  <w:style w:type="numbering" w:customStyle="1" w:styleId="13">
    <w:name w:val="Нет списка1"/>
    <w:next w:val="a6"/>
    <w:uiPriority w:val="99"/>
    <w:semiHidden/>
    <w:unhideWhenUsed/>
    <w:rsid w:val="007A226F"/>
  </w:style>
  <w:style w:type="paragraph" w:customStyle="1" w:styleId="2-11">
    <w:name w:val="содержание2-11"/>
    <w:basedOn w:val="a2"/>
    <w:qFormat/>
    <w:rsid w:val="007A226F"/>
    <w:pPr>
      <w:suppressAutoHyphens/>
      <w:spacing w:after="60" w:line="240" w:lineRule="auto"/>
      <w:jc w:val="both"/>
    </w:pPr>
    <w:rPr>
      <w:rFonts w:ascii="Times New Roman" w:eastAsia="Times New Roman" w:hAnsi="Times New Roman"/>
      <w:sz w:val="24"/>
      <w:szCs w:val="24"/>
      <w:lang w:eastAsia="ar-SA"/>
    </w:rPr>
  </w:style>
  <w:style w:type="character" w:customStyle="1" w:styleId="af3">
    <w:name w:val="Основной текст_"/>
    <w:link w:val="14"/>
    <w:locked/>
    <w:rsid w:val="007A226F"/>
    <w:rPr>
      <w:sz w:val="27"/>
      <w:szCs w:val="27"/>
      <w:shd w:val="clear" w:color="auto" w:fill="FFFFFF"/>
    </w:rPr>
  </w:style>
  <w:style w:type="paragraph" w:customStyle="1" w:styleId="14">
    <w:name w:val="Основной текст1"/>
    <w:basedOn w:val="a2"/>
    <w:link w:val="af3"/>
    <w:rsid w:val="007A226F"/>
    <w:pPr>
      <w:shd w:val="clear" w:color="auto" w:fill="FFFFFF"/>
      <w:spacing w:after="0" w:line="322" w:lineRule="exact"/>
      <w:jc w:val="both"/>
    </w:pPr>
    <w:rPr>
      <w:sz w:val="27"/>
      <w:szCs w:val="27"/>
      <w:lang w:eastAsia="ru-RU"/>
    </w:rPr>
  </w:style>
  <w:style w:type="paragraph" w:styleId="af4">
    <w:name w:val="No Spacing"/>
    <w:uiPriority w:val="1"/>
    <w:qFormat/>
    <w:rsid w:val="007A226F"/>
    <w:rPr>
      <w:sz w:val="22"/>
      <w:szCs w:val="22"/>
      <w:lang w:eastAsia="en-US"/>
    </w:rPr>
  </w:style>
  <w:style w:type="character" w:customStyle="1" w:styleId="apple-style-span">
    <w:name w:val="apple-style-span"/>
    <w:rsid w:val="007A226F"/>
  </w:style>
  <w:style w:type="character" w:customStyle="1" w:styleId="val">
    <w:name w:val="val"/>
    <w:rsid w:val="007A226F"/>
  </w:style>
  <w:style w:type="table" w:styleId="af5">
    <w:name w:val="Table Grid"/>
    <w:basedOn w:val="a5"/>
    <w:uiPriority w:val="59"/>
    <w:rsid w:val="007A226F"/>
    <w:rPr>
      <w:rFonts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Конкурс_реквиз_текст"/>
    <w:basedOn w:val="a2"/>
    <w:rsid w:val="007A226F"/>
    <w:pPr>
      <w:tabs>
        <w:tab w:val="center" w:pos="2520"/>
        <w:tab w:val="center" w:pos="7200"/>
      </w:tabs>
      <w:spacing w:before="120" w:after="0" w:line="240" w:lineRule="auto"/>
    </w:pPr>
    <w:rPr>
      <w:rFonts w:ascii="Times New Roman" w:eastAsia="Times New Roman" w:hAnsi="Times New Roman"/>
      <w:b/>
      <w:bCs/>
      <w:sz w:val="24"/>
      <w:szCs w:val="24"/>
      <w:lang w:eastAsia="ru-RU"/>
    </w:rPr>
  </w:style>
  <w:style w:type="paragraph" w:customStyle="1" w:styleId="af7">
    <w:name w:val="Конкурс_реквиз_пз"/>
    <w:basedOn w:val="af6"/>
    <w:rsid w:val="007A226F"/>
    <w:rPr>
      <w:caps/>
    </w:rPr>
  </w:style>
  <w:style w:type="paragraph" w:customStyle="1" w:styleId="af8">
    <w:name w:val="Конкурс_прилож_заг"/>
    <w:basedOn w:val="a2"/>
    <w:rsid w:val="007A226F"/>
    <w:pPr>
      <w:spacing w:after="0" w:line="240" w:lineRule="auto"/>
      <w:ind w:firstLine="720"/>
      <w:jc w:val="right"/>
    </w:pPr>
    <w:rPr>
      <w:rFonts w:ascii="Times New Roman" w:eastAsia="Times New Roman" w:hAnsi="Times New Roman"/>
      <w:b/>
      <w:bCs/>
      <w:i/>
      <w:iCs/>
      <w:sz w:val="28"/>
      <w:szCs w:val="24"/>
      <w:lang w:eastAsia="ru-RU"/>
    </w:rPr>
  </w:style>
  <w:style w:type="paragraph" w:styleId="af9">
    <w:name w:val="Body Text Indent"/>
    <w:basedOn w:val="a2"/>
    <w:link w:val="afa"/>
    <w:rsid w:val="007A226F"/>
    <w:pPr>
      <w:autoSpaceDE w:val="0"/>
      <w:autoSpaceDN w:val="0"/>
      <w:spacing w:after="120" w:line="240" w:lineRule="auto"/>
      <w:ind w:left="283"/>
    </w:pPr>
    <w:rPr>
      <w:rFonts w:ascii="Times New Roman" w:eastAsia="Times New Roman" w:hAnsi="Times New Roman"/>
      <w:sz w:val="20"/>
      <w:szCs w:val="20"/>
      <w:lang w:eastAsia="ru-RU"/>
    </w:rPr>
  </w:style>
  <w:style w:type="character" w:customStyle="1" w:styleId="afa">
    <w:name w:val="Основной текст с отступом Знак"/>
    <w:link w:val="af9"/>
    <w:rsid w:val="007A226F"/>
    <w:rPr>
      <w:rFonts w:ascii="Times New Roman" w:eastAsia="Times New Roman" w:hAnsi="Times New Roman"/>
    </w:rPr>
  </w:style>
  <w:style w:type="paragraph" w:styleId="afb">
    <w:name w:val="Subtitle"/>
    <w:basedOn w:val="a2"/>
    <w:link w:val="afc"/>
    <w:qFormat/>
    <w:rsid w:val="007A226F"/>
    <w:pPr>
      <w:spacing w:after="0" w:line="240" w:lineRule="auto"/>
      <w:jc w:val="center"/>
    </w:pPr>
    <w:rPr>
      <w:rFonts w:ascii="Times New Roman" w:eastAsia="Times New Roman" w:hAnsi="Times New Roman"/>
      <w:b/>
      <w:bCs/>
      <w:sz w:val="24"/>
      <w:szCs w:val="24"/>
      <w:lang w:eastAsia="ru-RU"/>
    </w:rPr>
  </w:style>
  <w:style w:type="character" w:customStyle="1" w:styleId="afc">
    <w:name w:val="Подзаголовок Знак"/>
    <w:link w:val="afb"/>
    <w:rsid w:val="007A226F"/>
    <w:rPr>
      <w:rFonts w:ascii="Times New Roman" w:eastAsia="Times New Roman" w:hAnsi="Times New Roman"/>
      <w:b/>
      <w:bCs/>
      <w:sz w:val="24"/>
      <w:szCs w:val="24"/>
    </w:rPr>
  </w:style>
  <w:style w:type="table" w:customStyle="1" w:styleId="15">
    <w:name w:val="Сетка таблицы1"/>
    <w:basedOn w:val="a5"/>
    <w:next w:val="af5"/>
    <w:uiPriority w:val="99"/>
    <w:rsid w:val="007A22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Конкурс_текст"/>
    <w:basedOn w:val="a3"/>
    <w:rsid w:val="007A226F"/>
    <w:pPr>
      <w:spacing w:after="0" w:line="240" w:lineRule="auto"/>
      <w:ind w:firstLine="720"/>
      <w:jc w:val="both"/>
    </w:pPr>
    <w:rPr>
      <w:rFonts w:ascii="Times New Roman" w:eastAsia="Times New Roman" w:hAnsi="Times New Roman"/>
      <w:sz w:val="28"/>
      <w:szCs w:val="24"/>
      <w:lang w:eastAsia="ru-RU"/>
    </w:rPr>
  </w:style>
  <w:style w:type="paragraph" w:customStyle="1" w:styleId="afe">
    <w:name w:val="Конкурс_заг_содерж"/>
    <w:basedOn w:val="10"/>
    <w:rsid w:val="007A226F"/>
    <w:pPr>
      <w:keepLines w:val="0"/>
      <w:spacing w:before="0" w:after="0" w:line="240" w:lineRule="auto"/>
    </w:pPr>
    <w:rPr>
      <w:bCs w:val="0"/>
      <w:sz w:val="28"/>
      <w:szCs w:val="24"/>
    </w:rPr>
  </w:style>
  <w:style w:type="paragraph" w:customStyle="1" w:styleId="aff">
    <w:name w:val="Конкурс_табл_заг"/>
    <w:basedOn w:val="a2"/>
    <w:rsid w:val="007A226F"/>
    <w:pPr>
      <w:spacing w:after="60" w:line="220" w:lineRule="exact"/>
      <w:jc w:val="center"/>
    </w:pPr>
    <w:rPr>
      <w:rFonts w:ascii="Times New Roman" w:eastAsia="Times New Roman" w:hAnsi="Times New Roman"/>
      <w:sz w:val="24"/>
      <w:szCs w:val="20"/>
      <w:lang w:eastAsia="ru-RU"/>
    </w:rPr>
  </w:style>
  <w:style w:type="paragraph" w:customStyle="1" w:styleId="aff0">
    <w:name w:val="Конкурс_таблица_текст"/>
    <w:basedOn w:val="a2"/>
    <w:rsid w:val="007A226F"/>
    <w:pPr>
      <w:spacing w:after="0" w:line="240" w:lineRule="auto"/>
      <w:jc w:val="both"/>
    </w:pPr>
    <w:rPr>
      <w:rFonts w:ascii="Times New Roman" w:eastAsia="Times New Roman" w:hAnsi="Times New Roman"/>
      <w:sz w:val="28"/>
      <w:szCs w:val="24"/>
      <w:lang w:eastAsia="ru-RU"/>
    </w:rPr>
  </w:style>
  <w:style w:type="numbering" w:customStyle="1" w:styleId="110">
    <w:name w:val="Нет списка11"/>
    <w:next w:val="a6"/>
    <w:uiPriority w:val="99"/>
    <w:semiHidden/>
    <w:unhideWhenUsed/>
    <w:rsid w:val="007A226F"/>
  </w:style>
  <w:style w:type="character" w:customStyle="1" w:styleId="310">
    <w:name w:val="Заголовок 3 Знак1"/>
    <w:rsid w:val="007A226F"/>
    <w:rPr>
      <w:rFonts w:ascii="Arial" w:eastAsia="Times New Roman" w:hAnsi="Arial" w:cs="Times New Roman"/>
      <w:b/>
      <w:sz w:val="24"/>
      <w:szCs w:val="20"/>
      <w:lang w:val="x-none" w:eastAsia="x-none"/>
    </w:rPr>
  </w:style>
  <w:style w:type="paragraph" w:customStyle="1" w:styleId="1">
    <w:name w:val="Стиль1"/>
    <w:basedOn w:val="a2"/>
    <w:qFormat/>
    <w:rsid w:val="007A226F"/>
    <w:pPr>
      <w:keepNext/>
      <w:keepLines/>
      <w:widowControl w:val="0"/>
      <w:numPr>
        <w:numId w:val="8"/>
      </w:numPr>
      <w:suppressLineNumbers/>
      <w:suppressAutoHyphens/>
      <w:spacing w:after="60" w:line="240" w:lineRule="auto"/>
      <w:jc w:val="both"/>
    </w:pPr>
    <w:rPr>
      <w:rFonts w:ascii="Times New Roman" w:eastAsia="Times New Roman" w:hAnsi="Times New Roman"/>
      <w:b/>
      <w:sz w:val="28"/>
      <w:szCs w:val="24"/>
      <w:lang w:eastAsia="ru-RU"/>
    </w:rPr>
  </w:style>
  <w:style w:type="paragraph" w:customStyle="1" w:styleId="21">
    <w:name w:val="Стиль2"/>
    <w:basedOn w:val="23"/>
    <w:qFormat/>
    <w:rsid w:val="007A226F"/>
    <w:pPr>
      <w:keepNext/>
      <w:keepLines/>
      <w:widowControl w:val="0"/>
      <w:numPr>
        <w:ilvl w:val="1"/>
        <w:numId w:val="8"/>
      </w:numPr>
      <w:suppressLineNumbers/>
      <w:suppressAutoHyphens/>
      <w:spacing w:after="60"/>
    </w:pPr>
    <w:rPr>
      <w:b/>
      <w:szCs w:val="20"/>
    </w:rPr>
  </w:style>
  <w:style w:type="paragraph" w:styleId="23">
    <w:name w:val="List Number 2"/>
    <w:basedOn w:val="a2"/>
    <w:rsid w:val="007A226F"/>
    <w:pPr>
      <w:tabs>
        <w:tab w:val="num" w:pos="643"/>
      </w:tabs>
      <w:spacing w:after="0" w:line="240" w:lineRule="auto"/>
      <w:ind w:left="643" w:hanging="360"/>
      <w:jc w:val="both"/>
    </w:pPr>
    <w:rPr>
      <w:rFonts w:ascii="Times New Roman" w:eastAsia="Times New Roman" w:hAnsi="Times New Roman"/>
      <w:sz w:val="24"/>
      <w:szCs w:val="24"/>
      <w:lang w:eastAsia="ru-RU"/>
    </w:rPr>
  </w:style>
  <w:style w:type="paragraph" w:customStyle="1" w:styleId="3">
    <w:name w:val="Стиль3 Знак"/>
    <w:basedOn w:val="24"/>
    <w:qFormat/>
    <w:rsid w:val="007A226F"/>
    <w:pPr>
      <w:widowControl w:val="0"/>
      <w:numPr>
        <w:ilvl w:val="2"/>
        <w:numId w:val="8"/>
      </w:numPr>
      <w:adjustRightInd w:val="0"/>
      <w:spacing w:after="0" w:line="240" w:lineRule="auto"/>
      <w:textAlignment w:val="baseline"/>
    </w:pPr>
    <w:rPr>
      <w:szCs w:val="20"/>
    </w:rPr>
  </w:style>
  <w:style w:type="paragraph" w:styleId="24">
    <w:name w:val="Body Text Indent 2"/>
    <w:basedOn w:val="a2"/>
    <w:link w:val="25"/>
    <w:rsid w:val="007A226F"/>
    <w:pPr>
      <w:spacing w:after="120" w:line="480" w:lineRule="auto"/>
      <w:ind w:left="283"/>
      <w:jc w:val="both"/>
    </w:pPr>
    <w:rPr>
      <w:rFonts w:ascii="Times New Roman" w:eastAsia="Times New Roman" w:hAnsi="Times New Roman"/>
      <w:sz w:val="24"/>
      <w:szCs w:val="24"/>
      <w:lang w:val="x-none" w:eastAsia="x-none"/>
    </w:rPr>
  </w:style>
  <w:style w:type="character" w:customStyle="1" w:styleId="25">
    <w:name w:val="Основной текст с отступом 2 Знак"/>
    <w:link w:val="24"/>
    <w:rsid w:val="007A226F"/>
    <w:rPr>
      <w:rFonts w:ascii="Times New Roman" w:eastAsia="Times New Roman" w:hAnsi="Times New Roman"/>
      <w:sz w:val="24"/>
      <w:szCs w:val="24"/>
      <w:lang w:val="x-none" w:eastAsia="x-none"/>
    </w:rPr>
  </w:style>
  <w:style w:type="paragraph" w:customStyle="1" w:styleId="ConsNormal">
    <w:name w:val="ConsNormal"/>
    <w:semiHidden/>
    <w:qFormat/>
    <w:rsid w:val="007A226F"/>
    <w:pPr>
      <w:widowControl w:val="0"/>
      <w:autoSpaceDE w:val="0"/>
      <w:autoSpaceDN w:val="0"/>
      <w:adjustRightInd w:val="0"/>
      <w:ind w:left="709" w:right="19772" w:firstLine="720"/>
      <w:jc w:val="both"/>
    </w:pPr>
    <w:rPr>
      <w:rFonts w:ascii="Arial" w:eastAsia="Times New Roman" w:hAnsi="Arial" w:cs="Arial"/>
    </w:rPr>
  </w:style>
  <w:style w:type="paragraph" w:styleId="26">
    <w:name w:val="toc 2"/>
    <w:basedOn w:val="a2"/>
    <w:next w:val="a2"/>
    <w:autoRedefine/>
    <w:uiPriority w:val="39"/>
    <w:rsid w:val="007A226F"/>
    <w:pPr>
      <w:tabs>
        <w:tab w:val="left" w:pos="720"/>
        <w:tab w:val="right" w:leader="dot" w:pos="9720"/>
      </w:tabs>
      <w:spacing w:after="0" w:line="240" w:lineRule="auto"/>
      <w:ind w:left="240"/>
    </w:pPr>
    <w:rPr>
      <w:rFonts w:ascii="Times New Roman" w:eastAsia="Times New Roman" w:hAnsi="Times New Roman"/>
      <w:smallCaps/>
      <w:noProof/>
      <w:sz w:val="20"/>
      <w:szCs w:val="20"/>
      <w:lang w:eastAsia="ru-RU"/>
    </w:rPr>
  </w:style>
  <w:style w:type="paragraph" w:styleId="2">
    <w:name w:val="List Bullet 2"/>
    <w:basedOn w:val="a2"/>
    <w:autoRedefine/>
    <w:rsid w:val="007A226F"/>
    <w:pPr>
      <w:numPr>
        <w:numId w:val="9"/>
      </w:numPr>
      <w:spacing w:after="60" w:line="240" w:lineRule="auto"/>
      <w:jc w:val="both"/>
    </w:pPr>
    <w:rPr>
      <w:rFonts w:ascii="Times New Roman" w:eastAsia="Times New Roman" w:hAnsi="Times New Roman"/>
      <w:sz w:val="24"/>
      <w:szCs w:val="20"/>
      <w:lang w:eastAsia="ru-RU"/>
    </w:rPr>
  </w:style>
  <w:style w:type="paragraph" w:styleId="33">
    <w:name w:val="Body Text Indent 3"/>
    <w:basedOn w:val="a2"/>
    <w:link w:val="34"/>
    <w:rsid w:val="007A226F"/>
    <w:pPr>
      <w:keepNext/>
      <w:keepLines/>
      <w:widowControl w:val="0"/>
      <w:suppressLineNumbers/>
      <w:tabs>
        <w:tab w:val="num" w:pos="252"/>
      </w:tabs>
      <w:suppressAutoHyphens/>
      <w:spacing w:after="0" w:line="240" w:lineRule="auto"/>
      <w:ind w:left="720"/>
      <w:jc w:val="both"/>
    </w:pPr>
    <w:rPr>
      <w:rFonts w:ascii="Times New Roman" w:eastAsia="Times New Roman" w:hAnsi="Times New Roman"/>
      <w:sz w:val="24"/>
      <w:szCs w:val="24"/>
      <w:lang w:val="x-none" w:eastAsia="x-none"/>
    </w:rPr>
  </w:style>
  <w:style w:type="character" w:customStyle="1" w:styleId="34">
    <w:name w:val="Основной текст с отступом 3 Знак"/>
    <w:link w:val="33"/>
    <w:rsid w:val="007A226F"/>
    <w:rPr>
      <w:rFonts w:ascii="Times New Roman" w:eastAsia="Times New Roman" w:hAnsi="Times New Roman"/>
      <w:sz w:val="24"/>
      <w:szCs w:val="24"/>
      <w:lang w:val="x-none" w:eastAsia="x-none"/>
    </w:rPr>
  </w:style>
  <w:style w:type="paragraph" w:styleId="16">
    <w:name w:val="toc 1"/>
    <w:basedOn w:val="a2"/>
    <w:next w:val="a2"/>
    <w:autoRedefine/>
    <w:uiPriority w:val="39"/>
    <w:rsid w:val="007A226F"/>
    <w:pPr>
      <w:keepNext/>
      <w:keepLines/>
      <w:widowControl w:val="0"/>
      <w:suppressLineNumbers/>
      <w:tabs>
        <w:tab w:val="right" w:leader="dot" w:pos="9720"/>
      </w:tabs>
      <w:suppressAutoHyphens/>
      <w:spacing w:before="120" w:after="120" w:line="240" w:lineRule="auto"/>
      <w:jc w:val="both"/>
    </w:pPr>
    <w:rPr>
      <w:rFonts w:ascii="Times New Roman" w:eastAsia="Times New Roman" w:hAnsi="Times New Roman"/>
      <w:bCs/>
      <w:caps/>
      <w:sz w:val="24"/>
      <w:szCs w:val="24"/>
      <w:lang w:eastAsia="ru-RU"/>
    </w:rPr>
  </w:style>
  <w:style w:type="paragraph" w:styleId="35">
    <w:name w:val="toc 3"/>
    <w:basedOn w:val="a2"/>
    <w:next w:val="a2"/>
    <w:autoRedefine/>
    <w:uiPriority w:val="39"/>
    <w:rsid w:val="007A226F"/>
    <w:pPr>
      <w:tabs>
        <w:tab w:val="left" w:pos="1200"/>
        <w:tab w:val="right" w:leader="dot" w:pos="9720"/>
      </w:tabs>
      <w:spacing w:after="0" w:line="240" w:lineRule="auto"/>
      <w:ind w:left="480"/>
    </w:pPr>
    <w:rPr>
      <w:rFonts w:ascii="Times New Roman" w:eastAsia="Times New Roman" w:hAnsi="Times New Roman"/>
      <w:i/>
      <w:iCs/>
      <w:sz w:val="20"/>
      <w:szCs w:val="20"/>
      <w:lang w:eastAsia="ru-RU"/>
    </w:rPr>
  </w:style>
  <w:style w:type="paragraph" w:styleId="42">
    <w:name w:val="toc 4"/>
    <w:basedOn w:val="a2"/>
    <w:next w:val="a2"/>
    <w:autoRedefine/>
    <w:rsid w:val="007A226F"/>
    <w:pPr>
      <w:spacing w:after="0" w:line="240" w:lineRule="auto"/>
      <w:ind w:left="720"/>
      <w:jc w:val="both"/>
    </w:pPr>
    <w:rPr>
      <w:rFonts w:ascii="Times New Roman" w:eastAsia="Times New Roman" w:hAnsi="Times New Roman"/>
      <w:sz w:val="18"/>
      <w:szCs w:val="18"/>
      <w:lang w:eastAsia="ru-RU"/>
    </w:rPr>
  </w:style>
  <w:style w:type="paragraph" w:styleId="51">
    <w:name w:val="toc 5"/>
    <w:basedOn w:val="a2"/>
    <w:next w:val="a2"/>
    <w:autoRedefine/>
    <w:rsid w:val="007A226F"/>
    <w:pPr>
      <w:spacing w:after="0" w:line="240" w:lineRule="auto"/>
      <w:ind w:left="960"/>
      <w:jc w:val="both"/>
    </w:pPr>
    <w:rPr>
      <w:rFonts w:ascii="Times New Roman" w:eastAsia="Times New Roman" w:hAnsi="Times New Roman"/>
      <w:sz w:val="18"/>
      <w:szCs w:val="18"/>
      <w:lang w:eastAsia="ru-RU"/>
    </w:rPr>
  </w:style>
  <w:style w:type="paragraph" w:styleId="61">
    <w:name w:val="toc 6"/>
    <w:basedOn w:val="a2"/>
    <w:next w:val="a2"/>
    <w:autoRedefine/>
    <w:rsid w:val="007A226F"/>
    <w:pPr>
      <w:spacing w:after="0" w:line="240" w:lineRule="auto"/>
      <w:ind w:left="1200"/>
      <w:jc w:val="both"/>
    </w:pPr>
    <w:rPr>
      <w:rFonts w:ascii="Times New Roman" w:eastAsia="Times New Roman" w:hAnsi="Times New Roman"/>
      <w:sz w:val="18"/>
      <w:szCs w:val="18"/>
      <w:lang w:eastAsia="ru-RU"/>
    </w:rPr>
  </w:style>
  <w:style w:type="paragraph" w:styleId="71">
    <w:name w:val="toc 7"/>
    <w:basedOn w:val="a2"/>
    <w:next w:val="a2"/>
    <w:autoRedefine/>
    <w:rsid w:val="007A226F"/>
    <w:pPr>
      <w:spacing w:after="0" w:line="240" w:lineRule="auto"/>
      <w:ind w:left="1440"/>
      <w:jc w:val="both"/>
    </w:pPr>
    <w:rPr>
      <w:rFonts w:ascii="Times New Roman" w:eastAsia="Times New Roman" w:hAnsi="Times New Roman"/>
      <w:sz w:val="18"/>
      <w:szCs w:val="18"/>
      <w:lang w:eastAsia="ru-RU"/>
    </w:rPr>
  </w:style>
  <w:style w:type="paragraph" w:styleId="81">
    <w:name w:val="toc 8"/>
    <w:basedOn w:val="a2"/>
    <w:next w:val="a2"/>
    <w:autoRedefine/>
    <w:rsid w:val="007A226F"/>
    <w:pPr>
      <w:spacing w:after="0" w:line="240" w:lineRule="auto"/>
      <w:ind w:left="1680"/>
      <w:jc w:val="both"/>
    </w:pPr>
    <w:rPr>
      <w:rFonts w:ascii="Times New Roman" w:eastAsia="Times New Roman" w:hAnsi="Times New Roman"/>
      <w:sz w:val="18"/>
      <w:szCs w:val="18"/>
      <w:lang w:eastAsia="ru-RU"/>
    </w:rPr>
  </w:style>
  <w:style w:type="paragraph" w:styleId="91">
    <w:name w:val="toc 9"/>
    <w:basedOn w:val="a2"/>
    <w:next w:val="a2"/>
    <w:autoRedefine/>
    <w:rsid w:val="007A226F"/>
    <w:pPr>
      <w:spacing w:after="0" w:line="240" w:lineRule="auto"/>
      <w:ind w:left="1920"/>
      <w:jc w:val="both"/>
    </w:pPr>
    <w:rPr>
      <w:rFonts w:ascii="Times New Roman" w:eastAsia="Times New Roman" w:hAnsi="Times New Roman"/>
      <w:sz w:val="18"/>
      <w:szCs w:val="18"/>
      <w:lang w:eastAsia="ru-RU"/>
    </w:rPr>
  </w:style>
  <w:style w:type="paragraph" w:styleId="aff1">
    <w:name w:val="Plain Text"/>
    <w:basedOn w:val="a2"/>
    <w:link w:val="aff2"/>
    <w:uiPriority w:val="99"/>
    <w:rsid w:val="007A226F"/>
    <w:pPr>
      <w:spacing w:after="0" w:line="240" w:lineRule="auto"/>
      <w:jc w:val="both"/>
    </w:pPr>
    <w:rPr>
      <w:rFonts w:ascii="Courier New" w:eastAsia="Times New Roman" w:hAnsi="Courier New"/>
      <w:sz w:val="20"/>
      <w:szCs w:val="20"/>
      <w:lang w:val="x-none" w:eastAsia="x-none"/>
    </w:rPr>
  </w:style>
  <w:style w:type="character" w:customStyle="1" w:styleId="aff2">
    <w:name w:val="Текст Знак"/>
    <w:link w:val="aff1"/>
    <w:uiPriority w:val="99"/>
    <w:rsid w:val="007A226F"/>
    <w:rPr>
      <w:rFonts w:ascii="Courier New" w:eastAsia="Times New Roman" w:hAnsi="Courier New"/>
      <w:lang w:val="x-none" w:eastAsia="x-none"/>
    </w:rPr>
  </w:style>
  <w:style w:type="paragraph" w:styleId="27">
    <w:name w:val="Body Text 2"/>
    <w:basedOn w:val="a2"/>
    <w:link w:val="28"/>
    <w:rsid w:val="007A226F"/>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8">
    <w:name w:val="Основной текст 2 Знак"/>
    <w:link w:val="27"/>
    <w:rsid w:val="007A226F"/>
    <w:rPr>
      <w:rFonts w:ascii="Times New Roman" w:eastAsia="Times New Roman" w:hAnsi="Times New Roman"/>
      <w:sz w:val="24"/>
    </w:rPr>
  </w:style>
  <w:style w:type="paragraph" w:styleId="36">
    <w:name w:val="List Bullet 3"/>
    <w:basedOn w:val="a2"/>
    <w:autoRedefine/>
    <w:rsid w:val="007A226F"/>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3">
    <w:name w:val="List Bullet 4"/>
    <w:basedOn w:val="a2"/>
    <w:autoRedefine/>
    <w:rsid w:val="007A226F"/>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2">
    <w:name w:val="List Bullet 5"/>
    <w:basedOn w:val="a2"/>
    <w:autoRedefine/>
    <w:rsid w:val="007A226F"/>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3">
    <w:name w:val="List Number"/>
    <w:basedOn w:val="a2"/>
    <w:rsid w:val="007A226F"/>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37">
    <w:name w:val="List Number 3"/>
    <w:basedOn w:val="a2"/>
    <w:rsid w:val="007A226F"/>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4">
    <w:name w:val="List Number 4"/>
    <w:basedOn w:val="a2"/>
    <w:rsid w:val="007A226F"/>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3">
    <w:name w:val="List Number 5"/>
    <w:basedOn w:val="a2"/>
    <w:rsid w:val="007A226F"/>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customStyle="1" w:styleId="aff4">
    <w:name w:val="Раздел"/>
    <w:basedOn w:val="a2"/>
    <w:semiHidden/>
    <w:qFormat/>
    <w:rsid w:val="007A226F"/>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8">
    <w:name w:val="Раздел 3"/>
    <w:basedOn w:val="a2"/>
    <w:semiHidden/>
    <w:qFormat/>
    <w:rsid w:val="007A226F"/>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ff5">
    <w:name w:val="Условия контракта"/>
    <w:basedOn w:val="a2"/>
    <w:semiHidden/>
    <w:qFormat/>
    <w:rsid w:val="007A226F"/>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Instruction">
    <w:name w:val="Instruction"/>
    <w:basedOn w:val="27"/>
    <w:semiHidden/>
    <w:qFormat/>
    <w:rsid w:val="007A226F"/>
    <w:pPr>
      <w:tabs>
        <w:tab w:val="clear" w:pos="567"/>
        <w:tab w:val="num" w:pos="360"/>
      </w:tabs>
      <w:spacing w:before="180"/>
      <w:ind w:left="360" w:hanging="360"/>
    </w:pPr>
    <w:rPr>
      <w:b/>
    </w:rPr>
  </w:style>
  <w:style w:type="paragraph" w:styleId="aff6">
    <w:name w:val="Normal (Web)"/>
    <w:aliases w:val="Обычный (Web)"/>
    <w:basedOn w:val="a2"/>
    <w:qFormat/>
    <w:rsid w:val="007A226F"/>
    <w:pPr>
      <w:spacing w:before="100" w:beforeAutospacing="1" w:after="100" w:afterAutospacing="1" w:line="240" w:lineRule="auto"/>
      <w:jc w:val="both"/>
    </w:pPr>
    <w:rPr>
      <w:rFonts w:ascii="Times New Roman" w:eastAsia="Times New Roman" w:hAnsi="Times New Roman"/>
      <w:sz w:val="24"/>
      <w:szCs w:val="24"/>
      <w:lang w:eastAsia="ru-RU"/>
    </w:rPr>
  </w:style>
  <w:style w:type="character" w:styleId="aff7">
    <w:name w:val="page number"/>
    <w:rsid w:val="007A226F"/>
    <w:rPr>
      <w:rFonts w:ascii="Times New Roman" w:hAnsi="Times New Roman"/>
    </w:rPr>
  </w:style>
  <w:style w:type="paragraph" w:customStyle="1" w:styleId="39">
    <w:name w:val="Стиль3"/>
    <w:basedOn w:val="24"/>
    <w:qFormat/>
    <w:rsid w:val="007A226F"/>
    <w:pPr>
      <w:widowControl w:val="0"/>
      <w:tabs>
        <w:tab w:val="num" w:pos="1307"/>
      </w:tabs>
      <w:adjustRightInd w:val="0"/>
      <w:spacing w:after="0" w:line="240" w:lineRule="auto"/>
      <w:ind w:left="1080"/>
      <w:textAlignment w:val="baseline"/>
    </w:pPr>
    <w:rPr>
      <w:szCs w:val="20"/>
    </w:rPr>
  </w:style>
  <w:style w:type="paragraph" w:styleId="aff8">
    <w:name w:val="List Bullet"/>
    <w:aliases w:val="UL,Маркированный список 1"/>
    <w:basedOn w:val="a2"/>
    <w:autoRedefine/>
    <w:qFormat/>
    <w:rsid w:val="007A226F"/>
    <w:pPr>
      <w:widowControl w:val="0"/>
      <w:spacing w:after="60" w:line="240" w:lineRule="auto"/>
      <w:jc w:val="both"/>
    </w:pPr>
    <w:rPr>
      <w:rFonts w:ascii="Times New Roman" w:eastAsia="Times New Roman" w:hAnsi="Times New Roman"/>
      <w:sz w:val="24"/>
      <w:szCs w:val="24"/>
      <w:lang w:eastAsia="ru-RU"/>
    </w:rPr>
  </w:style>
  <w:style w:type="paragraph" w:customStyle="1" w:styleId="aff9">
    <w:name w:val="Тендерные данные"/>
    <w:basedOn w:val="a2"/>
    <w:semiHidden/>
    <w:qFormat/>
    <w:rsid w:val="007A226F"/>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29">
    <w:name w:val="Заголовок 2 со списком"/>
    <w:basedOn w:val="20"/>
    <w:next w:val="a2"/>
    <w:link w:val="2a"/>
    <w:qFormat/>
    <w:rsid w:val="007A226F"/>
    <w:pPr>
      <w:widowControl/>
      <w:numPr>
        <w:ilvl w:val="0"/>
        <w:numId w:val="0"/>
      </w:numPr>
      <w:tabs>
        <w:tab w:val="num" w:pos="360"/>
      </w:tabs>
      <w:suppressAutoHyphens w:val="0"/>
      <w:spacing w:before="0" w:line="360" w:lineRule="auto"/>
      <w:ind w:left="360" w:hanging="360"/>
    </w:pPr>
    <w:rPr>
      <w:rFonts w:eastAsia="Times New Roman" w:cs="Times New Roman"/>
      <w:bCs/>
      <w:kern w:val="0"/>
      <w:sz w:val="24"/>
      <w:szCs w:val="24"/>
      <w:lang w:eastAsia="ru-RU"/>
    </w:rPr>
  </w:style>
  <w:style w:type="character" w:customStyle="1" w:styleId="2a">
    <w:name w:val="Заголовок 2 со списком Знак"/>
    <w:link w:val="29"/>
    <w:rsid w:val="007A226F"/>
    <w:rPr>
      <w:rFonts w:ascii="Times New Roman" w:eastAsia="Times New Roman" w:hAnsi="Times New Roman"/>
      <w:b/>
      <w:bCs/>
      <w:sz w:val="24"/>
      <w:szCs w:val="24"/>
    </w:rPr>
  </w:style>
  <w:style w:type="paragraph" w:customStyle="1" w:styleId="3a">
    <w:name w:val="Заголовок 3 со списком"/>
    <w:basedOn w:val="30"/>
    <w:link w:val="3b"/>
    <w:qFormat/>
    <w:rsid w:val="007A226F"/>
    <w:pPr>
      <w:keepLines w:val="0"/>
      <w:tabs>
        <w:tab w:val="num" w:pos="972"/>
      </w:tabs>
      <w:spacing w:before="240" w:after="60" w:line="240" w:lineRule="auto"/>
      <w:ind w:left="972" w:hanging="432"/>
      <w:jc w:val="both"/>
    </w:pPr>
    <w:rPr>
      <w:rFonts w:ascii="Arial" w:hAnsi="Arial"/>
      <w:bCs w:val="0"/>
      <w:color w:val="auto"/>
      <w:sz w:val="24"/>
      <w:szCs w:val="20"/>
      <w:lang w:eastAsia="ru-RU"/>
    </w:rPr>
  </w:style>
  <w:style w:type="character" w:customStyle="1" w:styleId="3b">
    <w:name w:val="Заголовок 3 со списком Знак"/>
    <w:link w:val="3a"/>
    <w:rsid w:val="007A226F"/>
    <w:rPr>
      <w:rFonts w:ascii="Arial" w:eastAsia="Times New Roman" w:hAnsi="Arial"/>
      <w:b/>
      <w:sz w:val="24"/>
    </w:rPr>
  </w:style>
  <w:style w:type="paragraph" w:styleId="3c">
    <w:name w:val="Body Text 3"/>
    <w:basedOn w:val="a2"/>
    <w:link w:val="3d"/>
    <w:rsid w:val="007A226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val="x-none" w:eastAsia="x-none"/>
    </w:rPr>
  </w:style>
  <w:style w:type="character" w:customStyle="1" w:styleId="3d">
    <w:name w:val="Основной текст 3 Знак"/>
    <w:link w:val="3c"/>
    <w:rsid w:val="007A226F"/>
    <w:rPr>
      <w:rFonts w:ascii="Times New Roman" w:eastAsia="Times New Roman" w:hAnsi="Times New Roman"/>
      <w:b/>
      <w:i/>
      <w:sz w:val="22"/>
      <w:szCs w:val="24"/>
      <w:lang w:val="x-none" w:eastAsia="x-none"/>
    </w:rPr>
  </w:style>
  <w:style w:type="character" w:customStyle="1" w:styleId="affa">
    <w:name w:val="Основной шрифт"/>
    <w:semiHidden/>
    <w:rsid w:val="007A226F"/>
  </w:style>
  <w:style w:type="paragraph" w:customStyle="1" w:styleId="affb">
    <w:name w:val="текст таблицы"/>
    <w:basedOn w:val="a2"/>
    <w:qFormat/>
    <w:rsid w:val="007A226F"/>
    <w:pPr>
      <w:spacing w:before="120" w:after="0" w:line="240" w:lineRule="auto"/>
      <w:ind w:right="-102"/>
      <w:jc w:val="both"/>
    </w:pPr>
    <w:rPr>
      <w:rFonts w:ascii="Times New Roman" w:eastAsia="Times New Roman" w:hAnsi="Times New Roman"/>
      <w:sz w:val="24"/>
      <w:szCs w:val="24"/>
      <w:lang w:eastAsia="ru-RU"/>
    </w:rPr>
  </w:style>
  <w:style w:type="character" w:styleId="affc">
    <w:name w:val="FollowedHyperlink"/>
    <w:uiPriority w:val="99"/>
    <w:rsid w:val="007A226F"/>
    <w:rPr>
      <w:color w:val="800080"/>
      <w:u w:val="single"/>
    </w:rPr>
  </w:style>
  <w:style w:type="paragraph" w:customStyle="1" w:styleId="affd">
    <w:name w:val="ТЛ_Заказчик"/>
    <w:basedOn w:val="a2"/>
    <w:link w:val="affe"/>
    <w:qFormat/>
    <w:rsid w:val="007A226F"/>
    <w:pPr>
      <w:spacing w:after="0" w:line="240" w:lineRule="auto"/>
      <w:jc w:val="center"/>
    </w:pPr>
    <w:rPr>
      <w:rFonts w:ascii="Times New Roman" w:eastAsia="Times New Roman" w:hAnsi="Times New Roman"/>
      <w:sz w:val="28"/>
      <w:szCs w:val="28"/>
      <w:lang w:val="x-none" w:eastAsia="x-none"/>
    </w:rPr>
  </w:style>
  <w:style w:type="character" w:customStyle="1" w:styleId="affe">
    <w:name w:val="ТЛ_Заказчик Знак"/>
    <w:link w:val="affd"/>
    <w:rsid w:val="007A226F"/>
    <w:rPr>
      <w:rFonts w:ascii="Times New Roman" w:eastAsia="Times New Roman" w:hAnsi="Times New Roman"/>
      <w:sz w:val="28"/>
      <w:szCs w:val="28"/>
      <w:lang w:val="x-none" w:eastAsia="x-none"/>
    </w:rPr>
  </w:style>
  <w:style w:type="paragraph" w:customStyle="1" w:styleId="afff">
    <w:name w:val="ТЛ_Утверждаю"/>
    <w:basedOn w:val="a2"/>
    <w:link w:val="afff0"/>
    <w:qFormat/>
    <w:rsid w:val="007A226F"/>
    <w:pPr>
      <w:spacing w:after="0" w:line="240" w:lineRule="auto"/>
      <w:ind w:left="4860"/>
      <w:jc w:val="center"/>
    </w:pPr>
    <w:rPr>
      <w:rFonts w:ascii="Times New Roman" w:eastAsia="Times New Roman" w:hAnsi="Times New Roman"/>
      <w:sz w:val="28"/>
      <w:szCs w:val="28"/>
      <w:lang w:val="x-none" w:eastAsia="x-none"/>
    </w:rPr>
  </w:style>
  <w:style w:type="character" w:customStyle="1" w:styleId="afff0">
    <w:name w:val="ТЛ_Утверждаю Знак"/>
    <w:link w:val="afff"/>
    <w:rsid w:val="007A226F"/>
    <w:rPr>
      <w:rFonts w:ascii="Times New Roman" w:eastAsia="Times New Roman" w:hAnsi="Times New Roman"/>
      <w:sz w:val="28"/>
      <w:szCs w:val="28"/>
      <w:lang w:val="x-none" w:eastAsia="x-none"/>
    </w:rPr>
  </w:style>
  <w:style w:type="paragraph" w:customStyle="1" w:styleId="afff1">
    <w:name w:val="ТЛ_Название"/>
    <w:basedOn w:val="a2"/>
    <w:link w:val="afff2"/>
    <w:qFormat/>
    <w:rsid w:val="007A226F"/>
    <w:pPr>
      <w:spacing w:after="0" w:line="240" w:lineRule="auto"/>
      <w:jc w:val="center"/>
    </w:pPr>
    <w:rPr>
      <w:rFonts w:ascii="Times New Roman" w:eastAsia="Times New Roman" w:hAnsi="Times New Roman"/>
      <w:b/>
      <w:sz w:val="28"/>
      <w:szCs w:val="28"/>
      <w:lang w:val="x-none" w:eastAsia="x-none"/>
    </w:rPr>
  </w:style>
  <w:style w:type="character" w:customStyle="1" w:styleId="afff2">
    <w:name w:val="ТЛ_Название Знак"/>
    <w:link w:val="afff1"/>
    <w:rsid w:val="007A226F"/>
    <w:rPr>
      <w:rFonts w:ascii="Times New Roman" w:eastAsia="Times New Roman" w:hAnsi="Times New Roman"/>
      <w:b/>
      <w:sz w:val="28"/>
      <w:szCs w:val="28"/>
      <w:lang w:val="x-none" w:eastAsia="x-none"/>
    </w:rPr>
  </w:style>
  <w:style w:type="paragraph" w:customStyle="1" w:styleId="afff3">
    <w:name w:val="ТЛ_Город и Дата"/>
    <w:basedOn w:val="a2"/>
    <w:link w:val="afff4"/>
    <w:qFormat/>
    <w:rsid w:val="007A226F"/>
    <w:pPr>
      <w:spacing w:after="0" w:line="240" w:lineRule="auto"/>
      <w:jc w:val="center"/>
    </w:pPr>
    <w:rPr>
      <w:rFonts w:ascii="Times New Roman" w:eastAsia="Times New Roman" w:hAnsi="Times New Roman"/>
      <w:sz w:val="28"/>
      <w:szCs w:val="28"/>
      <w:lang w:val="x-none" w:eastAsia="x-none"/>
    </w:rPr>
  </w:style>
  <w:style w:type="character" w:customStyle="1" w:styleId="afff4">
    <w:name w:val="ТЛ_Город и Дата Знак"/>
    <w:link w:val="afff3"/>
    <w:rsid w:val="007A226F"/>
    <w:rPr>
      <w:rFonts w:ascii="Times New Roman" w:eastAsia="Times New Roman" w:hAnsi="Times New Roman"/>
      <w:sz w:val="28"/>
      <w:szCs w:val="28"/>
      <w:lang w:val="x-none" w:eastAsia="x-none"/>
    </w:rPr>
  </w:style>
  <w:style w:type="paragraph" w:customStyle="1" w:styleId="afff5">
    <w:name w:val="АД_Наименование Разделов"/>
    <w:basedOn w:val="10"/>
    <w:link w:val="afff6"/>
    <w:qFormat/>
    <w:rsid w:val="007A226F"/>
    <w:pPr>
      <w:keepLines w:val="0"/>
      <w:spacing w:after="60" w:line="240" w:lineRule="auto"/>
    </w:pPr>
    <w:rPr>
      <w:bCs w:val="0"/>
      <w:kern w:val="28"/>
      <w:sz w:val="28"/>
      <w:szCs w:val="20"/>
      <w:lang w:val="x-none" w:eastAsia="x-none"/>
    </w:rPr>
  </w:style>
  <w:style w:type="character" w:customStyle="1" w:styleId="afff6">
    <w:name w:val="АД_Наименование Разделов Знак"/>
    <w:link w:val="afff5"/>
    <w:rsid w:val="007A226F"/>
    <w:rPr>
      <w:rFonts w:ascii="Times New Roman" w:eastAsia="Times New Roman" w:hAnsi="Times New Roman"/>
      <w:b/>
      <w:kern w:val="28"/>
      <w:sz w:val="28"/>
      <w:lang w:val="x-none" w:eastAsia="x-none"/>
    </w:rPr>
  </w:style>
  <w:style w:type="paragraph" w:customStyle="1" w:styleId="afff7">
    <w:name w:val="АД_Наименование главы с нумерацией"/>
    <w:basedOn w:val="29"/>
    <w:link w:val="afff8"/>
    <w:qFormat/>
    <w:rsid w:val="007A226F"/>
    <w:rPr>
      <w:b w:val="0"/>
    </w:rPr>
  </w:style>
  <w:style w:type="paragraph" w:customStyle="1" w:styleId="afff9">
    <w:name w:val="АД_Наименование главы без нумерации"/>
    <w:basedOn w:val="20"/>
    <w:link w:val="afffa"/>
    <w:qFormat/>
    <w:rsid w:val="007A226F"/>
    <w:pPr>
      <w:widowControl/>
      <w:numPr>
        <w:ilvl w:val="0"/>
        <w:numId w:val="0"/>
      </w:numPr>
      <w:suppressAutoHyphens w:val="0"/>
      <w:spacing w:before="0" w:line="240" w:lineRule="auto"/>
    </w:pPr>
    <w:rPr>
      <w:rFonts w:eastAsia="Times New Roman" w:cs="Times New Roman"/>
      <w:bCs/>
      <w:kern w:val="0"/>
      <w:sz w:val="24"/>
      <w:szCs w:val="24"/>
      <w:lang w:val="x-none" w:eastAsia="x-none"/>
    </w:rPr>
  </w:style>
  <w:style w:type="character" w:customStyle="1" w:styleId="afffa">
    <w:name w:val="АД_Наименование главы без нумерации Знак"/>
    <w:link w:val="afff9"/>
    <w:rsid w:val="007A226F"/>
    <w:rPr>
      <w:rFonts w:ascii="Times New Roman" w:eastAsia="Times New Roman" w:hAnsi="Times New Roman"/>
      <w:b/>
      <w:bCs/>
      <w:sz w:val="24"/>
      <w:szCs w:val="24"/>
      <w:lang w:val="x-none" w:eastAsia="x-none"/>
    </w:rPr>
  </w:style>
  <w:style w:type="character" w:customStyle="1" w:styleId="afff8">
    <w:name w:val="АД_Глава Знак"/>
    <w:link w:val="afff7"/>
    <w:rsid w:val="007A226F"/>
    <w:rPr>
      <w:rFonts w:ascii="Times New Roman" w:eastAsia="Times New Roman" w:hAnsi="Times New Roman"/>
      <w:bCs/>
      <w:sz w:val="24"/>
      <w:szCs w:val="24"/>
    </w:rPr>
  </w:style>
  <w:style w:type="paragraph" w:customStyle="1" w:styleId="afffb">
    <w:name w:val="АД_Нумерованный пункт"/>
    <w:basedOn w:val="3a"/>
    <w:link w:val="afffc"/>
    <w:qFormat/>
    <w:rsid w:val="007A226F"/>
    <w:pPr>
      <w:tabs>
        <w:tab w:val="clear" w:pos="972"/>
        <w:tab w:val="num" w:pos="720"/>
      </w:tabs>
      <w:ind w:left="720" w:hanging="720"/>
    </w:pPr>
    <w:rPr>
      <w:rFonts w:ascii="Times New Roman" w:hAnsi="Times New Roman"/>
    </w:rPr>
  </w:style>
  <w:style w:type="character" w:customStyle="1" w:styleId="afffc">
    <w:name w:val="АД_Нумерованный пункт Знак"/>
    <w:link w:val="afffb"/>
    <w:rsid w:val="007A226F"/>
    <w:rPr>
      <w:rFonts w:ascii="Times New Roman" w:eastAsia="Times New Roman" w:hAnsi="Times New Roman"/>
      <w:b/>
      <w:sz w:val="24"/>
    </w:rPr>
  </w:style>
  <w:style w:type="paragraph" w:customStyle="1" w:styleId="afffd">
    <w:name w:val="АД_Нумерованный подпункт"/>
    <w:basedOn w:val="a2"/>
    <w:link w:val="afffe"/>
    <w:qFormat/>
    <w:rsid w:val="007A226F"/>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e">
    <w:name w:val="АД_Нумерованный подпункт Знак"/>
    <w:link w:val="afffd"/>
    <w:rsid w:val="007A226F"/>
    <w:rPr>
      <w:rFonts w:ascii="Times New Roman" w:eastAsia="Times New Roman" w:hAnsi="Times New Roman"/>
      <w:sz w:val="24"/>
      <w:szCs w:val="24"/>
    </w:rPr>
  </w:style>
  <w:style w:type="paragraph" w:customStyle="1" w:styleId="affff">
    <w:name w:val="АД_Основной текст"/>
    <w:basedOn w:val="a2"/>
    <w:link w:val="affff0"/>
    <w:qFormat/>
    <w:rsid w:val="007A226F"/>
    <w:pPr>
      <w:spacing w:after="0" w:line="240" w:lineRule="auto"/>
      <w:ind w:firstLine="567"/>
      <w:jc w:val="both"/>
    </w:pPr>
    <w:rPr>
      <w:rFonts w:ascii="Times New Roman" w:eastAsia="Times New Roman" w:hAnsi="Times New Roman"/>
      <w:sz w:val="24"/>
      <w:szCs w:val="24"/>
      <w:lang w:val="x-none" w:eastAsia="x-none"/>
    </w:rPr>
  </w:style>
  <w:style w:type="character" w:customStyle="1" w:styleId="affff0">
    <w:name w:val="АД_Основной текст Знак"/>
    <w:link w:val="affff"/>
    <w:rsid w:val="007A226F"/>
    <w:rPr>
      <w:rFonts w:ascii="Times New Roman" w:eastAsia="Times New Roman" w:hAnsi="Times New Roman"/>
      <w:sz w:val="24"/>
      <w:szCs w:val="24"/>
      <w:lang w:val="x-none" w:eastAsia="x-none"/>
    </w:rPr>
  </w:style>
  <w:style w:type="paragraph" w:customStyle="1" w:styleId="17">
    <w:name w:val="Стиль АД_Список 1"/>
    <w:aliases w:val="2,3 + полужирный курсив"/>
    <w:basedOn w:val="a2"/>
    <w:qFormat/>
    <w:rsid w:val="007A226F"/>
    <w:pPr>
      <w:tabs>
        <w:tab w:val="left" w:pos="720"/>
        <w:tab w:val="num" w:pos="1440"/>
      </w:tabs>
      <w:spacing w:after="0" w:line="240" w:lineRule="auto"/>
      <w:ind w:left="1224" w:hanging="504"/>
      <w:jc w:val="both"/>
    </w:pPr>
    <w:rPr>
      <w:rFonts w:ascii="Times New Roman" w:eastAsia="Times New Roman" w:hAnsi="Times New Roman"/>
      <w:b/>
      <w:bCs/>
      <w:i/>
      <w:iCs/>
      <w:sz w:val="24"/>
      <w:szCs w:val="24"/>
      <w:lang w:eastAsia="ru-RU"/>
    </w:rPr>
  </w:style>
  <w:style w:type="paragraph" w:customStyle="1" w:styleId="affff1">
    <w:name w:val="АД_Заголовки таблиц"/>
    <w:basedOn w:val="a2"/>
    <w:qFormat/>
    <w:rsid w:val="007A226F"/>
    <w:pPr>
      <w:spacing w:after="0" w:line="240" w:lineRule="auto"/>
      <w:jc w:val="center"/>
    </w:pPr>
    <w:rPr>
      <w:rFonts w:ascii="Times New Roman" w:eastAsia="Times New Roman" w:hAnsi="Times New Roman"/>
      <w:b/>
      <w:bCs/>
      <w:sz w:val="24"/>
      <w:szCs w:val="24"/>
      <w:lang w:eastAsia="ru-RU"/>
    </w:rPr>
  </w:style>
  <w:style w:type="paragraph" w:styleId="affff2">
    <w:name w:val="TOC Heading"/>
    <w:basedOn w:val="10"/>
    <w:next w:val="a2"/>
    <w:uiPriority w:val="39"/>
    <w:qFormat/>
    <w:rsid w:val="007A226F"/>
    <w:pPr>
      <w:spacing w:before="480" w:after="0"/>
      <w:jc w:val="left"/>
      <w:outlineLvl w:val="9"/>
    </w:pPr>
    <w:rPr>
      <w:rFonts w:ascii="Cambria" w:hAnsi="Cambria"/>
      <w:color w:val="365F91"/>
      <w:sz w:val="28"/>
      <w:lang w:val="x-none" w:eastAsia="en-US"/>
    </w:rPr>
  </w:style>
  <w:style w:type="paragraph" w:customStyle="1" w:styleId="affff3">
    <w:name w:val="АД_Основной текст по центру полужирный"/>
    <w:basedOn w:val="a2"/>
    <w:link w:val="affff4"/>
    <w:qFormat/>
    <w:rsid w:val="007A226F"/>
    <w:pPr>
      <w:spacing w:after="0" w:line="240" w:lineRule="auto"/>
      <w:ind w:firstLine="567"/>
      <w:jc w:val="center"/>
    </w:pPr>
    <w:rPr>
      <w:rFonts w:ascii="Times New Roman" w:eastAsia="Times New Roman" w:hAnsi="Times New Roman"/>
      <w:b/>
      <w:sz w:val="24"/>
      <w:szCs w:val="24"/>
      <w:lang w:val="x-none" w:eastAsia="x-none"/>
    </w:rPr>
  </w:style>
  <w:style w:type="character" w:customStyle="1" w:styleId="affff4">
    <w:name w:val="АД_Основной текст по центру полужирный Знак"/>
    <w:link w:val="affff3"/>
    <w:rsid w:val="007A226F"/>
    <w:rPr>
      <w:rFonts w:ascii="Times New Roman" w:eastAsia="Times New Roman" w:hAnsi="Times New Roman"/>
      <w:b/>
      <w:sz w:val="24"/>
      <w:szCs w:val="24"/>
      <w:lang w:val="x-none" w:eastAsia="x-none"/>
    </w:rPr>
  </w:style>
  <w:style w:type="paragraph" w:customStyle="1" w:styleId="3e">
    <w:name w:val="АД_Текст отступ 3"/>
    <w:aliases w:val="25"/>
    <w:basedOn w:val="a2"/>
    <w:link w:val="3f"/>
    <w:qFormat/>
    <w:rsid w:val="007A226F"/>
    <w:pPr>
      <w:spacing w:after="0" w:line="240" w:lineRule="auto"/>
      <w:ind w:left="1418"/>
      <w:jc w:val="both"/>
    </w:pPr>
    <w:rPr>
      <w:rFonts w:ascii="Times New Roman" w:eastAsia="Times New Roman" w:hAnsi="Times New Roman"/>
      <w:sz w:val="24"/>
      <w:szCs w:val="24"/>
      <w:lang w:val="x-none" w:eastAsia="x-none"/>
    </w:rPr>
  </w:style>
  <w:style w:type="character" w:customStyle="1" w:styleId="3f">
    <w:name w:val="АД_Текст отступ 3 Знак"/>
    <w:aliases w:val="25 Знак"/>
    <w:link w:val="3e"/>
    <w:rsid w:val="007A226F"/>
    <w:rPr>
      <w:rFonts w:ascii="Times New Roman" w:eastAsia="Times New Roman" w:hAnsi="Times New Roman"/>
      <w:sz w:val="24"/>
      <w:szCs w:val="24"/>
      <w:lang w:val="x-none" w:eastAsia="x-none"/>
    </w:rPr>
  </w:style>
  <w:style w:type="paragraph" w:customStyle="1" w:styleId="4">
    <w:name w:val="АД_Нумерованный подпункт 4 уровня"/>
    <w:basedOn w:val="afffd"/>
    <w:link w:val="45"/>
    <w:qFormat/>
    <w:rsid w:val="007A226F"/>
    <w:pPr>
      <w:numPr>
        <w:ilvl w:val="3"/>
        <w:numId w:val="10"/>
      </w:numPr>
      <w:tabs>
        <w:tab w:val="clear" w:pos="720"/>
        <w:tab w:val="clear" w:pos="1800"/>
        <w:tab w:val="num" w:pos="993"/>
      </w:tabs>
      <w:ind w:left="993" w:hanging="993"/>
    </w:pPr>
  </w:style>
  <w:style w:type="character" w:customStyle="1" w:styleId="45">
    <w:name w:val="АД_Нумерованный подпункт 4 уровня Знак"/>
    <w:link w:val="4"/>
    <w:rsid w:val="007A226F"/>
    <w:rPr>
      <w:rFonts w:ascii="Times New Roman" w:eastAsia="Times New Roman" w:hAnsi="Times New Roman"/>
      <w:sz w:val="24"/>
      <w:szCs w:val="24"/>
    </w:rPr>
  </w:style>
  <w:style w:type="paragraph" w:customStyle="1" w:styleId="a0">
    <w:name w:val="АД_Список абв"/>
    <w:basedOn w:val="a2"/>
    <w:qFormat/>
    <w:rsid w:val="007A226F"/>
    <w:pPr>
      <w:numPr>
        <w:numId w:val="11"/>
      </w:numPr>
      <w:spacing w:after="0" w:line="240" w:lineRule="auto"/>
      <w:jc w:val="both"/>
    </w:pPr>
    <w:rPr>
      <w:rFonts w:ascii="Times New Roman" w:eastAsia="Times New Roman" w:hAnsi="Times New Roman"/>
      <w:sz w:val="24"/>
      <w:szCs w:val="24"/>
      <w:lang w:eastAsia="ru-RU"/>
    </w:rPr>
  </w:style>
  <w:style w:type="paragraph" w:customStyle="1" w:styleId="18">
    <w:name w:val="Обычный1"/>
    <w:link w:val="Normal"/>
    <w:qFormat/>
    <w:rsid w:val="007A226F"/>
    <w:pPr>
      <w:widowControl w:val="0"/>
      <w:snapToGrid w:val="0"/>
      <w:spacing w:line="300" w:lineRule="auto"/>
      <w:ind w:firstLine="720"/>
      <w:jc w:val="both"/>
    </w:pPr>
    <w:rPr>
      <w:rFonts w:ascii="Times New Roman" w:eastAsia="Times New Roman" w:hAnsi="Times New Roman"/>
      <w:sz w:val="24"/>
    </w:rPr>
  </w:style>
  <w:style w:type="paragraph" w:styleId="affff5">
    <w:name w:val="Block Text"/>
    <w:basedOn w:val="a2"/>
    <w:rsid w:val="007A226F"/>
    <w:pPr>
      <w:spacing w:after="120" w:line="240" w:lineRule="auto"/>
      <w:ind w:left="1440" w:right="1440"/>
      <w:jc w:val="both"/>
    </w:pPr>
    <w:rPr>
      <w:rFonts w:ascii="Times New Roman" w:eastAsia="Times New Roman" w:hAnsi="Times New Roman"/>
      <w:sz w:val="24"/>
      <w:szCs w:val="20"/>
      <w:lang w:eastAsia="ru-RU"/>
    </w:rPr>
  </w:style>
  <w:style w:type="table" w:customStyle="1" w:styleId="2b">
    <w:name w:val="Сетка таблицы2"/>
    <w:basedOn w:val="a5"/>
    <w:next w:val="af5"/>
    <w:uiPriority w:val="99"/>
    <w:rsid w:val="007A22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qFormat/>
    <w:rsid w:val="007A226F"/>
    <w:rPr>
      <w:rFonts w:ascii="Arial" w:eastAsia="Times New Roman" w:hAnsi="Arial"/>
      <w:b/>
      <w:snapToGrid w:val="0"/>
      <w:sz w:val="22"/>
    </w:rPr>
  </w:style>
  <w:style w:type="paragraph" w:customStyle="1" w:styleId="WW-2">
    <w:name w:val="WW-Основной текст с отступом 2"/>
    <w:basedOn w:val="a2"/>
    <w:qFormat/>
    <w:rsid w:val="007A226F"/>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2"/>
    <w:qFormat/>
    <w:rsid w:val="007A226F"/>
    <w:pPr>
      <w:suppressAutoHyphens/>
      <w:spacing w:after="0" w:line="240" w:lineRule="auto"/>
      <w:ind w:left="-540"/>
      <w:jc w:val="both"/>
    </w:pPr>
    <w:rPr>
      <w:rFonts w:ascii="Arial" w:eastAsia="Times New Roman" w:hAnsi="Arial" w:cs="Arial"/>
      <w:sz w:val="17"/>
      <w:szCs w:val="24"/>
      <w:lang w:eastAsia="ar-SA"/>
    </w:rPr>
  </w:style>
  <w:style w:type="paragraph" w:customStyle="1" w:styleId="a1">
    <w:name w:val="Список нум."/>
    <w:basedOn w:val="a2"/>
    <w:qFormat/>
    <w:rsid w:val="007A226F"/>
    <w:pPr>
      <w:keepNext/>
      <w:numPr>
        <w:numId w:val="12"/>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0"/>
    <w:qFormat/>
    <w:rsid w:val="007A226F"/>
    <w:pPr>
      <w:widowControl w:val="0"/>
      <w:tabs>
        <w:tab w:val="num" w:pos="643"/>
      </w:tabs>
      <w:suppressAutoHyphens/>
      <w:spacing w:after="60" w:line="240" w:lineRule="auto"/>
      <w:ind w:left="643" w:right="567" w:firstLine="709"/>
    </w:pPr>
    <w:rPr>
      <w:rFonts w:ascii="Arial" w:hAnsi="Arial" w:cs="Arial"/>
      <w:kern w:val="32"/>
      <w:sz w:val="28"/>
      <w:szCs w:val="32"/>
      <w:lang w:val="x-none" w:eastAsia="x-none"/>
    </w:rPr>
  </w:style>
  <w:style w:type="paragraph" w:customStyle="1" w:styleId="FR1">
    <w:name w:val="FR1"/>
    <w:qFormat/>
    <w:rsid w:val="007A226F"/>
    <w:pPr>
      <w:widowControl w:val="0"/>
      <w:spacing w:before="200"/>
      <w:ind w:left="40" w:firstLine="680"/>
      <w:jc w:val="both"/>
    </w:pPr>
    <w:rPr>
      <w:rFonts w:ascii="Arial" w:eastAsia="Times New Roman" w:hAnsi="Arial"/>
      <w:snapToGrid w:val="0"/>
    </w:rPr>
  </w:style>
  <w:style w:type="paragraph" w:customStyle="1" w:styleId="FR2">
    <w:name w:val="FR2"/>
    <w:qFormat/>
    <w:rsid w:val="007A226F"/>
    <w:pPr>
      <w:widowControl w:val="0"/>
      <w:spacing w:before="20"/>
      <w:jc w:val="center"/>
    </w:pPr>
    <w:rPr>
      <w:rFonts w:ascii="Arial" w:eastAsia="Times New Roman" w:hAnsi="Arial"/>
      <w:snapToGrid w:val="0"/>
      <w:sz w:val="24"/>
    </w:rPr>
  </w:style>
  <w:style w:type="paragraph" w:customStyle="1" w:styleId="affff6">
    <w:name w:val="Знак"/>
    <w:basedOn w:val="a2"/>
    <w:rsid w:val="007A226F"/>
    <w:pPr>
      <w:spacing w:after="160" w:line="240" w:lineRule="exact"/>
      <w:jc w:val="both"/>
    </w:pPr>
    <w:rPr>
      <w:rFonts w:ascii="Verdana" w:eastAsia="Times New Roman" w:hAnsi="Verdana"/>
      <w:szCs w:val="20"/>
      <w:lang w:val="en-US"/>
    </w:rPr>
  </w:style>
  <w:style w:type="paragraph" w:customStyle="1" w:styleId="3f0">
    <w:name w:val="Стиль3 Знак Знак"/>
    <w:basedOn w:val="24"/>
    <w:qFormat/>
    <w:rsid w:val="007A226F"/>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2"/>
    <w:qFormat/>
    <w:rsid w:val="007A226F"/>
    <w:pPr>
      <w:keepNext/>
      <w:spacing w:before="360" w:after="120" w:line="360" w:lineRule="atLeast"/>
      <w:outlineLvl w:val="1"/>
    </w:pPr>
    <w:rPr>
      <w:rFonts w:ascii="GaramondC" w:eastAsia="Times New Roman" w:hAnsi="GaramondC"/>
      <w:b/>
      <w:color w:val="000000"/>
      <w:sz w:val="28"/>
      <w:szCs w:val="28"/>
      <w:lang w:eastAsia="ru-RU"/>
    </w:rPr>
  </w:style>
  <w:style w:type="paragraph" w:styleId="affff7">
    <w:name w:val="Title"/>
    <w:basedOn w:val="a2"/>
    <w:link w:val="affff8"/>
    <w:qFormat/>
    <w:rsid w:val="007A226F"/>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lang w:val="x-none" w:eastAsia="x-none"/>
    </w:rPr>
  </w:style>
  <w:style w:type="character" w:customStyle="1" w:styleId="affff8">
    <w:name w:val="Заголовок Знак"/>
    <w:link w:val="affff7"/>
    <w:rsid w:val="007A226F"/>
    <w:rPr>
      <w:rFonts w:ascii="Times New Roman" w:eastAsia="Times New Roman" w:hAnsi="Times New Roman"/>
      <w:bCs/>
      <w:color w:val="000000"/>
      <w:spacing w:val="13"/>
      <w:sz w:val="24"/>
      <w:szCs w:val="22"/>
      <w:shd w:val="clear" w:color="auto" w:fill="FFFFFF"/>
      <w:lang w:val="x-none" w:eastAsia="x-none"/>
    </w:rPr>
  </w:style>
  <w:style w:type="paragraph" w:customStyle="1" w:styleId="affff9">
    <w:name w:val="текст"/>
    <w:qFormat/>
    <w:rsid w:val="007A226F"/>
    <w:pPr>
      <w:autoSpaceDE w:val="0"/>
      <w:autoSpaceDN w:val="0"/>
      <w:adjustRightInd w:val="0"/>
      <w:jc w:val="both"/>
    </w:pPr>
    <w:rPr>
      <w:rFonts w:ascii="SchoolBookC" w:eastAsia="Times New Roman" w:hAnsi="SchoolBookC"/>
      <w:color w:val="000000"/>
      <w:sz w:val="24"/>
    </w:rPr>
  </w:style>
  <w:style w:type="paragraph" w:customStyle="1" w:styleId="affffa">
    <w:name w:val="втяжка"/>
    <w:basedOn w:val="19"/>
    <w:next w:val="19"/>
    <w:qFormat/>
    <w:rsid w:val="007A226F"/>
    <w:pPr>
      <w:tabs>
        <w:tab w:val="left" w:pos="567"/>
      </w:tabs>
      <w:spacing w:before="57"/>
      <w:ind w:left="567" w:hanging="567"/>
    </w:pPr>
  </w:style>
  <w:style w:type="paragraph" w:customStyle="1" w:styleId="19">
    <w:name w:val="текст1"/>
    <w:qFormat/>
    <w:rsid w:val="007A226F"/>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2"/>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1a">
    <w:name w:val="Знак Знак Знак1 Знак Знак Знак Знак Знак Знак Знак"/>
    <w:basedOn w:val="a2"/>
    <w:qFormat/>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ConsPlusNonformat">
    <w:name w:val="ConsPlusNonformat"/>
    <w:qFormat/>
    <w:rsid w:val="007A226F"/>
    <w:pPr>
      <w:widowControl w:val="0"/>
      <w:autoSpaceDE w:val="0"/>
      <w:autoSpaceDN w:val="0"/>
      <w:adjustRightInd w:val="0"/>
    </w:pPr>
    <w:rPr>
      <w:rFonts w:ascii="Courier New" w:eastAsia="Times New Roman" w:hAnsi="Courier New" w:cs="Courier New"/>
    </w:rPr>
  </w:style>
  <w:style w:type="character" w:customStyle="1" w:styleId="Normal">
    <w:name w:val="Normal Знак"/>
    <w:link w:val="18"/>
    <w:locked/>
    <w:rsid w:val="007A226F"/>
    <w:rPr>
      <w:rFonts w:ascii="Times New Roman" w:eastAsia="Times New Roman" w:hAnsi="Times New Roman"/>
      <w:sz w:val="24"/>
    </w:rPr>
  </w:style>
  <w:style w:type="character" w:customStyle="1" w:styleId="FontStyle11">
    <w:name w:val="Font Style11"/>
    <w:uiPriority w:val="99"/>
    <w:rsid w:val="007A226F"/>
    <w:rPr>
      <w:rFonts w:ascii="Times New Roman" w:hAnsi="Times New Roman" w:cs="Times New Roman" w:hint="default"/>
      <w:b/>
      <w:bCs/>
      <w:sz w:val="16"/>
      <w:szCs w:val="16"/>
    </w:rPr>
  </w:style>
  <w:style w:type="character" w:styleId="affffb">
    <w:name w:val="line number"/>
    <w:uiPriority w:val="99"/>
    <w:rsid w:val="007A226F"/>
  </w:style>
  <w:style w:type="paragraph" w:customStyle="1" w:styleId="31">
    <w:name w:val="Основной текст с отступом 31"/>
    <w:basedOn w:val="a2"/>
    <w:uiPriority w:val="99"/>
    <w:qFormat/>
    <w:rsid w:val="007A226F"/>
    <w:pPr>
      <w:numPr>
        <w:numId w:val="13"/>
      </w:numPr>
      <w:suppressAutoHyphens/>
      <w:spacing w:after="120"/>
      <w:ind w:left="283" w:firstLine="0"/>
    </w:pPr>
    <w:rPr>
      <w:sz w:val="16"/>
      <w:szCs w:val="16"/>
      <w:lang w:eastAsia="ar-SA"/>
    </w:rPr>
  </w:style>
  <w:style w:type="paragraph" w:customStyle="1" w:styleId="a">
    <w:name w:val="Текст ТД"/>
    <w:basedOn w:val="a2"/>
    <w:link w:val="affffc"/>
    <w:uiPriority w:val="99"/>
    <w:qFormat/>
    <w:rsid w:val="007A226F"/>
    <w:pPr>
      <w:numPr>
        <w:numId w:val="7"/>
      </w:numPr>
      <w:autoSpaceDE w:val="0"/>
      <w:autoSpaceDN w:val="0"/>
      <w:adjustRightInd w:val="0"/>
      <w:spacing w:line="240" w:lineRule="auto"/>
      <w:jc w:val="both"/>
    </w:pPr>
    <w:rPr>
      <w:rFonts w:ascii="Times New Roman" w:hAnsi="Times New Roman"/>
      <w:sz w:val="24"/>
      <w:szCs w:val="24"/>
      <w:lang w:val="x-none"/>
    </w:rPr>
  </w:style>
  <w:style w:type="character" w:customStyle="1" w:styleId="affffc">
    <w:name w:val="Текст ТД Знак"/>
    <w:link w:val="a"/>
    <w:uiPriority w:val="99"/>
    <w:rsid w:val="007A226F"/>
    <w:rPr>
      <w:rFonts w:ascii="Times New Roman" w:hAnsi="Times New Roman"/>
      <w:sz w:val="24"/>
      <w:szCs w:val="24"/>
      <w:lang w:val="x-none" w:eastAsia="en-US"/>
    </w:rPr>
  </w:style>
  <w:style w:type="paragraph" w:customStyle="1" w:styleId="1b">
    <w:name w:val="Знак1 Знак Знак Знак"/>
    <w:basedOn w:val="a2"/>
    <w:uiPriority w:val="99"/>
    <w:qFormat/>
    <w:rsid w:val="007A226F"/>
    <w:pPr>
      <w:spacing w:after="160" w:line="240" w:lineRule="exact"/>
    </w:pPr>
    <w:rPr>
      <w:rFonts w:ascii="Verdana" w:eastAsia="Times New Roman" w:hAnsi="Verdana"/>
      <w:sz w:val="24"/>
      <w:szCs w:val="24"/>
      <w:lang w:val="en-US"/>
    </w:rPr>
  </w:style>
  <w:style w:type="character" w:customStyle="1" w:styleId="blk">
    <w:name w:val="blk"/>
    <w:uiPriority w:val="99"/>
    <w:rsid w:val="007A226F"/>
  </w:style>
  <w:style w:type="character" w:customStyle="1" w:styleId="u">
    <w:name w:val="u"/>
    <w:uiPriority w:val="99"/>
    <w:rsid w:val="007A226F"/>
  </w:style>
  <w:style w:type="numbering" w:customStyle="1" w:styleId="111">
    <w:name w:val="Нет списка111"/>
    <w:next w:val="a6"/>
    <w:uiPriority w:val="99"/>
    <w:semiHidden/>
    <w:unhideWhenUsed/>
    <w:rsid w:val="007A226F"/>
  </w:style>
  <w:style w:type="paragraph" w:customStyle="1" w:styleId="basis">
    <w:name w:val="basis"/>
    <w:basedOn w:val="a2"/>
    <w:qFormat/>
    <w:rsid w:val="007A226F"/>
    <w:pPr>
      <w:spacing w:after="0" w:line="240" w:lineRule="auto"/>
      <w:ind w:firstLine="600"/>
      <w:jc w:val="both"/>
    </w:pPr>
    <w:rPr>
      <w:rFonts w:ascii="Times New Roman" w:eastAsia="Times New Roman" w:hAnsi="Times New Roman"/>
      <w:sz w:val="29"/>
      <w:szCs w:val="29"/>
      <w:lang w:eastAsia="ru-RU"/>
    </w:rPr>
  </w:style>
  <w:style w:type="paragraph" w:styleId="affffd">
    <w:name w:val="List"/>
    <w:basedOn w:val="a2"/>
    <w:rsid w:val="007A226F"/>
    <w:pPr>
      <w:spacing w:after="0" w:line="240" w:lineRule="auto"/>
      <w:ind w:left="283" w:hanging="283"/>
      <w:jc w:val="both"/>
    </w:pPr>
    <w:rPr>
      <w:rFonts w:ascii="Times New Roman" w:eastAsia="Times New Roman" w:hAnsi="Times New Roman"/>
      <w:sz w:val="24"/>
      <w:szCs w:val="24"/>
      <w:lang w:eastAsia="ru-RU"/>
    </w:rPr>
  </w:style>
  <w:style w:type="paragraph" w:customStyle="1" w:styleId="311">
    <w:name w:val="аголовок 31"/>
    <w:basedOn w:val="a2"/>
    <w:next w:val="a2"/>
    <w:qFormat/>
    <w:rsid w:val="007A226F"/>
    <w:pPr>
      <w:keepNext/>
      <w:spacing w:after="0" w:line="240" w:lineRule="auto"/>
      <w:jc w:val="both"/>
    </w:pPr>
    <w:rPr>
      <w:rFonts w:ascii="Times New Roman" w:eastAsia="Times New Roman" w:hAnsi="Times New Roman"/>
      <w:sz w:val="24"/>
      <w:szCs w:val="24"/>
      <w:lang w:eastAsia="ru-RU"/>
    </w:rPr>
  </w:style>
  <w:style w:type="character" w:customStyle="1" w:styleId="WW8Num2z0">
    <w:name w:val="WW8Num2z0"/>
    <w:rsid w:val="007A226F"/>
    <w:rPr>
      <w:rFonts w:ascii="Symbol" w:hAnsi="Symbol"/>
    </w:rPr>
  </w:style>
  <w:style w:type="character" w:customStyle="1" w:styleId="WW8Num3z0">
    <w:name w:val="WW8Num3z0"/>
    <w:rsid w:val="007A226F"/>
    <w:rPr>
      <w:rFonts w:ascii="Symbol" w:hAnsi="Symbol"/>
    </w:rPr>
  </w:style>
  <w:style w:type="character" w:customStyle="1" w:styleId="WW8Num4z0">
    <w:name w:val="WW8Num4z0"/>
    <w:rsid w:val="007A226F"/>
    <w:rPr>
      <w:rFonts w:ascii="Symbol" w:hAnsi="Symbol"/>
    </w:rPr>
  </w:style>
  <w:style w:type="character" w:customStyle="1" w:styleId="WW8Num11z0">
    <w:name w:val="WW8Num11z0"/>
    <w:rsid w:val="007A226F"/>
    <w:rPr>
      <w:rFonts w:ascii="Times New Roman" w:eastAsia="Times New Roman" w:hAnsi="Times New Roman" w:cs="Times New Roman"/>
    </w:rPr>
  </w:style>
  <w:style w:type="character" w:customStyle="1" w:styleId="WW8Num11z1">
    <w:name w:val="WW8Num11z1"/>
    <w:rsid w:val="007A226F"/>
    <w:rPr>
      <w:rFonts w:ascii="Courier New" w:hAnsi="Courier New"/>
    </w:rPr>
  </w:style>
  <w:style w:type="character" w:customStyle="1" w:styleId="WW8Num11z2">
    <w:name w:val="WW8Num11z2"/>
    <w:rsid w:val="007A226F"/>
    <w:rPr>
      <w:rFonts w:ascii="Wingdings" w:hAnsi="Wingdings"/>
    </w:rPr>
  </w:style>
  <w:style w:type="character" w:customStyle="1" w:styleId="WW8Num11z3">
    <w:name w:val="WW8Num11z3"/>
    <w:rsid w:val="007A226F"/>
    <w:rPr>
      <w:rFonts w:ascii="Symbol" w:hAnsi="Symbol"/>
    </w:rPr>
  </w:style>
  <w:style w:type="character" w:customStyle="1" w:styleId="WW8Num12z1">
    <w:name w:val="WW8Num12z1"/>
    <w:rsid w:val="007A226F"/>
    <w:rPr>
      <w:rFonts w:ascii="Times New Roman" w:eastAsia="Times New Roman" w:hAnsi="Times New Roman" w:cs="Times New Roman"/>
    </w:rPr>
  </w:style>
  <w:style w:type="character" w:customStyle="1" w:styleId="WW8Num13z0">
    <w:name w:val="WW8Num13z0"/>
    <w:rsid w:val="007A226F"/>
    <w:rPr>
      <w:rFonts w:ascii="Symbol" w:hAnsi="Symbol"/>
    </w:rPr>
  </w:style>
  <w:style w:type="character" w:customStyle="1" w:styleId="WW8Num13z1">
    <w:name w:val="WW8Num13z1"/>
    <w:rsid w:val="007A226F"/>
    <w:rPr>
      <w:rFonts w:ascii="Courier New" w:hAnsi="Courier New" w:cs="Courier New"/>
    </w:rPr>
  </w:style>
  <w:style w:type="character" w:customStyle="1" w:styleId="WW8Num13z2">
    <w:name w:val="WW8Num13z2"/>
    <w:rsid w:val="007A226F"/>
    <w:rPr>
      <w:rFonts w:ascii="Wingdings" w:hAnsi="Wingdings"/>
    </w:rPr>
  </w:style>
  <w:style w:type="character" w:customStyle="1" w:styleId="WW8Num14z0">
    <w:name w:val="WW8Num14z0"/>
    <w:rsid w:val="007A226F"/>
    <w:rPr>
      <w:rFonts w:ascii="Symbol" w:hAnsi="Symbol"/>
    </w:rPr>
  </w:style>
  <w:style w:type="character" w:customStyle="1" w:styleId="WW8Num15z0">
    <w:name w:val="WW8Num15z0"/>
    <w:rsid w:val="007A226F"/>
    <w:rPr>
      <w:rFonts w:ascii="Times New Roman" w:eastAsia="Times New Roman" w:hAnsi="Times New Roman" w:cs="Times New Roman"/>
      <w:b w:val="0"/>
    </w:rPr>
  </w:style>
  <w:style w:type="character" w:customStyle="1" w:styleId="WW8Num16z0">
    <w:name w:val="WW8Num16z0"/>
    <w:rsid w:val="007A226F"/>
    <w:rPr>
      <w:rFonts w:ascii="Symbol" w:hAnsi="Symbol"/>
    </w:rPr>
  </w:style>
  <w:style w:type="character" w:customStyle="1" w:styleId="WW8Num16z1">
    <w:name w:val="WW8Num16z1"/>
    <w:rsid w:val="007A226F"/>
    <w:rPr>
      <w:rFonts w:ascii="Courier New" w:hAnsi="Courier New" w:cs="Courier New"/>
    </w:rPr>
  </w:style>
  <w:style w:type="character" w:customStyle="1" w:styleId="WW8Num16z2">
    <w:name w:val="WW8Num16z2"/>
    <w:rsid w:val="007A226F"/>
    <w:rPr>
      <w:rFonts w:ascii="Wingdings" w:hAnsi="Wingdings"/>
    </w:rPr>
  </w:style>
  <w:style w:type="character" w:customStyle="1" w:styleId="WW8Num19z0">
    <w:name w:val="WW8Num19z0"/>
    <w:rsid w:val="007A226F"/>
    <w:rPr>
      <w:b w:val="0"/>
    </w:rPr>
  </w:style>
  <w:style w:type="character" w:customStyle="1" w:styleId="WW8Num22z0">
    <w:name w:val="WW8Num22z0"/>
    <w:rsid w:val="007A226F"/>
    <w:rPr>
      <w:b/>
    </w:rPr>
  </w:style>
  <w:style w:type="character" w:customStyle="1" w:styleId="WW8Num28z0">
    <w:name w:val="WW8Num28z0"/>
    <w:rsid w:val="007A226F"/>
    <w:rPr>
      <w:b/>
    </w:rPr>
  </w:style>
  <w:style w:type="character" w:customStyle="1" w:styleId="WW8Num28z2">
    <w:name w:val="WW8Num28z2"/>
    <w:rsid w:val="007A226F"/>
    <w:rPr>
      <w:b w:val="0"/>
    </w:rPr>
  </w:style>
  <w:style w:type="character" w:customStyle="1" w:styleId="WW8Num32z0">
    <w:name w:val="WW8Num32z0"/>
    <w:rsid w:val="007A226F"/>
    <w:rPr>
      <w:rFonts w:ascii="Symbol" w:hAnsi="Symbol"/>
    </w:rPr>
  </w:style>
  <w:style w:type="character" w:customStyle="1" w:styleId="WW8Num32z1">
    <w:name w:val="WW8Num32z1"/>
    <w:rsid w:val="007A226F"/>
    <w:rPr>
      <w:rFonts w:ascii="Courier New" w:hAnsi="Courier New" w:cs="Courier New"/>
    </w:rPr>
  </w:style>
  <w:style w:type="character" w:customStyle="1" w:styleId="WW8Num32z2">
    <w:name w:val="WW8Num32z2"/>
    <w:rsid w:val="007A226F"/>
    <w:rPr>
      <w:rFonts w:ascii="Wingdings" w:hAnsi="Wingdings"/>
    </w:rPr>
  </w:style>
  <w:style w:type="character" w:customStyle="1" w:styleId="WW8Num33z0">
    <w:name w:val="WW8Num33z0"/>
    <w:rsid w:val="007A226F"/>
    <w:rPr>
      <w:rFonts w:ascii="Symbol" w:hAnsi="Symbol"/>
    </w:rPr>
  </w:style>
  <w:style w:type="character" w:customStyle="1" w:styleId="WW8Num33z1">
    <w:name w:val="WW8Num33z1"/>
    <w:rsid w:val="007A226F"/>
    <w:rPr>
      <w:rFonts w:ascii="Courier New" w:hAnsi="Courier New" w:cs="Courier New"/>
    </w:rPr>
  </w:style>
  <w:style w:type="character" w:customStyle="1" w:styleId="WW8Num33z2">
    <w:name w:val="WW8Num33z2"/>
    <w:rsid w:val="007A226F"/>
    <w:rPr>
      <w:rFonts w:ascii="Wingdings" w:hAnsi="Wingdings"/>
    </w:rPr>
  </w:style>
  <w:style w:type="character" w:customStyle="1" w:styleId="WW8Num40z0">
    <w:name w:val="WW8Num40z0"/>
    <w:rsid w:val="007A226F"/>
    <w:rPr>
      <w:rFonts w:ascii="Symbol" w:hAnsi="Symbol"/>
    </w:rPr>
  </w:style>
  <w:style w:type="character" w:customStyle="1" w:styleId="WW8Num40z1">
    <w:name w:val="WW8Num40z1"/>
    <w:rsid w:val="007A226F"/>
    <w:rPr>
      <w:rFonts w:ascii="Courier New" w:hAnsi="Courier New" w:cs="Courier New"/>
    </w:rPr>
  </w:style>
  <w:style w:type="character" w:customStyle="1" w:styleId="WW8Num40z2">
    <w:name w:val="WW8Num40z2"/>
    <w:rsid w:val="007A226F"/>
    <w:rPr>
      <w:rFonts w:ascii="Wingdings" w:hAnsi="Wingdings"/>
    </w:rPr>
  </w:style>
  <w:style w:type="character" w:customStyle="1" w:styleId="1c">
    <w:name w:val="Основной шрифт абзаца1"/>
    <w:rsid w:val="007A226F"/>
  </w:style>
  <w:style w:type="character" w:customStyle="1" w:styleId="affffe">
    <w:name w:val="Гипертекстовая ссылка"/>
    <w:rsid w:val="007A226F"/>
    <w:rPr>
      <w:color w:val="008000"/>
      <w:sz w:val="20"/>
      <w:u w:val="single"/>
    </w:rPr>
  </w:style>
  <w:style w:type="character" w:customStyle="1" w:styleId="labelbodytext11">
    <w:name w:val="label_body_text_11"/>
    <w:rsid w:val="007A226F"/>
    <w:rPr>
      <w:color w:val="0000FF"/>
      <w:sz w:val="20"/>
      <w:szCs w:val="20"/>
    </w:rPr>
  </w:style>
  <w:style w:type="paragraph" w:customStyle="1" w:styleId="1d">
    <w:name w:val="Заголовок1"/>
    <w:basedOn w:val="a2"/>
    <w:next w:val="a3"/>
    <w:qFormat/>
    <w:rsid w:val="007A226F"/>
    <w:pPr>
      <w:keepNext/>
      <w:suppressAutoHyphens/>
      <w:spacing w:before="240" w:after="120" w:line="240" w:lineRule="auto"/>
    </w:pPr>
    <w:rPr>
      <w:rFonts w:ascii="Arial" w:eastAsia="MS Mincho" w:hAnsi="Arial" w:cs="Tahoma"/>
      <w:sz w:val="28"/>
      <w:szCs w:val="28"/>
      <w:lang w:eastAsia="ar-SA"/>
    </w:rPr>
  </w:style>
  <w:style w:type="paragraph" w:customStyle="1" w:styleId="1e">
    <w:name w:val="Название1"/>
    <w:basedOn w:val="a2"/>
    <w:qFormat/>
    <w:rsid w:val="007A226F"/>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f">
    <w:name w:val="Указатель1"/>
    <w:basedOn w:val="a2"/>
    <w:qFormat/>
    <w:rsid w:val="007A226F"/>
    <w:pPr>
      <w:suppressLineNumbers/>
      <w:suppressAutoHyphens/>
      <w:spacing w:after="0" w:line="240" w:lineRule="auto"/>
    </w:pPr>
    <w:rPr>
      <w:rFonts w:ascii="Arial" w:eastAsia="Times New Roman" w:hAnsi="Arial" w:cs="Tahoma"/>
      <w:sz w:val="24"/>
      <w:szCs w:val="24"/>
      <w:lang w:eastAsia="ar-SA"/>
    </w:rPr>
  </w:style>
  <w:style w:type="paragraph" w:customStyle="1" w:styleId="210">
    <w:name w:val="Основной текст с отступом 21"/>
    <w:basedOn w:val="a2"/>
    <w:qFormat/>
    <w:rsid w:val="007A226F"/>
    <w:pPr>
      <w:suppressAutoHyphens/>
      <w:spacing w:after="0" w:line="240" w:lineRule="auto"/>
      <w:ind w:left="360"/>
      <w:jc w:val="both"/>
    </w:pPr>
    <w:rPr>
      <w:rFonts w:ascii="Times New Roman" w:eastAsia="Times New Roman" w:hAnsi="Times New Roman"/>
      <w:i/>
      <w:iCs/>
      <w:sz w:val="24"/>
      <w:szCs w:val="20"/>
      <w:lang w:eastAsia="ar-SA"/>
    </w:rPr>
  </w:style>
  <w:style w:type="paragraph" w:customStyle="1" w:styleId="211">
    <w:name w:val="Основной текст 21"/>
    <w:basedOn w:val="a2"/>
    <w:qFormat/>
    <w:rsid w:val="007A226F"/>
    <w:pPr>
      <w:suppressAutoHyphens/>
      <w:spacing w:after="120" w:line="480" w:lineRule="auto"/>
    </w:pPr>
    <w:rPr>
      <w:rFonts w:ascii="Times New Roman" w:eastAsia="Times New Roman" w:hAnsi="Times New Roman"/>
      <w:sz w:val="24"/>
      <w:szCs w:val="24"/>
      <w:lang w:eastAsia="ar-SA"/>
    </w:rPr>
  </w:style>
  <w:style w:type="paragraph" w:customStyle="1" w:styleId="212">
    <w:name w:val="Нумерованный список 21"/>
    <w:basedOn w:val="a2"/>
    <w:qFormat/>
    <w:rsid w:val="007A226F"/>
    <w:pPr>
      <w:tabs>
        <w:tab w:val="left" w:pos="3672"/>
      </w:tabs>
      <w:suppressAutoHyphens/>
      <w:spacing w:after="0" w:line="240" w:lineRule="auto"/>
      <w:ind w:left="3672" w:hanging="432"/>
    </w:pPr>
    <w:rPr>
      <w:rFonts w:ascii="Times New Roman" w:eastAsia="Times New Roman" w:hAnsi="Times New Roman"/>
      <w:sz w:val="24"/>
      <w:szCs w:val="24"/>
      <w:lang w:eastAsia="ar-SA"/>
    </w:rPr>
  </w:style>
  <w:style w:type="paragraph" w:customStyle="1" w:styleId="1f0">
    <w:name w:val="Маркированный список1"/>
    <w:basedOn w:val="a2"/>
    <w:qFormat/>
    <w:rsid w:val="007A226F"/>
    <w:pPr>
      <w:widowControl w:val="0"/>
      <w:tabs>
        <w:tab w:val="left" w:pos="360"/>
      </w:tabs>
      <w:suppressAutoHyphens/>
      <w:spacing w:after="60" w:line="240" w:lineRule="auto"/>
      <w:jc w:val="both"/>
    </w:pPr>
    <w:rPr>
      <w:rFonts w:ascii="Times New Roman" w:eastAsia="Times New Roman" w:hAnsi="Times New Roman"/>
      <w:sz w:val="24"/>
      <w:szCs w:val="24"/>
      <w:lang w:eastAsia="ar-SA"/>
    </w:rPr>
  </w:style>
  <w:style w:type="paragraph" w:customStyle="1" w:styleId="312">
    <w:name w:val="Маркированный список 31"/>
    <w:basedOn w:val="a2"/>
    <w:qFormat/>
    <w:rsid w:val="007A226F"/>
    <w:pPr>
      <w:tabs>
        <w:tab w:val="left" w:pos="926"/>
      </w:tabs>
      <w:suppressAutoHyphens/>
      <w:spacing w:after="60" w:line="240" w:lineRule="auto"/>
      <w:ind w:left="283"/>
      <w:jc w:val="both"/>
    </w:pPr>
    <w:rPr>
      <w:rFonts w:ascii="Times New Roman" w:eastAsia="Times New Roman" w:hAnsi="Times New Roman"/>
      <w:sz w:val="24"/>
      <w:szCs w:val="24"/>
      <w:lang w:eastAsia="ar-SA"/>
    </w:rPr>
  </w:style>
  <w:style w:type="paragraph" w:customStyle="1" w:styleId="410">
    <w:name w:val="Маркированный список 41"/>
    <w:basedOn w:val="a2"/>
    <w:qFormat/>
    <w:rsid w:val="007A226F"/>
    <w:pPr>
      <w:suppressAutoHyphens/>
      <w:spacing w:after="60" w:line="240" w:lineRule="auto"/>
      <w:jc w:val="both"/>
    </w:pPr>
    <w:rPr>
      <w:rFonts w:ascii="Times New Roman" w:eastAsia="Times New Roman" w:hAnsi="Times New Roman"/>
      <w:sz w:val="24"/>
      <w:szCs w:val="24"/>
      <w:lang w:eastAsia="ar-SA"/>
    </w:rPr>
  </w:style>
  <w:style w:type="paragraph" w:customStyle="1" w:styleId="510">
    <w:name w:val="Маркированный список 51"/>
    <w:basedOn w:val="a2"/>
    <w:qFormat/>
    <w:rsid w:val="007A226F"/>
    <w:pPr>
      <w:suppressAutoHyphens/>
      <w:spacing w:after="60" w:line="240" w:lineRule="auto"/>
      <w:jc w:val="both"/>
    </w:pPr>
    <w:rPr>
      <w:rFonts w:ascii="Times New Roman" w:eastAsia="Times New Roman" w:hAnsi="Times New Roman"/>
      <w:sz w:val="24"/>
      <w:szCs w:val="24"/>
      <w:lang w:eastAsia="ar-SA"/>
    </w:rPr>
  </w:style>
  <w:style w:type="paragraph" w:customStyle="1" w:styleId="1f1">
    <w:name w:val="Нумерованный список1"/>
    <w:basedOn w:val="a2"/>
    <w:qFormat/>
    <w:rsid w:val="007A226F"/>
    <w:pPr>
      <w:suppressAutoHyphens/>
      <w:spacing w:after="60" w:line="240" w:lineRule="auto"/>
      <w:jc w:val="both"/>
    </w:pPr>
    <w:rPr>
      <w:rFonts w:ascii="Times New Roman" w:eastAsia="Times New Roman" w:hAnsi="Times New Roman"/>
      <w:sz w:val="24"/>
      <w:szCs w:val="24"/>
      <w:lang w:eastAsia="ar-SA"/>
    </w:rPr>
  </w:style>
  <w:style w:type="paragraph" w:customStyle="1" w:styleId="313">
    <w:name w:val="Нумерованный список 31"/>
    <w:basedOn w:val="a2"/>
    <w:qFormat/>
    <w:rsid w:val="007A226F"/>
    <w:pPr>
      <w:tabs>
        <w:tab w:val="left" w:pos="926"/>
      </w:tabs>
      <w:suppressAutoHyphens/>
      <w:spacing w:after="60" w:line="240" w:lineRule="auto"/>
      <w:ind w:left="283"/>
      <w:jc w:val="both"/>
    </w:pPr>
    <w:rPr>
      <w:rFonts w:ascii="Times New Roman" w:eastAsia="Times New Roman" w:hAnsi="Times New Roman"/>
      <w:sz w:val="24"/>
      <w:szCs w:val="24"/>
      <w:lang w:eastAsia="ar-SA"/>
    </w:rPr>
  </w:style>
  <w:style w:type="paragraph" w:customStyle="1" w:styleId="afffff">
    <w:name w:val="Содержимое таблицы"/>
    <w:basedOn w:val="a2"/>
    <w:qFormat/>
    <w:rsid w:val="007A226F"/>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0">
    <w:name w:val="Заголовок таблицы"/>
    <w:basedOn w:val="afffff"/>
    <w:qFormat/>
    <w:rsid w:val="007A226F"/>
    <w:pPr>
      <w:jc w:val="center"/>
    </w:pPr>
    <w:rPr>
      <w:b/>
      <w:bCs/>
    </w:rPr>
  </w:style>
  <w:style w:type="paragraph" w:customStyle="1" w:styleId="afffff1">
    <w:name w:val="Содержимое врезки"/>
    <w:basedOn w:val="a3"/>
    <w:qFormat/>
    <w:rsid w:val="007A226F"/>
    <w:pPr>
      <w:suppressAutoHyphens/>
      <w:spacing w:after="0" w:line="240" w:lineRule="auto"/>
    </w:pPr>
    <w:rPr>
      <w:rFonts w:ascii="Arial" w:eastAsia="Times New Roman" w:hAnsi="Arial"/>
      <w:sz w:val="16"/>
      <w:szCs w:val="20"/>
      <w:lang w:eastAsia="ar-SA"/>
    </w:rPr>
  </w:style>
  <w:style w:type="paragraph" w:styleId="afffff2">
    <w:name w:val="Document Map"/>
    <w:basedOn w:val="a2"/>
    <w:link w:val="afffff3"/>
    <w:rsid w:val="007A226F"/>
    <w:pPr>
      <w:shd w:val="clear" w:color="auto" w:fill="000080"/>
      <w:suppressAutoHyphens/>
      <w:spacing w:after="0" w:line="240" w:lineRule="auto"/>
    </w:pPr>
    <w:rPr>
      <w:rFonts w:ascii="Tahoma" w:eastAsia="Times New Roman" w:hAnsi="Tahoma"/>
      <w:sz w:val="20"/>
      <w:szCs w:val="20"/>
      <w:lang w:val="x-none" w:eastAsia="ar-SA"/>
    </w:rPr>
  </w:style>
  <w:style w:type="character" w:customStyle="1" w:styleId="afffff3">
    <w:name w:val="Схема документа Знак"/>
    <w:link w:val="afffff2"/>
    <w:rsid w:val="007A226F"/>
    <w:rPr>
      <w:rFonts w:ascii="Tahoma" w:eastAsia="Times New Roman" w:hAnsi="Tahoma"/>
      <w:shd w:val="clear" w:color="auto" w:fill="000080"/>
      <w:lang w:val="x-none" w:eastAsia="ar-SA"/>
    </w:rPr>
  </w:style>
  <w:style w:type="numbering" w:customStyle="1" w:styleId="1111">
    <w:name w:val="Нет списка1111"/>
    <w:next w:val="a6"/>
    <w:semiHidden/>
    <w:rsid w:val="007A226F"/>
  </w:style>
  <w:style w:type="paragraph" w:customStyle="1" w:styleId="font5">
    <w:name w:val="font5"/>
    <w:basedOn w:val="a2"/>
    <w:qFormat/>
    <w:rsid w:val="007A226F"/>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6">
    <w:name w:val="font6"/>
    <w:basedOn w:val="a2"/>
    <w:qFormat/>
    <w:rsid w:val="007A226F"/>
    <w:pPr>
      <w:spacing w:before="100" w:beforeAutospacing="1" w:after="100" w:afterAutospacing="1" w:line="240" w:lineRule="auto"/>
    </w:pPr>
    <w:rPr>
      <w:rFonts w:ascii="Times New Roman" w:eastAsia="Times New Roman" w:hAnsi="Times New Roman"/>
      <w:i/>
      <w:iCs/>
      <w:color w:val="000000"/>
      <w:sz w:val="20"/>
      <w:szCs w:val="20"/>
      <w:lang w:eastAsia="ru-RU"/>
    </w:rPr>
  </w:style>
  <w:style w:type="paragraph" w:customStyle="1" w:styleId="xl22">
    <w:name w:val="xl22"/>
    <w:basedOn w:val="a2"/>
    <w:qFormat/>
    <w:rsid w:val="007A226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3">
    <w:name w:val="xl23"/>
    <w:basedOn w:val="a2"/>
    <w:qFormat/>
    <w:rsid w:val="007A226F"/>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4">
    <w:name w:val="xl24"/>
    <w:basedOn w:val="a2"/>
    <w:qFormat/>
    <w:rsid w:val="007A226F"/>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5">
    <w:name w:val="xl25"/>
    <w:basedOn w:val="a2"/>
    <w:qFormat/>
    <w:rsid w:val="007A226F"/>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6">
    <w:name w:val="xl26"/>
    <w:basedOn w:val="a2"/>
    <w:qFormat/>
    <w:rsid w:val="007A226F"/>
    <w:pPr>
      <w:pBdr>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27">
    <w:name w:val="xl27"/>
    <w:basedOn w:val="a2"/>
    <w:qFormat/>
    <w:rsid w:val="007A226F"/>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8">
    <w:name w:val="xl28"/>
    <w:basedOn w:val="a2"/>
    <w:qFormat/>
    <w:rsid w:val="007A226F"/>
    <w:pPr>
      <w:pBdr>
        <w:left w:val="single" w:sz="8"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29">
    <w:name w:val="xl29"/>
    <w:basedOn w:val="a2"/>
    <w:qFormat/>
    <w:rsid w:val="007A226F"/>
    <w:pP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30">
    <w:name w:val="xl30"/>
    <w:basedOn w:val="a2"/>
    <w:qFormat/>
    <w:rsid w:val="007A226F"/>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31">
    <w:name w:val="xl31"/>
    <w:basedOn w:val="a2"/>
    <w:qFormat/>
    <w:rsid w:val="007A226F"/>
    <w:pPr>
      <w:pBdr>
        <w:bottom w:val="single" w:sz="8"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32">
    <w:name w:val="xl32"/>
    <w:basedOn w:val="a2"/>
    <w:qFormat/>
    <w:rsid w:val="007A226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3">
    <w:name w:val="xl33"/>
    <w:basedOn w:val="a2"/>
    <w:qFormat/>
    <w:rsid w:val="007A226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4">
    <w:name w:val="xl34"/>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5">
    <w:name w:val="xl35"/>
    <w:basedOn w:val="a2"/>
    <w:qFormat/>
    <w:rsid w:val="007A226F"/>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36">
    <w:name w:val="xl36"/>
    <w:basedOn w:val="a2"/>
    <w:qFormat/>
    <w:rsid w:val="007A226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37">
    <w:name w:val="xl37"/>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38">
    <w:name w:val="xl38"/>
    <w:basedOn w:val="a2"/>
    <w:qFormat/>
    <w:rsid w:val="007A226F"/>
    <w:pPr>
      <w:pBdr>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39">
    <w:name w:val="xl39"/>
    <w:basedOn w:val="a2"/>
    <w:qFormat/>
    <w:rsid w:val="007A226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40">
    <w:name w:val="xl40"/>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41">
    <w:name w:val="xl41"/>
    <w:basedOn w:val="a2"/>
    <w:qFormat/>
    <w:rsid w:val="007A226F"/>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42">
    <w:name w:val="xl42"/>
    <w:basedOn w:val="a2"/>
    <w:qFormat/>
    <w:rsid w:val="007A226F"/>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43">
    <w:name w:val="xl43"/>
    <w:basedOn w:val="a2"/>
    <w:qFormat/>
    <w:rsid w:val="007A226F"/>
    <w:pPr>
      <w:pBdr>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color w:val="000000"/>
      <w:sz w:val="24"/>
      <w:szCs w:val="24"/>
      <w:lang w:eastAsia="ru-RU"/>
    </w:rPr>
  </w:style>
  <w:style w:type="paragraph" w:customStyle="1" w:styleId="xl44">
    <w:name w:val="xl44"/>
    <w:basedOn w:val="a2"/>
    <w:qFormat/>
    <w:rsid w:val="007A226F"/>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color w:val="000000"/>
      <w:sz w:val="24"/>
      <w:szCs w:val="24"/>
      <w:lang w:eastAsia="ru-RU"/>
    </w:rPr>
  </w:style>
  <w:style w:type="paragraph" w:customStyle="1" w:styleId="xl45">
    <w:name w:val="xl45"/>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color w:val="000000"/>
      <w:sz w:val="24"/>
      <w:szCs w:val="24"/>
      <w:lang w:eastAsia="ru-RU"/>
    </w:rPr>
  </w:style>
  <w:style w:type="paragraph" w:customStyle="1" w:styleId="xl46">
    <w:name w:val="xl46"/>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47">
    <w:name w:val="xl47"/>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48">
    <w:name w:val="xl48"/>
    <w:basedOn w:val="a2"/>
    <w:qFormat/>
    <w:rsid w:val="007A226F"/>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49">
    <w:name w:val="xl49"/>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50">
    <w:name w:val="xl50"/>
    <w:basedOn w:val="a2"/>
    <w:qFormat/>
    <w:rsid w:val="007A22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1">
    <w:name w:val="xl51"/>
    <w:basedOn w:val="a2"/>
    <w:qFormat/>
    <w:rsid w:val="007A226F"/>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2">
    <w:name w:val="xl52"/>
    <w:basedOn w:val="a2"/>
    <w:qFormat/>
    <w:rsid w:val="007A226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53">
    <w:name w:val="xl53"/>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54">
    <w:name w:val="xl54"/>
    <w:basedOn w:val="a2"/>
    <w:qFormat/>
    <w:rsid w:val="007A226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55">
    <w:name w:val="xl55"/>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color w:val="000000"/>
      <w:sz w:val="24"/>
      <w:szCs w:val="24"/>
      <w:lang w:eastAsia="ru-RU"/>
    </w:rPr>
  </w:style>
  <w:style w:type="paragraph" w:customStyle="1" w:styleId="xl56">
    <w:name w:val="xl56"/>
    <w:basedOn w:val="a2"/>
    <w:qFormat/>
    <w:rsid w:val="007A226F"/>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57">
    <w:name w:val="xl57"/>
    <w:basedOn w:val="a2"/>
    <w:qFormat/>
    <w:rsid w:val="007A226F"/>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58">
    <w:name w:val="xl58"/>
    <w:basedOn w:val="a2"/>
    <w:qFormat/>
    <w:rsid w:val="007A226F"/>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59">
    <w:name w:val="xl59"/>
    <w:basedOn w:val="a2"/>
    <w:qFormat/>
    <w:rsid w:val="007A226F"/>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0">
    <w:name w:val="xl60"/>
    <w:basedOn w:val="a2"/>
    <w:qFormat/>
    <w:rsid w:val="007A226F"/>
    <w:pPr>
      <w:spacing w:before="100" w:beforeAutospacing="1" w:after="100" w:afterAutospacing="1" w:line="240" w:lineRule="auto"/>
      <w:jc w:val="both"/>
      <w:textAlignment w:val="top"/>
    </w:pPr>
    <w:rPr>
      <w:rFonts w:ascii="Times New Roman" w:eastAsia="Times New Roman" w:hAnsi="Times New Roman"/>
      <w:b/>
      <w:bCs/>
      <w:color w:val="000000"/>
      <w:sz w:val="24"/>
      <w:szCs w:val="24"/>
      <w:lang w:eastAsia="ru-RU"/>
    </w:rPr>
  </w:style>
  <w:style w:type="paragraph" w:customStyle="1" w:styleId="xl61">
    <w:name w:val="xl61"/>
    <w:basedOn w:val="a2"/>
    <w:qFormat/>
    <w:rsid w:val="007A226F"/>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2">
    <w:name w:val="xl62"/>
    <w:basedOn w:val="a2"/>
    <w:qFormat/>
    <w:rsid w:val="007A226F"/>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3">
    <w:name w:val="xl63"/>
    <w:basedOn w:val="a2"/>
    <w:qFormat/>
    <w:rsid w:val="007A226F"/>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4">
    <w:name w:val="xl64"/>
    <w:basedOn w:val="a2"/>
    <w:qFormat/>
    <w:rsid w:val="007A226F"/>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5">
    <w:name w:val="xl65"/>
    <w:basedOn w:val="a2"/>
    <w:qFormat/>
    <w:rsid w:val="007A226F"/>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66">
    <w:name w:val="xl66"/>
    <w:basedOn w:val="a2"/>
    <w:qFormat/>
    <w:rsid w:val="007A226F"/>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7">
    <w:name w:val="xl67"/>
    <w:basedOn w:val="a2"/>
    <w:qFormat/>
    <w:rsid w:val="007A226F"/>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68">
    <w:name w:val="xl68"/>
    <w:basedOn w:val="a2"/>
    <w:qFormat/>
    <w:rsid w:val="007A226F"/>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2"/>
    <w:qFormat/>
    <w:rsid w:val="007A226F"/>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2"/>
    <w:qFormat/>
    <w:rsid w:val="007A226F"/>
    <w:pPr>
      <w:pBdr>
        <w:top w:val="single" w:sz="8" w:space="0" w:color="auto"/>
        <w:lef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2"/>
    <w:qFormat/>
    <w:rsid w:val="007A226F"/>
    <w:pPr>
      <w:pBdr>
        <w:top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2">
    <w:name w:val="xl72"/>
    <w:basedOn w:val="a2"/>
    <w:qFormat/>
    <w:rsid w:val="007A226F"/>
    <w:pPr>
      <w:pBdr>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2"/>
    <w:qFormat/>
    <w:rsid w:val="007A226F"/>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4">
    <w:name w:val="xl74"/>
    <w:basedOn w:val="a2"/>
    <w:qFormat/>
    <w:rsid w:val="007A226F"/>
    <w:pPr>
      <w:pBdr>
        <w:top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75">
    <w:name w:val="xl75"/>
    <w:basedOn w:val="a2"/>
    <w:qFormat/>
    <w:rsid w:val="007A226F"/>
    <w:pPr>
      <w:pBdr>
        <w:bottom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76">
    <w:name w:val="xl76"/>
    <w:basedOn w:val="a2"/>
    <w:qFormat/>
    <w:rsid w:val="007A226F"/>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2"/>
    <w:qFormat/>
    <w:rsid w:val="007A226F"/>
    <w:pP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78">
    <w:name w:val="xl78"/>
    <w:basedOn w:val="a2"/>
    <w:qFormat/>
    <w:rsid w:val="007A226F"/>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9">
    <w:name w:val="xl79"/>
    <w:basedOn w:val="a2"/>
    <w:qFormat/>
    <w:rsid w:val="007A226F"/>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0">
    <w:name w:val="xl80"/>
    <w:basedOn w:val="a2"/>
    <w:qFormat/>
    <w:rsid w:val="007A226F"/>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1">
    <w:name w:val="xl81"/>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2">
    <w:name w:val="xl82"/>
    <w:basedOn w:val="a2"/>
    <w:qFormat/>
    <w:rsid w:val="007A226F"/>
    <w:pPr>
      <w:pBdr>
        <w:left w:val="single" w:sz="8"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83">
    <w:name w:val="xl83"/>
    <w:basedOn w:val="a2"/>
    <w:qFormat/>
    <w:rsid w:val="007A226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4">
    <w:name w:val="xl84"/>
    <w:basedOn w:val="a2"/>
    <w:qFormat/>
    <w:rsid w:val="007A226F"/>
    <w:pPr>
      <w:pBdr>
        <w:lef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5">
    <w:name w:val="xl85"/>
    <w:basedOn w:val="a2"/>
    <w:qFormat/>
    <w:rsid w:val="007A226F"/>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6">
    <w:name w:val="xl86"/>
    <w:basedOn w:val="a2"/>
    <w:qFormat/>
    <w:rsid w:val="007A226F"/>
    <w:pPr>
      <w:pBdr>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2"/>
    <w:qFormat/>
    <w:rsid w:val="007A226F"/>
    <w:pP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2"/>
    <w:qFormat/>
    <w:rsid w:val="007A226F"/>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9">
    <w:name w:val="xl89"/>
    <w:basedOn w:val="a2"/>
    <w:qFormat/>
    <w:rsid w:val="007A226F"/>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0">
    <w:name w:val="xl90"/>
    <w:basedOn w:val="a2"/>
    <w:qFormat/>
    <w:rsid w:val="007A226F"/>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91">
    <w:name w:val="xl91"/>
    <w:basedOn w:val="a2"/>
    <w:qFormat/>
    <w:rsid w:val="007A226F"/>
    <w:pPr>
      <w:pBdr>
        <w:right w:val="single" w:sz="8" w:space="0" w:color="auto"/>
      </w:pBdr>
      <w:spacing w:before="100" w:beforeAutospacing="1" w:after="100" w:afterAutospacing="1" w:line="240" w:lineRule="auto"/>
      <w:jc w:val="center"/>
      <w:textAlignment w:val="top"/>
    </w:pPr>
    <w:rPr>
      <w:rFonts w:ascii="Times New Roman" w:eastAsia="Times New Roman" w:hAnsi="Times New Roman"/>
      <w:b/>
      <w:bCs/>
      <w:lang w:eastAsia="ru-RU"/>
    </w:rPr>
  </w:style>
  <w:style w:type="character" w:customStyle="1" w:styleId="iceouttxt9">
    <w:name w:val="iceouttxt9"/>
    <w:rsid w:val="007A226F"/>
    <w:rPr>
      <w:rFonts w:ascii="Arial" w:hAnsi="Arial" w:cs="Arial" w:hint="default"/>
      <w:vanish w:val="0"/>
      <w:webHidden w:val="0"/>
      <w:color w:val="666666"/>
      <w:sz w:val="18"/>
      <w:szCs w:val="18"/>
      <w:specVanish w:val="0"/>
    </w:rPr>
  </w:style>
  <w:style w:type="character" w:customStyle="1" w:styleId="iceouttxt53">
    <w:name w:val="iceouttxt53"/>
    <w:rsid w:val="007A226F"/>
    <w:rPr>
      <w:rFonts w:ascii="Arial" w:hAnsi="Arial" w:cs="Arial" w:hint="default"/>
      <w:color w:val="666666"/>
      <w:sz w:val="18"/>
      <w:szCs w:val="18"/>
    </w:rPr>
  </w:style>
  <w:style w:type="paragraph" w:customStyle="1" w:styleId="1f2">
    <w:name w:val="Знак1"/>
    <w:basedOn w:val="a2"/>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afffff4">
    <w:name w:val="Знак Знак Знак"/>
    <w:basedOn w:val="a2"/>
    <w:rsid w:val="007A226F"/>
    <w:pPr>
      <w:spacing w:before="100" w:beforeAutospacing="1" w:after="100" w:afterAutospacing="1" w:line="240" w:lineRule="auto"/>
    </w:pPr>
    <w:rPr>
      <w:rFonts w:ascii="Tahoma" w:eastAsia="Times New Roman" w:hAnsi="Tahoma"/>
      <w:sz w:val="20"/>
      <w:szCs w:val="20"/>
      <w:lang w:val="en-US"/>
    </w:rPr>
  </w:style>
  <w:style w:type="numbering" w:customStyle="1" w:styleId="2c">
    <w:name w:val="Нет списка2"/>
    <w:next w:val="a6"/>
    <w:uiPriority w:val="99"/>
    <w:semiHidden/>
    <w:unhideWhenUsed/>
    <w:rsid w:val="007A226F"/>
  </w:style>
  <w:style w:type="numbering" w:customStyle="1" w:styleId="11111">
    <w:name w:val="Нет списка11111"/>
    <w:next w:val="a6"/>
    <w:semiHidden/>
    <w:rsid w:val="007A226F"/>
  </w:style>
  <w:style w:type="paragraph" w:customStyle="1" w:styleId="xl92">
    <w:name w:val="xl92"/>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3">
    <w:name w:val="xl93"/>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4">
    <w:name w:val="xl94"/>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5">
    <w:name w:val="xl95"/>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96">
    <w:name w:val="xl96"/>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97">
    <w:name w:val="xl97"/>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98">
    <w:name w:val="xl98"/>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99">
    <w:name w:val="xl99"/>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00">
    <w:name w:val="xl100"/>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32"/>
      <w:szCs w:val="32"/>
      <w:u w:val="single"/>
      <w:lang w:eastAsia="ru-RU"/>
    </w:rPr>
  </w:style>
  <w:style w:type="paragraph" w:customStyle="1" w:styleId="xl101">
    <w:name w:val="xl101"/>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02">
    <w:name w:val="xl102"/>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03">
    <w:name w:val="xl103"/>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u w:val="single"/>
      <w:lang w:eastAsia="ru-RU"/>
    </w:rPr>
  </w:style>
  <w:style w:type="paragraph" w:customStyle="1" w:styleId="xl104">
    <w:name w:val="xl104"/>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05">
    <w:name w:val="xl105"/>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06">
    <w:name w:val="xl106"/>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07">
    <w:name w:val="xl107"/>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8">
    <w:name w:val="xl108"/>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09">
    <w:name w:val="xl109"/>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10">
    <w:name w:val="xl110"/>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11">
    <w:name w:val="xl111"/>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FF"/>
      <w:sz w:val="32"/>
      <w:szCs w:val="32"/>
      <w:u w:val="single"/>
      <w:lang w:eastAsia="ru-RU"/>
    </w:rPr>
  </w:style>
  <w:style w:type="paragraph" w:customStyle="1" w:styleId="xl112">
    <w:name w:val="xl112"/>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13">
    <w:name w:val="xl113"/>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14">
    <w:name w:val="xl114"/>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15">
    <w:name w:val="xl115"/>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116">
    <w:name w:val="xl116"/>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17">
    <w:name w:val="xl117"/>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18">
    <w:name w:val="xl118"/>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19">
    <w:name w:val="xl119"/>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20">
    <w:name w:val="xl120"/>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32"/>
      <w:szCs w:val="32"/>
      <w:lang w:eastAsia="ru-RU"/>
    </w:rPr>
  </w:style>
  <w:style w:type="paragraph" w:customStyle="1" w:styleId="xl121">
    <w:name w:val="xl121"/>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FF"/>
      <w:sz w:val="32"/>
      <w:szCs w:val="32"/>
      <w:u w:val="single"/>
      <w:lang w:eastAsia="ru-RU"/>
    </w:rPr>
  </w:style>
  <w:style w:type="paragraph" w:customStyle="1" w:styleId="xl122">
    <w:name w:val="xl122"/>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23">
    <w:name w:val="xl123"/>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124">
    <w:name w:val="xl124"/>
    <w:basedOn w:val="a2"/>
    <w:qFormat/>
    <w:rsid w:val="007A226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25">
    <w:name w:val="xl125"/>
    <w:basedOn w:val="a2"/>
    <w:qFormat/>
    <w:rsid w:val="007A226F"/>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26">
    <w:name w:val="xl126"/>
    <w:basedOn w:val="a2"/>
    <w:qFormat/>
    <w:rsid w:val="007A226F"/>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FF"/>
      <w:sz w:val="32"/>
      <w:szCs w:val="32"/>
      <w:u w:val="single"/>
      <w:lang w:eastAsia="ru-RU"/>
    </w:rPr>
  </w:style>
  <w:style w:type="paragraph" w:customStyle="1" w:styleId="xl127">
    <w:name w:val="xl127"/>
    <w:basedOn w:val="a2"/>
    <w:qFormat/>
    <w:rsid w:val="007A226F"/>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28">
    <w:name w:val="xl128"/>
    <w:basedOn w:val="a2"/>
    <w:qFormat/>
    <w:rsid w:val="007A226F"/>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29">
    <w:name w:val="xl129"/>
    <w:basedOn w:val="a2"/>
    <w:qFormat/>
    <w:rsid w:val="007A226F"/>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30">
    <w:name w:val="xl130"/>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u w:val="single"/>
      <w:lang w:eastAsia="ru-RU"/>
    </w:rPr>
  </w:style>
  <w:style w:type="paragraph" w:customStyle="1" w:styleId="xl131">
    <w:name w:val="xl131"/>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32">
    <w:name w:val="xl132"/>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32"/>
      <w:szCs w:val="32"/>
      <w:lang w:eastAsia="ru-RU"/>
    </w:rPr>
  </w:style>
  <w:style w:type="paragraph" w:customStyle="1" w:styleId="xl133">
    <w:name w:val="xl133"/>
    <w:basedOn w:val="a2"/>
    <w:qFormat/>
    <w:rsid w:val="007A22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34">
    <w:name w:val="xl134"/>
    <w:basedOn w:val="a2"/>
    <w:qFormat/>
    <w:rsid w:val="007A22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32"/>
      <w:szCs w:val="32"/>
      <w:lang w:eastAsia="ru-RU"/>
    </w:rPr>
  </w:style>
  <w:style w:type="paragraph" w:customStyle="1" w:styleId="xl135">
    <w:name w:val="xl135"/>
    <w:basedOn w:val="a2"/>
    <w:qFormat/>
    <w:rsid w:val="007A226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FF"/>
      <w:sz w:val="32"/>
      <w:szCs w:val="32"/>
      <w:u w:val="single"/>
      <w:lang w:eastAsia="ru-RU"/>
    </w:rPr>
  </w:style>
  <w:style w:type="paragraph" w:customStyle="1" w:styleId="xl136">
    <w:name w:val="xl136"/>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32"/>
      <w:szCs w:val="32"/>
      <w:u w:val="single"/>
      <w:lang w:eastAsia="ru-RU"/>
    </w:rPr>
  </w:style>
  <w:style w:type="paragraph" w:customStyle="1" w:styleId="xl137">
    <w:name w:val="xl137"/>
    <w:basedOn w:val="a2"/>
    <w:qFormat/>
    <w:rsid w:val="007A226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8">
    <w:name w:val="xl138"/>
    <w:basedOn w:val="a2"/>
    <w:qFormat/>
    <w:rsid w:val="007A226F"/>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9">
    <w:name w:val="xl139"/>
    <w:basedOn w:val="a2"/>
    <w:qFormat/>
    <w:rsid w:val="007A226F"/>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0">
    <w:name w:val="xl140"/>
    <w:basedOn w:val="a2"/>
    <w:qFormat/>
    <w:rsid w:val="007A226F"/>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1">
    <w:name w:val="xl141"/>
    <w:basedOn w:val="a2"/>
    <w:qFormat/>
    <w:rsid w:val="007A226F"/>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2">
    <w:name w:val="xl142"/>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32"/>
      <w:szCs w:val="32"/>
      <w:lang w:eastAsia="ru-RU"/>
    </w:rPr>
  </w:style>
  <w:style w:type="paragraph" w:customStyle="1" w:styleId="xl143">
    <w:name w:val="xl143"/>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FF"/>
      <w:sz w:val="32"/>
      <w:szCs w:val="32"/>
      <w:u w:val="single"/>
      <w:lang w:eastAsia="ru-RU"/>
    </w:rPr>
  </w:style>
  <w:style w:type="paragraph" w:customStyle="1" w:styleId="xl144">
    <w:name w:val="xl144"/>
    <w:basedOn w:val="a2"/>
    <w:qFormat/>
    <w:rsid w:val="007A226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5">
    <w:name w:val="xl145"/>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6">
    <w:name w:val="xl146"/>
    <w:basedOn w:val="a2"/>
    <w:qFormat/>
    <w:rsid w:val="007A226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48">
    <w:name w:val="xl148"/>
    <w:basedOn w:val="a2"/>
    <w:qFormat/>
    <w:rsid w:val="007A226F"/>
    <w:pPr>
      <w:pBdr>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9">
    <w:name w:val="xl149"/>
    <w:basedOn w:val="a2"/>
    <w:qFormat/>
    <w:rsid w:val="007A226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8"/>
      <w:szCs w:val="28"/>
      <w:lang w:eastAsia="ru-RU"/>
    </w:rPr>
  </w:style>
  <w:style w:type="paragraph" w:customStyle="1" w:styleId="xl150">
    <w:name w:val="xl150"/>
    <w:basedOn w:val="a2"/>
    <w:qFormat/>
    <w:rsid w:val="007A226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b/>
      <w:bCs/>
      <w:sz w:val="24"/>
      <w:szCs w:val="24"/>
      <w:lang w:eastAsia="ru-RU"/>
    </w:rPr>
  </w:style>
  <w:style w:type="paragraph" w:customStyle="1" w:styleId="xl151">
    <w:name w:val="xl151"/>
    <w:basedOn w:val="a2"/>
    <w:qFormat/>
    <w:rsid w:val="007A226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2">
    <w:name w:val="xl152"/>
    <w:basedOn w:val="a2"/>
    <w:qFormat/>
    <w:rsid w:val="007A226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3">
    <w:name w:val="xl153"/>
    <w:basedOn w:val="a2"/>
    <w:qFormat/>
    <w:rsid w:val="007A226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4">
    <w:name w:val="xl154"/>
    <w:basedOn w:val="a2"/>
    <w:qFormat/>
    <w:rsid w:val="007A226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155">
    <w:name w:val="xl155"/>
    <w:basedOn w:val="a2"/>
    <w:qFormat/>
    <w:rsid w:val="007A226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32"/>
      <w:szCs w:val="32"/>
      <w:lang w:eastAsia="ru-RU"/>
    </w:rPr>
  </w:style>
  <w:style w:type="paragraph" w:customStyle="1" w:styleId="xl156">
    <w:name w:val="xl156"/>
    <w:basedOn w:val="a2"/>
    <w:qFormat/>
    <w:rsid w:val="007A226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7">
    <w:name w:val="xl157"/>
    <w:basedOn w:val="a2"/>
    <w:qFormat/>
    <w:rsid w:val="007A226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8">
    <w:name w:val="xl158"/>
    <w:basedOn w:val="a2"/>
    <w:qFormat/>
    <w:rsid w:val="007A226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159">
    <w:name w:val="xl159"/>
    <w:basedOn w:val="a2"/>
    <w:qFormat/>
    <w:rsid w:val="007A226F"/>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0">
    <w:name w:val="xl160"/>
    <w:basedOn w:val="a2"/>
    <w:qFormat/>
    <w:rsid w:val="007A226F"/>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61">
    <w:name w:val="xl161"/>
    <w:basedOn w:val="a2"/>
    <w:qFormat/>
    <w:rsid w:val="007A226F"/>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f1">
    <w:name w:val="Нет списка3"/>
    <w:next w:val="a6"/>
    <w:uiPriority w:val="99"/>
    <w:semiHidden/>
    <w:unhideWhenUsed/>
    <w:rsid w:val="007A226F"/>
  </w:style>
  <w:style w:type="numbering" w:customStyle="1" w:styleId="120">
    <w:name w:val="Нет списка12"/>
    <w:next w:val="a6"/>
    <w:semiHidden/>
    <w:rsid w:val="007A226F"/>
  </w:style>
  <w:style w:type="numbering" w:customStyle="1" w:styleId="46">
    <w:name w:val="Нет списка4"/>
    <w:next w:val="a6"/>
    <w:uiPriority w:val="99"/>
    <w:semiHidden/>
    <w:unhideWhenUsed/>
    <w:rsid w:val="007A226F"/>
  </w:style>
  <w:style w:type="numbering" w:customStyle="1" w:styleId="130">
    <w:name w:val="Нет списка13"/>
    <w:next w:val="a6"/>
    <w:uiPriority w:val="99"/>
    <w:semiHidden/>
    <w:rsid w:val="007A226F"/>
  </w:style>
  <w:style w:type="numbering" w:customStyle="1" w:styleId="111111">
    <w:name w:val="Нет списка111111"/>
    <w:next w:val="a6"/>
    <w:semiHidden/>
    <w:rsid w:val="007A226F"/>
  </w:style>
  <w:style w:type="numbering" w:customStyle="1" w:styleId="54">
    <w:name w:val="Нет списка5"/>
    <w:next w:val="a6"/>
    <w:uiPriority w:val="99"/>
    <w:semiHidden/>
    <w:unhideWhenUsed/>
    <w:rsid w:val="007A226F"/>
  </w:style>
  <w:style w:type="character" w:customStyle="1" w:styleId="82">
    <w:name w:val="Основной шрифт абзаца8"/>
    <w:rsid w:val="007A226F"/>
  </w:style>
  <w:style w:type="character" w:customStyle="1" w:styleId="afffff5">
    <w:name w:val="Символ нумерации"/>
    <w:rsid w:val="007A226F"/>
  </w:style>
  <w:style w:type="character" w:customStyle="1" w:styleId="WW8NumSt12z0">
    <w:name w:val="WW8NumSt12z0"/>
    <w:rsid w:val="007A226F"/>
    <w:rPr>
      <w:rFonts w:ascii="Times New Roman" w:hAnsi="Times New Roman" w:cs="Times New Roman"/>
    </w:rPr>
  </w:style>
  <w:style w:type="paragraph" w:styleId="afffff6">
    <w:name w:val="annotation text"/>
    <w:basedOn w:val="a2"/>
    <w:link w:val="afffff7"/>
    <w:uiPriority w:val="99"/>
    <w:rsid w:val="007A226F"/>
    <w:pPr>
      <w:spacing w:after="0" w:line="240" w:lineRule="auto"/>
    </w:pPr>
    <w:rPr>
      <w:rFonts w:ascii="Times New Roman" w:eastAsia="Times New Roman" w:hAnsi="Times New Roman"/>
      <w:sz w:val="20"/>
      <w:szCs w:val="20"/>
      <w:lang w:eastAsia="ru-RU"/>
    </w:rPr>
  </w:style>
  <w:style w:type="character" w:customStyle="1" w:styleId="afffff7">
    <w:name w:val="Текст примечания Знак"/>
    <w:link w:val="afffff6"/>
    <w:uiPriority w:val="99"/>
    <w:rsid w:val="007A226F"/>
    <w:rPr>
      <w:rFonts w:ascii="Times New Roman" w:eastAsia="Times New Roman" w:hAnsi="Times New Roman"/>
    </w:rPr>
  </w:style>
  <w:style w:type="character" w:customStyle="1" w:styleId="WW8Num5z0">
    <w:name w:val="WW8Num5z0"/>
    <w:rsid w:val="007A226F"/>
    <w:rPr>
      <w:rFonts w:ascii="Times New Roman" w:hAnsi="Times New Roman" w:cs="Times New Roman"/>
    </w:rPr>
  </w:style>
  <w:style w:type="character" w:customStyle="1" w:styleId="72">
    <w:name w:val="Основной шрифт абзаца7"/>
    <w:rsid w:val="007A226F"/>
  </w:style>
  <w:style w:type="character" w:customStyle="1" w:styleId="Absatz-Standardschriftart">
    <w:name w:val="Absatz-Standardschriftart"/>
    <w:rsid w:val="007A226F"/>
  </w:style>
  <w:style w:type="character" w:customStyle="1" w:styleId="WW8Num6z0">
    <w:name w:val="WW8Num6z0"/>
    <w:rsid w:val="007A226F"/>
    <w:rPr>
      <w:rFonts w:ascii="Times New Roman" w:hAnsi="Times New Roman" w:cs="Times New Roman"/>
    </w:rPr>
  </w:style>
  <w:style w:type="character" w:customStyle="1" w:styleId="WW8Num7z0">
    <w:name w:val="WW8Num7z0"/>
    <w:rsid w:val="007A226F"/>
    <w:rPr>
      <w:rFonts w:ascii="Times New Roman" w:hAnsi="Times New Roman" w:cs="Times New Roman"/>
    </w:rPr>
  </w:style>
  <w:style w:type="character" w:customStyle="1" w:styleId="62">
    <w:name w:val="Основной шрифт абзаца6"/>
    <w:rsid w:val="007A226F"/>
  </w:style>
  <w:style w:type="character" w:customStyle="1" w:styleId="WW8Num8z0">
    <w:name w:val="WW8Num8z0"/>
    <w:rsid w:val="007A226F"/>
    <w:rPr>
      <w:rFonts w:ascii="Times New Roman" w:hAnsi="Times New Roman" w:cs="Times New Roman"/>
    </w:rPr>
  </w:style>
  <w:style w:type="character" w:customStyle="1" w:styleId="WW8Num9z0">
    <w:name w:val="WW8Num9z0"/>
    <w:rsid w:val="007A226F"/>
    <w:rPr>
      <w:rFonts w:ascii="Times New Roman" w:hAnsi="Times New Roman" w:cs="Times New Roman"/>
    </w:rPr>
  </w:style>
  <w:style w:type="character" w:customStyle="1" w:styleId="WW8Num10z0">
    <w:name w:val="WW8Num10z0"/>
    <w:rsid w:val="007A226F"/>
    <w:rPr>
      <w:rFonts w:ascii="Times New Roman" w:hAnsi="Times New Roman" w:cs="Times New Roman"/>
    </w:rPr>
  </w:style>
  <w:style w:type="character" w:customStyle="1" w:styleId="WW8Num12z0">
    <w:name w:val="WW8Num12z0"/>
    <w:rsid w:val="007A226F"/>
    <w:rPr>
      <w:rFonts w:ascii="Times New Roman" w:hAnsi="Times New Roman" w:cs="Times New Roman"/>
    </w:rPr>
  </w:style>
  <w:style w:type="character" w:customStyle="1" w:styleId="WW8Num17z0">
    <w:name w:val="WW8Num17z0"/>
    <w:rsid w:val="007A226F"/>
    <w:rPr>
      <w:rFonts w:ascii="Times New Roman" w:hAnsi="Times New Roman" w:cs="Times New Roman"/>
    </w:rPr>
  </w:style>
  <w:style w:type="character" w:customStyle="1" w:styleId="WW8Num18z0">
    <w:name w:val="WW8Num18z0"/>
    <w:rsid w:val="007A226F"/>
    <w:rPr>
      <w:rFonts w:ascii="Times New Roman" w:hAnsi="Times New Roman" w:cs="Times New Roman"/>
    </w:rPr>
  </w:style>
  <w:style w:type="character" w:customStyle="1" w:styleId="WW8Num20z0">
    <w:name w:val="WW8Num20z0"/>
    <w:rsid w:val="007A226F"/>
    <w:rPr>
      <w:rFonts w:ascii="Times New Roman" w:hAnsi="Times New Roman" w:cs="Times New Roman"/>
    </w:rPr>
  </w:style>
  <w:style w:type="character" w:customStyle="1" w:styleId="WW8Num21z0">
    <w:name w:val="WW8Num21z0"/>
    <w:rsid w:val="007A226F"/>
    <w:rPr>
      <w:rFonts w:ascii="Times New Roman" w:hAnsi="Times New Roman" w:cs="Times New Roman"/>
    </w:rPr>
  </w:style>
  <w:style w:type="character" w:customStyle="1" w:styleId="55">
    <w:name w:val="Основной шрифт абзаца5"/>
    <w:rsid w:val="007A226F"/>
  </w:style>
  <w:style w:type="character" w:customStyle="1" w:styleId="47">
    <w:name w:val="Основной шрифт абзаца4"/>
    <w:rsid w:val="007A226F"/>
  </w:style>
  <w:style w:type="character" w:customStyle="1" w:styleId="WW-Absatz-Standardschriftart">
    <w:name w:val="WW-Absatz-Standardschriftart"/>
    <w:rsid w:val="007A226F"/>
  </w:style>
  <w:style w:type="character" w:customStyle="1" w:styleId="WW-Absatz-Standardschriftart1">
    <w:name w:val="WW-Absatz-Standardschriftart1"/>
    <w:rsid w:val="007A226F"/>
  </w:style>
  <w:style w:type="character" w:customStyle="1" w:styleId="WW-Absatz-Standardschriftart11">
    <w:name w:val="WW-Absatz-Standardschriftart11"/>
    <w:rsid w:val="007A226F"/>
  </w:style>
  <w:style w:type="character" w:customStyle="1" w:styleId="WW-Absatz-Standardschriftart111">
    <w:name w:val="WW-Absatz-Standardschriftart111"/>
    <w:rsid w:val="007A226F"/>
  </w:style>
  <w:style w:type="character" w:customStyle="1" w:styleId="WW8Num1z0">
    <w:name w:val="WW8Num1z0"/>
    <w:rsid w:val="007A226F"/>
    <w:rPr>
      <w:rFonts w:ascii="Times New Roman" w:hAnsi="Times New Roman" w:cs="Times New Roman"/>
    </w:rPr>
  </w:style>
  <w:style w:type="character" w:customStyle="1" w:styleId="3f2">
    <w:name w:val="Основной шрифт абзаца3"/>
    <w:rsid w:val="007A226F"/>
  </w:style>
  <w:style w:type="character" w:customStyle="1" w:styleId="WW-Absatz-Standardschriftart1111">
    <w:name w:val="WW-Absatz-Standardschriftart1111"/>
    <w:rsid w:val="007A226F"/>
  </w:style>
  <w:style w:type="character" w:customStyle="1" w:styleId="WW-Absatz-Standardschriftart11111">
    <w:name w:val="WW-Absatz-Standardschriftart11111"/>
    <w:rsid w:val="007A226F"/>
  </w:style>
  <w:style w:type="character" w:customStyle="1" w:styleId="WW8Num23z0">
    <w:name w:val="WW8Num23z0"/>
    <w:rsid w:val="007A226F"/>
    <w:rPr>
      <w:rFonts w:ascii="Times New Roman" w:hAnsi="Times New Roman" w:cs="Times New Roman"/>
    </w:rPr>
  </w:style>
  <w:style w:type="character" w:customStyle="1" w:styleId="WW8Num24z0">
    <w:name w:val="WW8Num24z0"/>
    <w:rsid w:val="007A226F"/>
    <w:rPr>
      <w:rFonts w:ascii="Times New Roman" w:hAnsi="Times New Roman" w:cs="Times New Roman"/>
    </w:rPr>
  </w:style>
  <w:style w:type="character" w:customStyle="1" w:styleId="WW8Num25z0">
    <w:name w:val="WW8Num25z0"/>
    <w:rsid w:val="007A226F"/>
    <w:rPr>
      <w:rFonts w:ascii="Times New Roman" w:hAnsi="Times New Roman" w:cs="Times New Roman"/>
    </w:rPr>
  </w:style>
  <w:style w:type="character" w:customStyle="1" w:styleId="WW8Num26z0">
    <w:name w:val="WW8Num26z0"/>
    <w:rsid w:val="007A226F"/>
    <w:rPr>
      <w:rFonts w:ascii="Times New Roman" w:hAnsi="Times New Roman" w:cs="Times New Roman"/>
    </w:rPr>
  </w:style>
  <w:style w:type="character" w:customStyle="1" w:styleId="WW8Num27z0">
    <w:name w:val="WW8Num27z0"/>
    <w:rsid w:val="007A226F"/>
    <w:rPr>
      <w:rFonts w:ascii="Times New Roman" w:hAnsi="Times New Roman" w:cs="Times New Roman"/>
    </w:rPr>
  </w:style>
  <w:style w:type="character" w:customStyle="1" w:styleId="2d">
    <w:name w:val="Основной шрифт абзаца2"/>
    <w:rsid w:val="007A226F"/>
  </w:style>
  <w:style w:type="character" w:customStyle="1" w:styleId="WW-Absatz-Standardschriftart111111">
    <w:name w:val="WW-Absatz-Standardschriftart111111"/>
    <w:rsid w:val="007A226F"/>
  </w:style>
  <w:style w:type="character" w:customStyle="1" w:styleId="WW8NumSt3z0">
    <w:name w:val="WW8NumSt3z0"/>
    <w:rsid w:val="007A226F"/>
    <w:rPr>
      <w:rFonts w:ascii="Times New Roman" w:hAnsi="Times New Roman" w:cs="Times New Roman"/>
    </w:rPr>
  </w:style>
  <w:style w:type="character" w:customStyle="1" w:styleId="WW8NumSt15z0">
    <w:name w:val="WW8NumSt15z0"/>
    <w:rsid w:val="007A226F"/>
    <w:rPr>
      <w:rFonts w:ascii="Times New Roman" w:hAnsi="Times New Roman" w:cs="Times New Roman"/>
    </w:rPr>
  </w:style>
  <w:style w:type="character" w:customStyle="1" w:styleId="WW8NumSt16z0">
    <w:name w:val="WW8NumSt16z0"/>
    <w:rsid w:val="007A226F"/>
    <w:rPr>
      <w:rFonts w:ascii="Times New Roman" w:hAnsi="Times New Roman" w:cs="Times New Roman"/>
    </w:rPr>
  </w:style>
  <w:style w:type="character" w:customStyle="1" w:styleId="WW8NumSt17z0">
    <w:name w:val="WW8NumSt17z0"/>
    <w:rsid w:val="007A226F"/>
    <w:rPr>
      <w:rFonts w:ascii="Times New Roman" w:hAnsi="Times New Roman" w:cs="Times New Roman"/>
    </w:rPr>
  </w:style>
  <w:style w:type="character" w:customStyle="1" w:styleId="WW8NumSt18z0">
    <w:name w:val="WW8NumSt18z0"/>
    <w:rsid w:val="007A226F"/>
    <w:rPr>
      <w:rFonts w:ascii="Times New Roman" w:hAnsi="Times New Roman" w:cs="Times New Roman"/>
    </w:rPr>
  </w:style>
  <w:style w:type="character" w:customStyle="1" w:styleId="WW8NumSt20z0">
    <w:name w:val="WW8NumSt20z0"/>
    <w:rsid w:val="007A226F"/>
    <w:rPr>
      <w:rFonts w:ascii="Times New Roman" w:hAnsi="Times New Roman" w:cs="Times New Roman"/>
    </w:rPr>
  </w:style>
  <w:style w:type="character" w:customStyle="1" w:styleId="WW8NumSt26z0">
    <w:name w:val="WW8NumSt26z0"/>
    <w:rsid w:val="007A226F"/>
    <w:rPr>
      <w:rFonts w:ascii="Times New Roman" w:hAnsi="Times New Roman" w:cs="Times New Roman"/>
    </w:rPr>
  </w:style>
  <w:style w:type="character" w:customStyle="1" w:styleId="WW8NumSt27z0">
    <w:name w:val="WW8NumSt27z0"/>
    <w:rsid w:val="007A226F"/>
    <w:rPr>
      <w:rFonts w:ascii="Times New Roman" w:hAnsi="Times New Roman" w:cs="Times New Roman"/>
    </w:rPr>
  </w:style>
  <w:style w:type="character" w:customStyle="1" w:styleId="1f3">
    <w:name w:val="Знак примечания1"/>
    <w:rsid w:val="007A226F"/>
    <w:rPr>
      <w:sz w:val="16"/>
      <w:szCs w:val="16"/>
    </w:rPr>
  </w:style>
  <w:style w:type="paragraph" w:customStyle="1" w:styleId="83">
    <w:name w:val="Название8"/>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84">
    <w:name w:val="Указатель8"/>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73">
    <w:name w:val="Название7"/>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74">
    <w:name w:val="Указатель7"/>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63">
    <w:name w:val="Название6"/>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64">
    <w:name w:val="Указатель6"/>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56">
    <w:name w:val="Название5"/>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57">
    <w:name w:val="Указатель5"/>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48">
    <w:name w:val="Название4"/>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49">
    <w:name w:val="Указатель4"/>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3f3">
    <w:name w:val="Название3"/>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3f4">
    <w:name w:val="Указатель3"/>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2e">
    <w:name w:val="Название2"/>
    <w:basedOn w:val="a2"/>
    <w:qFormat/>
    <w:rsid w:val="007A226F"/>
    <w:pPr>
      <w:widowControl w:val="0"/>
      <w:suppressLineNumbers/>
      <w:suppressAutoHyphens/>
      <w:autoSpaceDE w:val="0"/>
      <w:spacing w:before="120" w:after="120" w:line="240" w:lineRule="auto"/>
    </w:pPr>
    <w:rPr>
      <w:rFonts w:ascii="Arial" w:eastAsia="Times New Roman" w:hAnsi="Arial" w:cs="Tahoma"/>
      <w:i/>
      <w:iCs/>
      <w:sz w:val="24"/>
      <w:szCs w:val="24"/>
      <w:lang w:eastAsia="ar-SA"/>
    </w:rPr>
  </w:style>
  <w:style w:type="paragraph" w:customStyle="1" w:styleId="2f">
    <w:name w:val="Указатель2"/>
    <w:basedOn w:val="a2"/>
    <w:qFormat/>
    <w:rsid w:val="007A226F"/>
    <w:pPr>
      <w:widowControl w:val="0"/>
      <w:suppressLineNumbers/>
      <w:suppressAutoHyphens/>
      <w:autoSpaceDE w:val="0"/>
      <w:spacing w:after="0" w:line="240" w:lineRule="auto"/>
    </w:pPr>
    <w:rPr>
      <w:rFonts w:ascii="Arial" w:eastAsia="Times New Roman" w:hAnsi="Arial" w:cs="Tahoma"/>
      <w:sz w:val="20"/>
      <w:szCs w:val="20"/>
      <w:lang w:eastAsia="ar-SA"/>
    </w:rPr>
  </w:style>
  <w:style w:type="paragraph" w:customStyle="1" w:styleId="1f4">
    <w:name w:val="Текст примечания1"/>
    <w:basedOn w:val="a2"/>
    <w:qFormat/>
    <w:rsid w:val="007A226F"/>
    <w:pPr>
      <w:widowControl w:val="0"/>
      <w:suppressAutoHyphens/>
      <w:autoSpaceDE w:val="0"/>
      <w:spacing w:after="0" w:line="240" w:lineRule="auto"/>
    </w:pPr>
    <w:rPr>
      <w:rFonts w:ascii="Times New Roman" w:eastAsia="Times New Roman" w:hAnsi="Times New Roman"/>
      <w:sz w:val="20"/>
      <w:szCs w:val="20"/>
      <w:lang w:eastAsia="ar-SA"/>
    </w:rPr>
  </w:style>
  <w:style w:type="paragraph" w:styleId="afffff8">
    <w:name w:val="annotation subject"/>
    <w:basedOn w:val="1f4"/>
    <w:next w:val="1f4"/>
    <w:link w:val="afffff9"/>
    <w:uiPriority w:val="99"/>
    <w:rsid w:val="007A226F"/>
    <w:rPr>
      <w:b/>
      <w:bCs/>
      <w:lang w:val="x-none"/>
    </w:rPr>
  </w:style>
  <w:style w:type="character" w:customStyle="1" w:styleId="afffff9">
    <w:name w:val="Тема примечания Знак"/>
    <w:link w:val="afffff8"/>
    <w:uiPriority w:val="99"/>
    <w:rsid w:val="007A226F"/>
    <w:rPr>
      <w:rFonts w:ascii="Times New Roman" w:eastAsia="Times New Roman" w:hAnsi="Times New Roman"/>
      <w:b/>
      <w:bCs/>
      <w:lang w:val="x-none" w:eastAsia="ar-SA"/>
    </w:rPr>
  </w:style>
  <w:style w:type="paragraph" w:customStyle="1" w:styleId="afffffa">
    <w:name w:val="Текст в заданном формате"/>
    <w:basedOn w:val="a2"/>
    <w:qFormat/>
    <w:rsid w:val="007A226F"/>
    <w:pPr>
      <w:widowControl w:val="0"/>
      <w:suppressAutoHyphens/>
      <w:autoSpaceDE w:val="0"/>
      <w:spacing w:after="0" w:line="240" w:lineRule="auto"/>
    </w:pPr>
    <w:rPr>
      <w:rFonts w:ascii="Courier New" w:eastAsia="Courier New" w:hAnsi="Courier New" w:cs="Courier New"/>
      <w:sz w:val="20"/>
      <w:szCs w:val="20"/>
      <w:lang w:eastAsia="ar-SA"/>
    </w:rPr>
  </w:style>
  <w:style w:type="paragraph" w:customStyle="1" w:styleId="ConsPlusTitle">
    <w:name w:val="ConsPlusTitle"/>
    <w:uiPriority w:val="99"/>
    <w:qFormat/>
    <w:rsid w:val="007A226F"/>
    <w:pPr>
      <w:autoSpaceDE w:val="0"/>
      <w:autoSpaceDN w:val="0"/>
      <w:adjustRightInd w:val="0"/>
    </w:pPr>
    <w:rPr>
      <w:rFonts w:ascii="Times New Roman" w:eastAsia="Times New Roman" w:hAnsi="Times New Roman"/>
      <w:b/>
      <w:bCs/>
      <w:sz w:val="22"/>
      <w:szCs w:val="22"/>
    </w:rPr>
  </w:style>
  <w:style w:type="paragraph" w:customStyle="1" w:styleId="ConsPlusCell">
    <w:name w:val="ConsPlusCell"/>
    <w:qFormat/>
    <w:rsid w:val="007A226F"/>
    <w:pPr>
      <w:autoSpaceDE w:val="0"/>
      <w:autoSpaceDN w:val="0"/>
      <w:adjustRightInd w:val="0"/>
    </w:pPr>
    <w:rPr>
      <w:rFonts w:ascii="Arial" w:hAnsi="Arial" w:cs="Arial"/>
      <w:lang w:eastAsia="en-US"/>
    </w:rPr>
  </w:style>
  <w:style w:type="numbering" w:customStyle="1" w:styleId="1111111">
    <w:name w:val="Нет списка1111111"/>
    <w:next w:val="a6"/>
    <w:semiHidden/>
    <w:rsid w:val="007A226F"/>
  </w:style>
  <w:style w:type="character" w:customStyle="1" w:styleId="1f5">
    <w:name w:val="Текст сноски Знак1"/>
    <w:aliases w:val="Знак8 Знак Знак1,Знак14 Знак1"/>
    <w:uiPriority w:val="99"/>
    <w:semiHidden/>
    <w:rsid w:val="007A226F"/>
  </w:style>
  <w:style w:type="paragraph" w:customStyle="1" w:styleId="2f0">
    <w:name w:val="Обычный2"/>
    <w:qFormat/>
    <w:rsid w:val="007A226F"/>
    <w:pPr>
      <w:widowControl w:val="0"/>
      <w:snapToGrid w:val="0"/>
      <w:spacing w:line="300" w:lineRule="auto"/>
      <w:ind w:firstLine="720"/>
      <w:jc w:val="both"/>
    </w:pPr>
    <w:rPr>
      <w:rFonts w:ascii="Times New Roman" w:eastAsia="Times New Roman" w:hAnsi="Times New Roman"/>
      <w:sz w:val="24"/>
    </w:rPr>
  </w:style>
  <w:style w:type="character" w:customStyle="1" w:styleId="apple-converted-space">
    <w:name w:val="apple-converted-space"/>
    <w:rsid w:val="007A226F"/>
  </w:style>
  <w:style w:type="character" w:customStyle="1" w:styleId="contextcurrent">
    <w:name w:val="context_current"/>
    <w:rsid w:val="007A226F"/>
  </w:style>
  <w:style w:type="character" w:customStyle="1" w:styleId="context">
    <w:name w:val="context"/>
    <w:rsid w:val="007A226F"/>
  </w:style>
  <w:style w:type="character" w:customStyle="1" w:styleId="nobase">
    <w:name w:val="nobase"/>
    <w:rsid w:val="007A226F"/>
  </w:style>
  <w:style w:type="paragraph" w:customStyle="1" w:styleId="75">
    <w:name w:val="Обычный7"/>
    <w:uiPriority w:val="99"/>
    <w:qFormat/>
    <w:rsid w:val="007A226F"/>
    <w:pPr>
      <w:widowControl w:val="0"/>
      <w:snapToGrid w:val="0"/>
    </w:pPr>
    <w:rPr>
      <w:rFonts w:ascii="Times New Roman" w:hAnsi="Times New Roman"/>
      <w:sz w:val="22"/>
    </w:rPr>
  </w:style>
  <w:style w:type="numbering" w:customStyle="1" w:styleId="65">
    <w:name w:val="Нет списка6"/>
    <w:next w:val="a6"/>
    <w:uiPriority w:val="99"/>
    <w:semiHidden/>
    <w:unhideWhenUsed/>
    <w:rsid w:val="007A226F"/>
  </w:style>
  <w:style w:type="paragraph" w:customStyle="1" w:styleId="Default">
    <w:name w:val="Default"/>
    <w:rsid w:val="007A226F"/>
    <w:pPr>
      <w:autoSpaceDE w:val="0"/>
      <w:autoSpaceDN w:val="0"/>
      <w:adjustRightInd w:val="0"/>
    </w:pPr>
    <w:rPr>
      <w:rFonts w:ascii="Times New Roman" w:eastAsia="Times New Roman" w:hAnsi="Times New Roman"/>
      <w:color w:val="000000"/>
      <w:sz w:val="24"/>
      <w:szCs w:val="24"/>
    </w:rPr>
  </w:style>
  <w:style w:type="character" w:customStyle="1" w:styleId="1f6">
    <w:name w:val="Основной текст Знак1"/>
    <w:uiPriority w:val="99"/>
    <w:semiHidden/>
    <w:rsid w:val="007A226F"/>
    <w:rPr>
      <w:sz w:val="24"/>
      <w:szCs w:val="24"/>
    </w:rPr>
  </w:style>
  <w:style w:type="character" w:customStyle="1" w:styleId="213">
    <w:name w:val="Основной текст с отступом 2 Знак1"/>
    <w:uiPriority w:val="99"/>
    <w:semiHidden/>
    <w:rsid w:val="007A226F"/>
    <w:rPr>
      <w:sz w:val="24"/>
      <w:szCs w:val="24"/>
    </w:rPr>
  </w:style>
  <w:style w:type="character" w:customStyle="1" w:styleId="214">
    <w:name w:val="Основной текст 2 Знак1"/>
    <w:uiPriority w:val="99"/>
    <w:semiHidden/>
    <w:rsid w:val="007A226F"/>
    <w:rPr>
      <w:sz w:val="24"/>
      <w:szCs w:val="24"/>
    </w:rPr>
  </w:style>
  <w:style w:type="character" w:customStyle="1" w:styleId="710">
    <w:name w:val="Заголовок 7 Знак1"/>
    <w:uiPriority w:val="99"/>
    <w:semiHidden/>
    <w:rsid w:val="007A226F"/>
    <w:rPr>
      <w:rFonts w:ascii="Cambria" w:eastAsia="Times New Roman" w:hAnsi="Cambria" w:cs="Times New Roman"/>
      <w:i/>
      <w:iCs/>
      <w:color w:val="404040"/>
      <w:sz w:val="24"/>
      <w:szCs w:val="24"/>
    </w:rPr>
  </w:style>
  <w:style w:type="character" w:customStyle="1" w:styleId="810">
    <w:name w:val="Заголовок 8 Знак1"/>
    <w:uiPriority w:val="99"/>
    <w:semiHidden/>
    <w:rsid w:val="007A226F"/>
    <w:rPr>
      <w:rFonts w:ascii="Cambria" w:eastAsia="Times New Roman" w:hAnsi="Cambria" w:cs="Times New Roman"/>
      <w:color w:val="404040"/>
    </w:rPr>
  </w:style>
  <w:style w:type="character" w:customStyle="1" w:styleId="910">
    <w:name w:val="Заголовок 9 Знак1"/>
    <w:uiPriority w:val="99"/>
    <w:semiHidden/>
    <w:rsid w:val="007A226F"/>
    <w:rPr>
      <w:rFonts w:ascii="Cambria" w:eastAsia="Times New Roman" w:hAnsi="Cambria" w:cs="Times New Roman"/>
      <w:i/>
      <w:iCs/>
      <w:color w:val="404040"/>
    </w:rPr>
  </w:style>
  <w:style w:type="character" w:customStyle="1" w:styleId="1f7">
    <w:name w:val="Основной текст с отступом Знак1"/>
    <w:uiPriority w:val="99"/>
    <w:semiHidden/>
    <w:rsid w:val="007A226F"/>
    <w:rPr>
      <w:sz w:val="24"/>
      <w:szCs w:val="24"/>
    </w:rPr>
  </w:style>
  <w:style w:type="character" w:customStyle="1" w:styleId="314">
    <w:name w:val="Основной текст с отступом 3 Знак1"/>
    <w:uiPriority w:val="99"/>
    <w:semiHidden/>
    <w:rsid w:val="007A226F"/>
    <w:rPr>
      <w:sz w:val="16"/>
      <w:szCs w:val="16"/>
    </w:rPr>
  </w:style>
  <w:style w:type="character" w:customStyle="1" w:styleId="1f8">
    <w:name w:val="Текст Знак1"/>
    <w:uiPriority w:val="99"/>
    <w:semiHidden/>
    <w:rsid w:val="007A226F"/>
    <w:rPr>
      <w:rFonts w:ascii="Consolas" w:hAnsi="Consolas" w:cs="Consolas"/>
      <w:sz w:val="21"/>
      <w:szCs w:val="21"/>
    </w:rPr>
  </w:style>
  <w:style w:type="character" w:customStyle="1" w:styleId="1f9">
    <w:name w:val="Нижний колонтитул Знак1"/>
    <w:uiPriority w:val="99"/>
    <w:semiHidden/>
    <w:rsid w:val="007A226F"/>
    <w:rPr>
      <w:sz w:val="24"/>
      <w:szCs w:val="24"/>
    </w:rPr>
  </w:style>
  <w:style w:type="character" w:customStyle="1" w:styleId="1fa">
    <w:name w:val="Верхний колонтитул Знак1"/>
    <w:uiPriority w:val="99"/>
    <w:semiHidden/>
    <w:rsid w:val="007A226F"/>
    <w:rPr>
      <w:sz w:val="24"/>
      <w:szCs w:val="24"/>
    </w:rPr>
  </w:style>
  <w:style w:type="character" w:customStyle="1" w:styleId="315">
    <w:name w:val="Основной текст 3 Знак1"/>
    <w:uiPriority w:val="99"/>
    <w:semiHidden/>
    <w:rsid w:val="007A226F"/>
    <w:rPr>
      <w:sz w:val="16"/>
      <w:szCs w:val="16"/>
    </w:rPr>
  </w:style>
  <w:style w:type="character" w:customStyle="1" w:styleId="1fb">
    <w:name w:val="Текст выноски Знак1"/>
    <w:uiPriority w:val="99"/>
    <w:semiHidden/>
    <w:rsid w:val="007A226F"/>
    <w:rPr>
      <w:rFonts w:ascii="Tahoma" w:hAnsi="Tahoma" w:cs="Tahoma"/>
      <w:sz w:val="16"/>
      <w:szCs w:val="16"/>
    </w:rPr>
  </w:style>
  <w:style w:type="character" w:customStyle="1" w:styleId="1fc">
    <w:name w:val="Название Знак1"/>
    <w:uiPriority w:val="99"/>
    <w:rsid w:val="007A226F"/>
    <w:rPr>
      <w:rFonts w:ascii="Cambria" w:eastAsia="Times New Roman" w:hAnsi="Cambria" w:cs="Times New Roman"/>
      <w:color w:val="17365D"/>
      <w:spacing w:val="5"/>
      <w:kern w:val="28"/>
      <w:sz w:val="52"/>
      <w:szCs w:val="52"/>
    </w:rPr>
  </w:style>
  <w:style w:type="character" w:customStyle="1" w:styleId="1fd">
    <w:name w:val="Схема документа Знак1"/>
    <w:uiPriority w:val="99"/>
    <w:semiHidden/>
    <w:rsid w:val="007A226F"/>
    <w:rPr>
      <w:rFonts w:ascii="Tahoma" w:hAnsi="Tahoma" w:cs="Tahoma"/>
      <w:sz w:val="16"/>
      <w:szCs w:val="16"/>
    </w:rPr>
  </w:style>
  <w:style w:type="character" w:customStyle="1" w:styleId="1fe">
    <w:name w:val="Текст примечания Знак1"/>
    <w:uiPriority w:val="99"/>
    <w:semiHidden/>
    <w:rsid w:val="007A226F"/>
  </w:style>
  <w:style w:type="numbering" w:customStyle="1" w:styleId="76">
    <w:name w:val="Нет списка7"/>
    <w:next w:val="a6"/>
    <w:uiPriority w:val="99"/>
    <w:semiHidden/>
    <w:unhideWhenUsed/>
    <w:rsid w:val="007A226F"/>
  </w:style>
  <w:style w:type="paragraph" w:customStyle="1" w:styleId="Normal1">
    <w:name w:val="Normal1"/>
    <w:rsid w:val="007A226F"/>
    <w:pPr>
      <w:widowControl w:val="0"/>
      <w:snapToGrid w:val="0"/>
      <w:spacing w:line="300" w:lineRule="auto"/>
      <w:ind w:firstLine="720"/>
      <w:jc w:val="both"/>
    </w:pPr>
    <w:rPr>
      <w:rFonts w:ascii="Times New Roman" w:eastAsia="Times New Roman" w:hAnsi="Times New Roman"/>
      <w:sz w:val="24"/>
      <w:szCs w:val="2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2"/>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2f1">
    <w:name w:val="Знак2"/>
    <w:basedOn w:val="a2"/>
    <w:rsid w:val="007A226F"/>
    <w:pPr>
      <w:spacing w:after="160" w:line="240" w:lineRule="exact"/>
    </w:pPr>
    <w:rPr>
      <w:rFonts w:ascii="Verdana" w:eastAsia="Times New Roman" w:hAnsi="Verdana"/>
      <w:sz w:val="20"/>
      <w:szCs w:val="20"/>
      <w:lang w:val="en-US"/>
    </w:rPr>
  </w:style>
  <w:style w:type="paragraph" w:customStyle="1" w:styleId="112">
    <w:name w:val="Знак11"/>
    <w:basedOn w:val="a2"/>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CharChar1">
    <w:name w:val="Char Char1"/>
    <w:basedOn w:val="a2"/>
    <w:rsid w:val="007A226F"/>
    <w:pPr>
      <w:spacing w:before="100" w:beforeAutospacing="1" w:after="100" w:afterAutospacing="1" w:line="240" w:lineRule="auto"/>
    </w:pPr>
    <w:rPr>
      <w:rFonts w:ascii="Tahoma" w:eastAsia="Times New Roman" w:hAnsi="Tahoma"/>
      <w:sz w:val="20"/>
      <w:szCs w:val="20"/>
      <w:lang w:val="en-US"/>
    </w:rPr>
  </w:style>
  <w:style w:type="paragraph" w:customStyle="1" w:styleId="1ff">
    <w:name w:val="Знак Знак Знак1"/>
    <w:basedOn w:val="a2"/>
    <w:rsid w:val="007A226F"/>
    <w:pPr>
      <w:spacing w:before="100" w:beforeAutospacing="1" w:after="100" w:afterAutospacing="1" w:line="240" w:lineRule="auto"/>
    </w:pPr>
    <w:rPr>
      <w:rFonts w:ascii="Tahoma" w:eastAsia="Times New Roman" w:hAnsi="Tahoma"/>
      <w:sz w:val="20"/>
      <w:szCs w:val="20"/>
      <w:lang w:val="en-US"/>
    </w:rPr>
  </w:style>
  <w:style w:type="character" w:customStyle="1" w:styleId="121">
    <w:name w:val="Знак Знак12"/>
    <w:rsid w:val="007A226F"/>
    <w:rPr>
      <w:rFonts w:cs="Times New Roman"/>
      <w:sz w:val="24"/>
      <w:szCs w:val="24"/>
      <w:lang w:val="x-none" w:eastAsia="ar-SA" w:bidi="ar-SA"/>
    </w:rPr>
  </w:style>
  <w:style w:type="character" w:customStyle="1" w:styleId="113">
    <w:name w:val="Знак Знак11"/>
    <w:uiPriority w:val="99"/>
    <w:rsid w:val="007A226F"/>
    <w:rPr>
      <w:rFonts w:cs="Times New Roman"/>
      <w:sz w:val="24"/>
      <w:szCs w:val="24"/>
    </w:rPr>
  </w:style>
  <w:style w:type="character" w:customStyle="1" w:styleId="230">
    <w:name w:val="Знак Знак23"/>
    <w:rsid w:val="007A226F"/>
    <w:rPr>
      <w:rFonts w:cs="Times New Roman"/>
      <w:b/>
      <w:kern w:val="28"/>
      <w:sz w:val="36"/>
    </w:rPr>
  </w:style>
  <w:style w:type="character" w:customStyle="1" w:styleId="220">
    <w:name w:val="Знак Знак22"/>
    <w:rsid w:val="007A226F"/>
    <w:rPr>
      <w:rFonts w:cs="Times New Roman"/>
      <w:b/>
      <w:bCs/>
      <w:sz w:val="24"/>
      <w:szCs w:val="24"/>
    </w:rPr>
  </w:style>
  <w:style w:type="character" w:customStyle="1" w:styleId="200">
    <w:name w:val="Знак Знак20"/>
    <w:uiPriority w:val="99"/>
    <w:rsid w:val="007A226F"/>
    <w:rPr>
      <w:rFonts w:ascii="Arial" w:hAnsi="Arial" w:cs="Times New Roman"/>
      <w:sz w:val="24"/>
    </w:rPr>
  </w:style>
  <w:style w:type="character" w:customStyle="1" w:styleId="190">
    <w:name w:val="Знак Знак19"/>
    <w:uiPriority w:val="99"/>
    <w:rsid w:val="007A226F"/>
    <w:rPr>
      <w:rFonts w:cs="Times New Roman"/>
      <w:sz w:val="22"/>
    </w:rPr>
  </w:style>
  <w:style w:type="character" w:customStyle="1" w:styleId="180">
    <w:name w:val="Знак Знак18"/>
    <w:uiPriority w:val="99"/>
    <w:rsid w:val="007A226F"/>
    <w:rPr>
      <w:rFonts w:cs="Times New Roman"/>
      <w:i/>
      <w:sz w:val="22"/>
    </w:rPr>
  </w:style>
  <w:style w:type="character" w:customStyle="1" w:styleId="170">
    <w:name w:val="Знак Знак17"/>
    <w:uiPriority w:val="99"/>
    <w:rsid w:val="007A226F"/>
    <w:rPr>
      <w:rFonts w:ascii="Arial" w:hAnsi="Arial" w:cs="Times New Roman"/>
    </w:rPr>
  </w:style>
  <w:style w:type="character" w:customStyle="1" w:styleId="160">
    <w:name w:val="Знак Знак16"/>
    <w:uiPriority w:val="99"/>
    <w:rsid w:val="007A226F"/>
    <w:rPr>
      <w:rFonts w:ascii="Arial" w:hAnsi="Arial" w:cs="Times New Roman"/>
      <w:i/>
    </w:rPr>
  </w:style>
  <w:style w:type="character" w:customStyle="1" w:styleId="150">
    <w:name w:val="Знак Знак15"/>
    <w:uiPriority w:val="99"/>
    <w:rsid w:val="007A226F"/>
    <w:rPr>
      <w:rFonts w:ascii="Arial" w:hAnsi="Arial" w:cs="Times New Roman"/>
      <w:b/>
      <w:i/>
      <w:sz w:val="18"/>
    </w:rPr>
  </w:style>
  <w:style w:type="character" w:customStyle="1" w:styleId="215">
    <w:name w:val="Знак Знак21"/>
    <w:rsid w:val="007A226F"/>
    <w:rPr>
      <w:rFonts w:ascii="Arial" w:hAnsi="Arial"/>
      <w:b/>
      <w:sz w:val="24"/>
    </w:rPr>
  </w:style>
  <w:style w:type="character" w:customStyle="1" w:styleId="100">
    <w:name w:val="Знак Знак10"/>
    <w:rsid w:val="007A226F"/>
    <w:rPr>
      <w:rFonts w:cs="Times New Roman"/>
      <w:sz w:val="24"/>
      <w:szCs w:val="24"/>
    </w:rPr>
  </w:style>
  <w:style w:type="character" w:customStyle="1" w:styleId="92">
    <w:name w:val="Знак Знак9"/>
    <w:rsid w:val="007A226F"/>
    <w:rPr>
      <w:rFonts w:cs="Times New Roman"/>
      <w:sz w:val="24"/>
      <w:szCs w:val="24"/>
    </w:rPr>
  </w:style>
  <w:style w:type="character" w:customStyle="1" w:styleId="85">
    <w:name w:val="Знак Знак8"/>
    <w:uiPriority w:val="99"/>
    <w:rsid w:val="007A226F"/>
    <w:rPr>
      <w:rFonts w:cs="Times New Roman"/>
      <w:sz w:val="24"/>
      <w:szCs w:val="24"/>
    </w:rPr>
  </w:style>
  <w:style w:type="character" w:customStyle="1" w:styleId="77">
    <w:name w:val="Знак Знак7"/>
    <w:uiPriority w:val="99"/>
    <w:rsid w:val="007A226F"/>
    <w:rPr>
      <w:rFonts w:ascii="Courier New" w:hAnsi="Courier New" w:cs="Courier New"/>
    </w:rPr>
  </w:style>
  <w:style w:type="character" w:customStyle="1" w:styleId="66">
    <w:name w:val="Знак Знак6"/>
    <w:rsid w:val="007A226F"/>
    <w:rPr>
      <w:rFonts w:cs="Times New Roman"/>
      <w:sz w:val="24"/>
    </w:rPr>
  </w:style>
  <w:style w:type="character" w:customStyle="1" w:styleId="58">
    <w:name w:val="Знак Знак5"/>
    <w:rsid w:val="007A226F"/>
    <w:rPr>
      <w:rFonts w:cs="Times New Roman"/>
      <w:sz w:val="24"/>
      <w:szCs w:val="24"/>
    </w:rPr>
  </w:style>
  <w:style w:type="character" w:customStyle="1" w:styleId="4a">
    <w:name w:val="Знак Знак4"/>
    <w:uiPriority w:val="99"/>
    <w:rsid w:val="007A226F"/>
    <w:rPr>
      <w:rFonts w:cs="Times New Roman"/>
      <w:b/>
      <w:i/>
      <w:sz w:val="24"/>
      <w:szCs w:val="24"/>
    </w:rPr>
  </w:style>
  <w:style w:type="character" w:customStyle="1" w:styleId="131">
    <w:name w:val="Знак Знак13"/>
    <w:uiPriority w:val="99"/>
    <w:rsid w:val="007A226F"/>
    <w:rPr>
      <w:rFonts w:ascii="Tahoma" w:hAnsi="Tahoma"/>
      <w:sz w:val="16"/>
    </w:rPr>
  </w:style>
  <w:style w:type="paragraph" w:customStyle="1" w:styleId="3f5">
    <w:name w:val="Знак3"/>
    <w:basedOn w:val="a2"/>
    <w:uiPriority w:val="99"/>
    <w:rsid w:val="007A226F"/>
    <w:pPr>
      <w:spacing w:after="160" w:line="240" w:lineRule="exact"/>
      <w:jc w:val="both"/>
    </w:pPr>
    <w:rPr>
      <w:rFonts w:ascii="Verdana" w:hAnsi="Verdana"/>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2"/>
    <w:uiPriority w:val="99"/>
    <w:rsid w:val="007A226F"/>
    <w:pPr>
      <w:spacing w:before="100" w:beforeAutospacing="1" w:after="100" w:afterAutospacing="1" w:line="240" w:lineRule="auto"/>
    </w:pPr>
    <w:rPr>
      <w:rFonts w:ascii="Tahoma" w:hAnsi="Tahoma"/>
      <w:sz w:val="20"/>
      <w:szCs w:val="20"/>
      <w:lang w:val="en-US"/>
    </w:rPr>
  </w:style>
  <w:style w:type="paragraph" w:customStyle="1" w:styleId="CharChar2">
    <w:name w:val="Char Char2"/>
    <w:basedOn w:val="a2"/>
    <w:uiPriority w:val="99"/>
    <w:rsid w:val="007A226F"/>
    <w:pPr>
      <w:spacing w:before="100" w:beforeAutospacing="1" w:after="100" w:afterAutospacing="1" w:line="240" w:lineRule="auto"/>
    </w:pPr>
    <w:rPr>
      <w:rFonts w:ascii="Tahoma" w:hAnsi="Tahoma"/>
      <w:sz w:val="20"/>
      <w:szCs w:val="20"/>
      <w:lang w:val="en-US"/>
    </w:rPr>
  </w:style>
  <w:style w:type="character" w:customStyle="1" w:styleId="3f6">
    <w:name w:val="Знак Знак3"/>
    <w:uiPriority w:val="99"/>
    <w:rsid w:val="007A226F"/>
    <w:rPr>
      <w:rFonts w:ascii="Arial" w:eastAsia="MS Mincho" w:hAnsi="Arial" w:cs="Tahoma"/>
      <w:i/>
      <w:iCs/>
      <w:sz w:val="28"/>
      <w:szCs w:val="28"/>
      <w:lang w:val="x-none" w:eastAsia="ar-SA" w:bidi="ar-SA"/>
    </w:rPr>
  </w:style>
  <w:style w:type="character" w:customStyle="1" w:styleId="2f2">
    <w:name w:val="Знак Знак2"/>
    <w:uiPriority w:val="99"/>
    <w:rsid w:val="007A226F"/>
    <w:rPr>
      <w:rFonts w:ascii="Tahoma" w:hAnsi="Tahoma" w:cs="Tahoma"/>
      <w:shd w:val="clear" w:color="auto" w:fill="000080"/>
      <w:lang w:val="x-none" w:eastAsia="ar-SA" w:bidi="ar-SA"/>
    </w:rPr>
  </w:style>
  <w:style w:type="paragraph" w:customStyle="1" w:styleId="122">
    <w:name w:val="Знак12"/>
    <w:basedOn w:val="a2"/>
    <w:uiPriority w:val="99"/>
    <w:rsid w:val="007A226F"/>
    <w:pPr>
      <w:spacing w:before="100" w:beforeAutospacing="1" w:after="100" w:afterAutospacing="1" w:line="240" w:lineRule="auto"/>
    </w:pPr>
    <w:rPr>
      <w:rFonts w:ascii="Tahoma" w:hAnsi="Tahoma"/>
      <w:sz w:val="20"/>
      <w:szCs w:val="20"/>
      <w:lang w:val="en-US"/>
    </w:rPr>
  </w:style>
  <w:style w:type="character" w:customStyle="1" w:styleId="140">
    <w:name w:val="Знак Знак14"/>
    <w:uiPriority w:val="99"/>
    <w:rsid w:val="007A226F"/>
    <w:rPr>
      <w:color w:val="000000"/>
      <w:spacing w:val="13"/>
      <w:sz w:val="22"/>
      <w:shd w:val="clear" w:color="auto" w:fill="FFFFFF"/>
    </w:rPr>
  </w:style>
  <w:style w:type="paragraph" w:customStyle="1" w:styleId="2f3">
    <w:name w:val="Знак Знак Знак2"/>
    <w:basedOn w:val="a2"/>
    <w:uiPriority w:val="99"/>
    <w:rsid w:val="007A226F"/>
    <w:pPr>
      <w:spacing w:before="100" w:beforeAutospacing="1" w:after="100" w:afterAutospacing="1" w:line="240" w:lineRule="auto"/>
    </w:pPr>
    <w:rPr>
      <w:rFonts w:ascii="Tahoma" w:hAnsi="Tahoma"/>
      <w:sz w:val="20"/>
      <w:szCs w:val="20"/>
      <w:lang w:val="en-US"/>
    </w:rPr>
  </w:style>
  <w:style w:type="character" w:customStyle="1" w:styleId="1ff0">
    <w:name w:val="Знак Знак1"/>
    <w:uiPriority w:val="99"/>
    <w:rsid w:val="007A226F"/>
    <w:rPr>
      <w:rFonts w:cs="Times New Roman"/>
    </w:rPr>
  </w:style>
  <w:style w:type="character" w:customStyle="1" w:styleId="afffffb">
    <w:name w:val="Знак Знак"/>
    <w:uiPriority w:val="99"/>
    <w:rsid w:val="007A226F"/>
    <w:rPr>
      <w:rFonts w:cs="Times New Roman"/>
      <w:b/>
      <w:bCs/>
      <w:lang w:val="x-none" w:eastAsia="ar-SA" w:bidi="ar-SA"/>
    </w:rPr>
  </w:style>
  <w:style w:type="character" w:customStyle="1" w:styleId="spgr">
    <w:name w:val="s_pgr"/>
    <w:uiPriority w:val="99"/>
    <w:rsid w:val="007A226F"/>
    <w:rPr>
      <w:rFonts w:cs="Times New Roman"/>
    </w:rPr>
  </w:style>
  <w:style w:type="numbering" w:customStyle="1" w:styleId="86">
    <w:name w:val="Нет списка8"/>
    <w:next w:val="a6"/>
    <w:uiPriority w:val="99"/>
    <w:semiHidden/>
    <w:unhideWhenUsed/>
    <w:rsid w:val="007A226F"/>
  </w:style>
  <w:style w:type="character" w:styleId="afffffc">
    <w:name w:val="Emphasis"/>
    <w:qFormat/>
    <w:rsid w:val="007A226F"/>
    <w:rPr>
      <w:i/>
      <w:iCs/>
    </w:rPr>
  </w:style>
  <w:style w:type="numbering" w:customStyle="1" w:styleId="93">
    <w:name w:val="Нет списка9"/>
    <w:next w:val="a6"/>
    <w:uiPriority w:val="99"/>
    <w:semiHidden/>
    <w:unhideWhenUsed/>
    <w:rsid w:val="007A226F"/>
  </w:style>
  <w:style w:type="numbering" w:customStyle="1" w:styleId="141">
    <w:name w:val="Нет списка14"/>
    <w:next w:val="a6"/>
    <w:semiHidden/>
    <w:rsid w:val="007A226F"/>
  </w:style>
  <w:style w:type="numbering" w:customStyle="1" w:styleId="216">
    <w:name w:val="Нет списка21"/>
    <w:next w:val="a6"/>
    <w:uiPriority w:val="99"/>
    <w:semiHidden/>
    <w:unhideWhenUsed/>
    <w:rsid w:val="007A226F"/>
  </w:style>
  <w:style w:type="numbering" w:customStyle="1" w:styleId="1120">
    <w:name w:val="Нет списка112"/>
    <w:next w:val="a6"/>
    <w:semiHidden/>
    <w:rsid w:val="007A226F"/>
  </w:style>
  <w:style w:type="paragraph" w:customStyle="1" w:styleId="ConsNonformat">
    <w:name w:val="ConsNonformat"/>
    <w:rsid w:val="007A226F"/>
    <w:pPr>
      <w:autoSpaceDE w:val="0"/>
      <w:autoSpaceDN w:val="0"/>
      <w:adjustRightInd w:val="0"/>
      <w:ind w:right="19772"/>
    </w:pPr>
    <w:rPr>
      <w:rFonts w:ascii="Courier New" w:eastAsia="Times New Roman" w:hAnsi="Courier New" w:cs="Courier New"/>
    </w:rPr>
  </w:style>
  <w:style w:type="paragraph" w:customStyle="1" w:styleId="afffffd">
    <w:name w:val="Таблицы (моноширинный)"/>
    <w:basedOn w:val="a2"/>
    <w:next w:val="a2"/>
    <w:rsid w:val="007A226F"/>
    <w:pPr>
      <w:widowControl w:val="0"/>
      <w:autoSpaceDE w:val="0"/>
      <w:autoSpaceDN w:val="0"/>
      <w:adjustRightInd w:val="0"/>
      <w:spacing w:after="0" w:line="240" w:lineRule="auto"/>
      <w:jc w:val="both"/>
    </w:pPr>
    <w:rPr>
      <w:rFonts w:ascii="Courier New" w:eastAsia="Times New Roman" w:hAnsi="Courier New" w:cs="Courier New"/>
      <w:sz w:val="26"/>
      <w:szCs w:val="26"/>
      <w:lang w:eastAsia="ru-RU"/>
    </w:rPr>
  </w:style>
  <w:style w:type="character" w:customStyle="1" w:styleId="afffffe">
    <w:name w:val="Цветовое выделение"/>
    <w:rsid w:val="007A226F"/>
    <w:rPr>
      <w:b/>
      <w:bCs/>
      <w:color w:val="000080"/>
      <w:sz w:val="26"/>
      <w:szCs w:val="26"/>
    </w:rPr>
  </w:style>
  <w:style w:type="numbering" w:customStyle="1" w:styleId="101">
    <w:name w:val="Нет списка10"/>
    <w:next w:val="a6"/>
    <w:uiPriority w:val="99"/>
    <w:semiHidden/>
    <w:unhideWhenUsed/>
    <w:rsid w:val="007A226F"/>
  </w:style>
  <w:style w:type="paragraph" w:customStyle="1" w:styleId="NoSpacing1">
    <w:name w:val="No Spacing1"/>
    <w:rsid w:val="007A226F"/>
    <w:rPr>
      <w:rFonts w:eastAsia="Times New Roman" w:cs="Calibri"/>
      <w:sz w:val="22"/>
      <w:szCs w:val="22"/>
      <w:lang w:eastAsia="en-US"/>
    </w:rPr>
  </w:style>
  <w:style w:type="character" w:customStyle="1" w:styleId="BalloonTextChar">
    <w:name w:val="Balloon Text Char"/>
    <w:uiPriority w:val="99"/>
    <w:semiHidden/>
    <w:locked/>
    <w:rsid w:val="007A226F"/>
    <w:rPr>
      <w:rFonts w:ascii="Tahoma" w:hAnsi="Tahoma" w:cs="Tahoma" w:hint="default"/>
      <w:sz w:val="16"/>
      <w:szCs w:val="16"/>
    </w:rPr>
  </w:style>
  <w:style w:type="character" w:customStyle="1" w:styleId="FootnoteTextChar">
    <w:name w:val="Footnote Text Char"/>
    <w:aliases w:val="Знак8 Знак Char,Знак14 Char"/>
    <w:locked/>
    <w:rsid w:val="007A226F"/>
    <w:rPr>
      <w:sz w:val="24"/>
      <w:szCs w:val="24"/>
      <w:lang w:eastAsia="ru-RU"/>
    </w:rPr>
  </w:style>
  <w:style w:type="character" w:customStyle="1" w:styleId="FootnoteTextChar1">
    <w:name w:val="Footnote Text Char1"/>
    <w:aliases w:val="Знак8 Знак Char1,Знак14 Char1"/>
    <w:uiPriority w:val="99"/>
    <w:semiHidden/>
    <w:locked/>
    <w:rsid w:val="007A226F"/>
    <w:rPr>
      <w:rFonts w:ascii="Times New Roman" w:hAnsi="Times New Roman" w:cs="Times New Roman" w:hint="default"/>
      <w:sz w:val="20"/>
      <w:szCs w:val="20"/>
    </w:rPr>
  </w:style>
  <w:style w:type="character" w:customStyle="1" w:styleId="2110">
    <w:name w:val="Знак Знак211"/>
    <w:rsid w:val="007A226F"/>
    <w:rPr>
      <w:sz w:val="24"/>
      <w:szCs w:val="24"/>
      <w:lang w:eastAsia="ar-SA" w:bidi="ar-SA"/>
    </w:rPr>
  </w:style>
  <w:style w:type="table" w:customStyle="1" w:styleId="3f7">
    <w:name w:val="Сетка таблицы3"/>
    <w:basedOn w:val="a5"/>
    <w:next w:val="af5"/>
    <w:uiPriority w:val="99"/>
    <w:rsid w:val="007A226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a6"/>
    <w:uiPriority w:val="99"/>
    <w:semiHidden/>
    <w:unhideWhenUsed/>
    <w:rsid w:val="007A226F"/>
  </w:style>
  <w:style w:type="table" w:customStyle="1" w:styleId="4b">
    <w:name w:val="Сетка таблицы4"/>
    <w:basedOn w:val="a5"/>
    <w:next w:val="af5"/>
    <w:uiPriority w:val="99"/>
    <w:rsid w:val="007A226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uiPriority w:val="99"/>
    <w:semiHidden/>
    <w:unhideWhenUsed/>
    <w:rsid w:val="007A226F"/>
  </w:style>
  <w:style w:type="table" w:customStyle="1" w:styleId="59">
    <w:name w:val="Сетка таблицы5"/>
    <w:basedOn w:val="a5"/>
    <w:next w:val="af5"/>
    <w:uiPriority w:val="99"/>
    <w:rsid w:val="007A226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6"/>
    <w:uiPriority w:val="99"/>
    <w:semiHidden/>
    <w:unhideWhenUsed/>
    <w:rsid w:val="007A226F"/>
  </w:style>
  <w:style w:type="table" w:customStyle="1" w:styleId="67">
    <w:name w:val="Сетка таблицы6"/>
    <w:basedOn w:val="a5"/>
    <w:next w:val="af5"/>
    <w:uiPriority w:val="99"/>
    <w:rsid w:val="007A226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6"/>
    <w:uiPriority w:val="99"/>
    <w:semiHidden/>
    <w:unhideWhenUsed/>
    <w:rsid w:val="007A226F"/>
  </w:style>
  <w:style w:type="table" w:customStyle="1" w:styleId="78">
    <w:name w:val="Сетка таблицы7"/>
    <w:basedOn w:val="a5"/>
    <w:next w:val="af5"/>
    <w:uiPriority w:val="99"/>
    <w:rsid w:val="007A226F"/>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6"/>
    <w:uiPriority w:val="99"/>
    <w:semiHidden/>
    <w:unhideWhenUsed/>
    <w:rsid w:val="007A226F"/>
  </w:style>
  <w:style w:type="numbering" w:customStyle="1" w:styleId="1100">
    <w:name w:val="Нет списка110"/>
    <w:next w:val="a6"/>
    <w:semiHidden/>
    <w:rsid w:val="007A226F"/>
  </w:style>
  <w:style w:type="numbering" w:customStyle="1" w:styleId="221">
    <w:name w:val="Нет списка22"/>
    <w:next w:val="a6"/>
    <w:uiPriority w:val="99"/>
    <w:semiHidden/>
    <w:unhideWhenUsed/>
    <w:rsid w:val="007A226F"/>
  </w:style>
  <w:style w:type="numbering" w:customStyle="1" w:styleId="1130">
    <w:name w:val="Нет списка113"/>
    <w:next w:val="a6"/>
    <w:semiHidden/>
    <w:rsid w:val="007A226F"/>
  </w:style>
  <w:style w:type="paragraph" w:customStyle="1" w:styleId="1ff1">
    <w:name w:val="Без интервала1"/>
    <w:rsid w:val="007A226F"/>
    <w:rPr>
      <w:rFonts w:eastAsia="Times New Roman"/>
      <w:sz w:val="22"/>
      <w:szCs w:val="22"/>
      <w:lang w:eastAsia="en-US"/>
    </w:rPr>
  </w:style>
  <w:style w:type="character" w:customStyle="1" w:styleId="Heading1Char">
    <w:name w:val="Heading 1 Char"/>
    <w:locked/>
    <w:rsid w:val="007A226F"/>
    <w:rPr>
      <w:rFonts w:ascii="Cambria" w:hAnsi="Cambria" w:cs="Cambria"/>
      <w:b/>
      <w:bCs/>
      <w:kern w:val="32"/>
      <w:sz w:val="32"/>
      <w:szCs w:val="32"/>
      <w:lang w:val="ru-RU" w:eastAsia="ru-RU" w:bidi="ar-SA"/>
    </w:rPr>
  </w:style>
  <w:style w:type="character" w:customStyle="1" w:styleId="Heading2Char">
    <w:name w:val="Heading 2 Char"/>
    <w:locked/>
    <w:rsid w:val="007A226F"/>
    <w:rPr>
      <w:sz w:val="24"/>
      <w:szCs w:val="24"/>
      <w:lang w:val="ru-RU" w:eastAsia="ru-RU" w:bidi="ar-SA"/>
    </w:rPr>
  </w:style>
  <w:style w:type="character" w:customStyle="1" w:styleId="Heading3Char">
    <w:name w:val="Heading 3 Char"/>
    <w:locked/>
    <w:rsid w:val="007A226F"/>
    <w:rPr>
      <w:rFonts w:ascii="Arial" w:hAnsi="Arial" w:cs="Arial"/>
      <w:b/>
      <w:bCs/>
      <w:sz w:val="26"/>
      <w:szCs w:val="26"/>
      <w:lang w:val="ru-RU" w:eastAsia="ru-RU" w:bidi="ar-SA"/>
    </w:rPr>
  </w:style>
  <w:style w:type="character" w:customStyle="1" w:styleId="Heading4Char">
    <w:name w:val="Heading 4 Char"/>
    <w:locked/>
    <w:rsid w:val="007A226F"/>
    <w:rPr>
      <w:rFonts w:ascii="Arial" w:hAnsi="Arial" w:cs="Arial"/>
      <w:lang w:val="ru-RU" w:eastAsia="ru-RU" w:bidi="ar-SA"/>
    </w:rPr>
  </w:style>
  <w:style w:type="character" w:customStyle="1" w:styleId="Heading5Char">
    <w:name w:val="Heading 5 Char"/>
    <w:locked/>
    <w:rsid w:val="007A226F"/>
    <w:rPr>
      <w:lang w:val="ru-RU" w:eastAsia="ru-RU" w:bidi="ar-SA"/>
    </w:rPr>
  </w:style>
  <w:style w:type="character" w:customStyle="1" w:styleId="Heading6Char">
    <w:name w:val="Heading 6 Char"/>
    <w:locked/>
    <w:rsid w:val="007A226F"/>
    <w:rPr>
      <w:i/>
      <w:iCs/>
      <w:lang w:val="ru-RU" w:eastAsia="ru-RU" w:bidi="ar-SA"/>
    </w:rPr>
  </w:style>
  <w:style w:type="character" w:customStyle="1" w:styleId="Heading7Char">
    <w:name w:val="Heading 7 Char"/>
    <w:locked/>
    <w:rsid w:val="007A226F"/>
    <w:rPr>
      <w:rFonts w:ascii="Arial" w:hAnsi="Arial" w:cs="Arial"/>
      <w:lang w:val="ru-RU" w:eastAsia="ru-RU" w:bidi="ar-SA"/>
    </w:rPr>
  </w:style>
  <w:style w:type="character" w:customStyle="1" w:styleId="Heading8Char">
    <w:name w:val="Heading 8 Char"/>
    <w:locked/>
    <w:rsid w:val="007A226F"/>
    <w:rPr>
      <w:rFonts w:ascii="Arial" w:hAnsi="Arial" w:cs="Arial"/>
      <w:i/>
      <w:iCs/>
      <w:lang w:val="ru-RU" w:eastAsia="ru-RU" w:bidi="ar-SA"/>
    </w:rPr>
  </w:style>
  <w:style w:type="character" w:customStyle="1" w:styleId="Heading9Char">
    <w:name w:val="Heading 9 Char"/>
    <w:locked/>
    <w:rsid w:val="007A226F"/>
    <w:rPr>
      <w:rFonts w:ascii="Arial" w:hAnsi="Arial" w:cs="Arial"/>
      <w:b/>
      <w:bCs/>
      <w:i/>
      <w:iCs/>
      <w:lang w:val="ru-RU" w:eastAsia="ru-RU" w:bidi="ar-SA"/>
    </w:rPr>
  </w:style>
  <w:style w:type="character" w:customStyle="1" w:styleId="BalloonTextChar1">
    <w:name w:val="Balloon Text Char1"/>
    <w:semiHidden/>
    <w:locked/>
    <w:rsid w:val="007A226F"/>
    <w:rPr>
      <w:rFonts w:ascii="Tahoma" w:hAnsi="Tahoma"/>
      <w:sz w:val="16"/>
      <w:szCs w:val="16"/>
      <w:lang w:val="ru-RU" w:eastAsia="ru-RU" w:bidi="ar-SA"/>
    </w:rPr>
  </w:style>
  <w:style w:type="character" w:customStyle="1" w:styleId="FootnoteTextChar2">
    <w:name w:val="Footnote Text Char2"/>
    <w:aliases w:val="Знак8 Знак Char2,Знак14 Char2"/>
    <w:semiHidden/>
    <w:locked/>
    <w:rsid w:val="007A226F"/>
    <w:rPr>
      <w:lang w:val="ru-RU" w:eastAsia="ru-RU" w:bidi="ar-SA"/>
    </w:rPr>
  </w:style>
  <w:style w:type="character" w:customStyle="1" w:styleId="BodyTextChar">
    <w:name w:val="Body Text Char"/>
    <w:locked/>
    <w:rsid w:val="007A226F"/>
    <w:rPr>
      <w:sz w:val="24"/>
      <w:szCs w:val="24"/>
      <w:lang w:val="ru-RU" w:eastAsia="ru-RU" w:bidi="ar-SA"/>
    </w:rPr>
  </w:style>
  <w:style w:type="character" w:customStyle="1" w:styleId="BodyTextIndent2Char">
    <w:name w:val="Body Text Indent 2 Char"/>
    <w:locked/>
    <w:rsid w:val="007A226F"/>
    <w:rPr>
      <w:sz w:val="24"/>
      <w:szCs w:val="24"/>
      <w:lang w:val="ru-RU" w:eastAsia="ru-RU" w:bidi="ar-SA"/>
    </w:rPr>
  </w:style>
  <w:style w:type="character" w:customStyle="1" w:styleId="BodyText2Char">
    <w:name w:val="Body Text 2 Char"/>
    <w:locked/>
    <w:rsid w:val="007A226F"/>
    <w:rPr>
      <w:sz w:val="24"/>
      <w:szCs w:val="24"/>
      <w:lang w:val="ru-RU" w:eastAsia="ru-RU" w:bidi="ar-SA"/>
    </w:rPr>
  </w:style>
  <w:style w:type="paragraph" w:customStyle="1" w:styleId="1ff2">
    <w:name w:val="Заголовок оглавления1"/>
    <w:basedOn w:val="10"/>
    <w:next w:val="a2"/>
    <w:rsid w:val="007A226F"/>
    <w:pPr>
      <w:spacing w:before="480" w:after="0"/>
      <w:jc w:val="left"/>
      <w:outlineLvl w:val="9"/>
    </w:pPr>
    <w:rPr>
      <w:rFonts w:ascii="Cambria" w:hAnsi="Cambria" w:cs="Cambria"/>
      <w:b w:val="0"/>
      <w:bCs w:val="0"/>
      <w:color w:val="365F91"/>
      <w:kern w:val="32"/>
      <w:sz w:val="32"/>
      <w:szCs w:val="32"/>
      <w:lang w:eastAsia="en-US"/>
    </w:rPr>
  </w:style>
  <w:style w:type="paragraph" w:customStyle="1" w:styleId="1ff3">
    <w:name w:val="Абзац списка1"/>
    <w:basedOn w:val="a2"/>
    <w:qFormat/>
    <w:rsid w:val="007A226F"/>
    <w:pPr>
      <w:ind w:left="720"/>
    </w:pPr>
    <w:rPr>
      <w:rFonts w:eastAsia="Times New Roman" w:cs="Calibri"/>
    </w:rPr>
  </w:style>
  <w:style w:type="character" w:customStyle="1" w:styleId="TitleChar">
    <w:name w:val="Title Char"/>
    <w:locked/>
    <w:rsid w:val="007A226F"/>
    <w:rPr>
      <w:color w:val="000000"/>
      <w:spacing w:val="13"/>
      <w:sz w:val="24"/>
      <w:szCs w:val="24"/>
      <w:lang w:val="ru-RU" w:eastAsia="ru-RU" w:bidi="ar-SA"/>
    </w:rPr>
  </w:style>
  <w:style w:type="character" w:customStyle="1" w:styleId="BodyTextIndentChar">
    <w:name w:val="Body Text Indent Char"/>
    <w:locked/>
    <w:rsid w:val="007A226F"/>
    <w:rPr>
      <w:b/>
      <w:bCs/>
      <w:lang w:val="ru-RU" w:eastAsia="ar-SA" w:bidi="ar-SA"/>
    </w:rPr>
  </w:style>
  <w:style w:type="character" w:customStyle="1" w:styleId="HeaderChar">
    <w:name w:val="Header Char"/>
    <w:locked/>
    <w:rsid w:val="007A226F"/>
    <w:rPr>
      <w:sz w:val="24"/>
      <w:szCs w:val="24"/>
      <w:lang w:val="ru-RU" w:eastAsia="ar-SA" w:bidi="ar-SA"/>
    </w:rPr>
  </w:style>
  <w:style w:type="character" w:customStyle="1" w:styleId="FooterChar">
    <w:name w:val="Footer Char"/>
    <w:locked/>
    <w:rsid w:val="007A226F"/>
    <w:rPr>
      <w:sz w:val="24"/>
      <w:szCs w:val="24"/>
      <w:lang w:val="ru-RU" w:eastAsia="ar-SA" w:bidi="ar-SA"/>
    </w:rPr>
  </w:style>
  <w:style w:type="character" w:customStyle="1" w:styleId="SubtitleChar">
    <w:name w:val="Subtitle Char"/>
    <w:locked/>
    <w:rsid w:val="007A226F"/>
    <w:rPr>
      <w:rFonts w:ascii="Arial" w:eastAsia="MS Mincho" w:hAnsi="Arial" w:cs="Arial"/>
      <w:i/>
      <w:iCs/>
      <w:sz w:val="28"/>
      <w:szCs w:val="28"/>
      <w:lang w:val="ru-RU" w:eastAsia="ar-SA" w:bidi="ar-SA"/>
    </w:rPr>
  </w:style>
  <w:style w:type="character" w:customStyle="1" w:styleId="DocumentMapChar">
    <w:name w:val="Document Map Char"/>
    <w:locked/>
    <w:rsid w:val="007A226F"/>
    <w:rPr>
      <w:rFonts w:ascii="Tahoma" w:hAnsi="Tahoma" w:cs="Tahoma"/>
      <w:lang w:val="ru-RU" w:eastAsia="ar-SA" w:bidi="ar-SA"/>
    </w:rPr>
  </w:style>
  <w:style w:type="character" w:customStyle="1" w:styleId="BodyTextIndent3Char">
    <w:name w:val="Body Text Indent 3 Char"/>
    <w:locked/>
    <w:rsid w:val="007A226F"/>
    <w:rPr>
      <w:sz w:val="24"/>
      <w:szCs w:val="24"/>
      <w:lang w:val="ru-RU" w:eastAsia="ru-RU" w:bidi="ar-SA"/>
    </w:rPr>
  </w:style>
  <w:style w:type="character" w:customStyle="1" w:styleId="PlainTextChar">
    <w:name w:val="Plain Text Char"/>
    <w:locked/>
    <w:rsid w:val="007A226F"/>
    <w:rPr>
      <w:rFonts w:ascii="Courier New" w:hAnsi="Courier New" w:cs="Courier New"/>
      <w:lang w:val="ru-RU" w:eastAsia="ru-RU" w:bidi="ar-SA"/>
    </w:rPr>
  </w:style>
  <w:style w:type="character" w:customStyle="1" w:styleId="BodyText3Char">
    <w:name w:val="Body Text 3 Char"/>
    <w:locked/>
    <w:rsid w:val="007A226F"/>
    <w:rPr>
      <w:b/>
      <w:bCs/>
      <w:i/>
      <w:iCs/>
      <w:sz w:val="24"/>
      <w:szCs w:val="24"/>
      <w:lang w:val="ru-RU" w:eastAsia="ru-RU" w:bidi="ar-SA"/>
    </w:rPr>
  </w:style>
  <w:style w:type="numbering" w:customStyle="1" w:styleId="201">
    <w:name w:val="Нет списка20"/>
    <w:next w:val="a6"/>
    <w:uiPriority w:val="99"/>
    <w:semiHidden/>
    <w:unhideWhenUsed/>
    <w:rsid w:val="007A226F"/>
  </w:style>
  <w:style w:type="paragraph" w:customStyle="1" w:styleId="formattext">
    <w:name w:val="formattext"/>
    <w:basedOn w:val="a2"/>
    <w:rsid w:val="007A226F"/>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231">
    <w:name w:val="Нет списка23"/>
    <w:next w:val="a6"/>
    <w:uiPriority w:val="99"/>
    <w:semiHidden/>
    <w:unhideWhenUsed/>
    <w:rsid w:val="00163F03"/>
  </w:style>
  <w:style w:type="table" w:customStyle="1" w:styleId="87">
    <w:name w:val="Сетка таблицы8"/>
    <w:basedOn w:val="a5"/>
    <w:next w:val="af5"/>
    <w:uiPriority w:val="59"/>
    <w:rsid w:val="0016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6"/>
    <w:uiPriority w:val="99"/>
    <w:semiHidden/>
    <w:unhideWhenUsed/>
    <w:rsid w:val="00163F03"/>
  </w:style>
  <w:style w:type="table" w:customStyle="1" w:styleId="217">
    <w:name w:val="Сетка таблицы21"/>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5"/>
    <w:next w:val="a6"/>
    <w:uiPriority w:val="99"/>
    <w:semiHidden/>
    <w:unhideWhenUsed/>
    <w:rsid w:val="00163F03"/>
  </w:style>
  <w:style w:type="numbering" w:customStyle="1" w:styleId="1112">
    <w:name w:val="Нет списка1112"/>
    <w:next w:val="a6"/>
    <w:uiPriority w:val="99"/>
    <w:semiHidden/>
    <w:rsid w:val="00163F03"/>
  </w:style>
  <w:style w:type="numbering" w:customStyle="1" w:styleId="240">
    <w:name w:val="Нет списка24"/>
    <w:next w:val="a6"/>
    <w:uiPriority w:val="99"/>
    <w:semiHidden/>
    <w:unhideWhenUsed/>
    <w:rsid w:val="00163F03"/>
  </w:style>
  <w:style w:type="numbering" w:customStyle="1" w:styleId="11112">
    <w:name w:val="Нет списка11112"/>
    <w:next w:val="a6"/>
    <w:semiHidden/>
    <w:rsid w:val="00163F03"/>
  </w:style>
  <w:style w:type="numbering" w:customStyle="1" w:styleId="316">
    <w:name w:val="Нет списка31"/>
    <w:next w:val="a6"/>
    <w:uiPriority w:val="99"/>
    <w:semiHidden/>
    <w:unhideWhenUsed/>
    <w:rsid w:val="00163F03"/>
  </w:style>
  <w:style w:type="numbering" w:customStyle="1" w:styleId="1210">
    <w:name w:val="Нет списка121"/>
    <w:next w:val="a6"/>
    <w:semiHidden/>
    <w:rsid w:val="00163F03"/>
  </w:style>
  <w:style w:type="numbering" w:customStyle="1" w:styleId="411">
    <w:name w:val="Нет списка41"/>
    <w:next w:val="a6"/>
    <w:uiPriority w:val="99"/>
    <w:semiHidden/>
    <w:unhideWhenUsed/>
    <w:rsid w:val="00163F03"/>
  </w:style>
  <w:style w:type="numbering" w:customStyle="1" w:styleId="1310">
    <w:name w:val="Нет списка131"/>
    <w:next w:val="a6"/>
    <w:uiPriority w:val="99"/>
    <w:semiHidden/>
    <w:rsid w:val="00163F03"/>
  </w:style>
  <w:style w:type="numbering" w:customStyle="1" w:styleId="111112">
    <w:name w:val="Нет списка111112"/>
    <w:next w:val="a6"/>
    <w:semiHidden/>
    <w:rsid w:val="00163F03"/>
  </w:style>
  <w:style w:type="numbering" w:customStyle="1" w:styleId="511">
    <w:name w:val="Нет списка51"/>
    <w:next w:val="a6"/>
    <w:uiPriority w:val="99"/>
    <w:semiHidden/>
    <w:unhideWhenUsed/>
    <w:rsid w:val="00163F03"/>
  </w:style>
  <w:style w:type="numbering" w:customStyle="1" w:styleId="1111112">
    <w:name w:val="Нет списка1111112"/>
    <w:next w:val="a6"/>
    <w:semiHidden/>
    <w:rsid w:val="00163F03"/>
  </w:style>
  <w:style w:type="numbering" w:customStyle="1" w:styleId="610">
    <w:name w:val="Нет списка61"/>
    <w:next w:val="a6"/>
    <w:uiPriority w:val="99"/>
    <w:semiHidden/>
    <w:unhideWhenUsed/>
    <w:rsid w:val="00163F03"/>
  </w:style>
  <w:style w:type="numbering" w:customStyle="1" w:styleId="711">
    <w:name w:val="Нет списка71"/>
    <w:next w:val="a6"/>
    <w:uiPriority w:val="99"/>
    <w:semiHidden/>
    <w:unhideWhenUsed/>
    <w:rsid w:val="00163F03"/>
  </w:style>
  <w:style w:type="numbering" w:customStyle="1" w:styleId="811">
    <w:name w:val="Нет списка81"/>
    <w:next w:val="a6"/>
    <w:uiPriority w:val="99"/>
    <w:semiHidden/>
    <w:unhideWhenUsed/>
    <w:rsid w:val="00163F03"/>
  </w:style>
  <w:style w:type="numbering" w:customStyle="1" w:styleId="911">
    <w:name w:val="Нет списка91"/>
    <w:next w:val="a6"/>
    <w:uiPriority w:val="99"/>
    <w:semiHidden/>
    <w:unhideWhenUsed/>
    <w:rsid w:val="00163F03"/>
  </w:style>
  <w:style w:type="numbering" w:customStyle="1" w:styleId="1410">
    <w:name w:val="Нет списка141"/>
    <w:next w:val="a6"/>
    <w:semiHidden/>
    <w:rsid w:val="00163F03"/>
  </w:style>
  <w:style w:type="numbering" w:customStyle="1" w:styleId="2111">
    <w:name w:val="Нет списка211"/>
    <w:next w:val="a6"/>
    <w:uiPriority w:val="99"/>
    <w:semiHidden/>
    <w:unhideWhenUsed/>
    <w:rsid w:val="00163F03"/>
  </w:style>
  <w:style w:type="numbering" w:customStyle="1" w:styleId="1121">
    <w:name w:val="Нет списка1121"/>
    <w:next w:val="a6"/>
    <w:semiHidden/>
    <w:rsid w:val="00163F03"/>
  </w:style>
  <w:style w:type="numbering" w:customStyle="1" w:styleId="1010">
    <w:name w:val="Нет списка101"/>
    <w:next w:val="a6"/>
    <w:uiPriority w:val="99"/>
    <w:semiHidden/>
    <w:unhideWhenUsed/>
    <w:rsid w:val="00163F03"/>
  </w:style>
  <w:style w:type="table" w:customStyle="1" w:styleId="317">
    <w:name w:val="Сетка таблицы3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0">
    <w:name w:val="Нет списка151"/>
    <w:next w:val="a6"/>
    <w:uiPriority w:val="99"/>
    <w:semiHidden/>
    <w:unhideWhenUsed/>
    <w:rsid w:val="00163F03"/>
  </w:style>
  <w:style w:type="table" w:customStyle="1" w:styleId="412">
    <w:name w:val="Сетка таблицы4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0">
    <w:name w:val="Нет списка161"/>
    <w:next w:val="a6"/>
    <w:uiPriority w:val="99"/>
    <w:semiHidden/>
    <w:unhideWhenUsed/>
    <w:rsid w:val="00163F03"/>
  </w:style>
  <w:style w:type="table" w:customStyle="1" w:styleId="512">
    <w:name w:val="Сетка таблицы5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0">
    <w:name w:val="Нет списка171"/>
    <w:next w:val="a6"/>
    <w:uiPriority w:val="99"/>
    <w:semiHidden/>
    <w:unhideWhenUsed/>
    <w:rsid w:val="00163F03"/>
  </w:style>
  <w:style w:type="table" w:customStyle="1" w:styleId="611">
    <w:name w:val="Сетка таблицы6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0">
    <w:name w:val="Нет списка181"/>
    <w:next w:val="a6"/>
    <w:uiPriority w:val="99"/>
    <w:semiHidden/>
    <w:unhideWhenUsed/>
    <w:rsid w:val="00163F03"/>
  </w:style>
  <w:style w:type="table" w:customStyle="1" w:styleId="712">
    <w:name w:val="Сетка таблицы7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0">
    <w:name w:val="Нет списка191"/>
    <w:next w:val="a6"/>
    <w:uiPriority w:val="99"/>
    <w:semiHidden/>
    <w:unhideWhenUsed/>
    <w:rsid w:val="00163F03"/>
  </w:style>
  <w:style w:type="numbering" w:customStyle="1" w:styleId="1101">
    <w:name w:val="Нет списка1101"/>
    <w:next w:val="a6"/>
    <w:semiHidden/>
    <w:rsid w:val="00163F03"/>
  </w:style>
  <w:style w:type="numbering" w:customStyle="1" w:styleId="2210">
    <w:name w:val="Нет списка221"/>
    <w:next w:val="a6"/>
    <w:uiPriority w:val="99"/>
    <w:semiHidden/>
    <w:unhideWhenUsed/>
    <w:rsid w:val="00163F03"/>
  </w:style>
  <w:style w:type="numbering" w:customStyle="1" w:styleId="1131">
    <w:name w:val="Нет списка1131"/>
    <w:next w:val="a6"/>
    <w:semiHidden/>
    <w:rsid w:val="00163F03"/>
  </w:style>
  <w:style w:type="numbering" w:customStyle="1" w:styleId="2010">
    <w:name w:val="Нет списка201"/>
    <w:next w:val="a6"/>
    <w:uiPriority w:val="99"/>
    <w:semiHidden/>
    <w:unhideWhenUsed/>
    <w:rsid w:val="00163F03"/>
  </w:style>
  <w:style w:type="numbering" w:customStyle="1" w:styleId="11111111">
    <w:name w:val="Нет списка11111111"/>
    <w:next w:val="a6"/>
    <w:semiHidden/>
    <w:rsid w:val="00163F03"/>
  </w:style>
  <w:style w:type="numbering" w:customStyle="1" w:styleId="2310">
    <w:name w:val="Нет списка231"/>
    <w:next w:val="a6"/>
    <w:uiPriority w:val="99"/>
    <w:semiHidden/>
    <w:unhideWhenUsed/>
    <w:rsid w:val="00163F03"/>
  </w:style>
  <w:style w:type="table" w:customStyle="1" w:styleId="123">
    <w:name w:val="Сетка таблицы12"/>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Нет списка1141"/>
    <w:next w:val="a6"/>
    <w:uiPriority w:val="99"/>
    <w:semiHidden/>
    <w:unhideWhenUsed/>
    <w:rsid w:val="00163F03"/>
  </w:style>
  <w:style w:type="numbering" w:customStyle="1" w:styleId="1151">
    <w:name w:val="Нет списка1151"/>
    <w:next w:val="a6"/>
    <w:uiPriority w:val="99"/>
    <w:semiHidden/>
    <w:unhideWhenUsed/>
    <w:rsid w:val="00163F03"/>
  </w:style>
  <w:style w:type="numbering" w:customStyle="1" w:styleId="11121">
    <w:name w:val="Нет списка11121"/>
    <w:next w:val="a6"/>
    <w:semiHidden/>
    <w:rsid w:val="00163F03"/>
  </w:style>
  <w:style w:type="numbering" w:customStyle="1" w:styleId="241">
    <w:name w:val="Нет списка241"/>
    <w:next w:val="a6"/>
    <w:uiPriority w:val="99"/>
    <w:semiHidden/>
    <w:unhideWhenUsed/>
    <w:rsid w:val="00163F03"/>
  </w:style>
  <w:style w:type="numbering" w:customStyle="1" w:styleId="111121">
    <w:name w:val="Нет списка111121"/>
    <w:next w:val="a6"/>
    <w:semiHidden/>
    <w:rsid w:val="00163F03"/>
  </w:style>
  <w:style w:type="numbering" w:customStyle="1" w:styleId="3110">
    <w:name w:val="Нет списка311"/>
    <w:next w:val="a6"/>
    <w:uiPriority w:val="99"/>
    <w:semiHidden/>
    <w:unhideWhenUsed/>
    <w:rsid w:val="00163F03"/>
  </w:style>
  <w:style w:type="numbering" w:customStyle="1" w:styleId="1211">
    <w:name w:val="Нет списка1211"/>
    <w:next w:val="a6"/>
    <w:semiHidden/>
    <w:rsid w:val="00163F03"/>
  </w:style>
  <w:style w:type="numbering" w:customStyle="1" w:styleId="4110">
    <w:name w:val="Нет списка411"/>
    <w:next w:val="a6"/>
    <w:uiPriority w:val="99"/>
    <w:semiHidden/>
    <w:unhideWhenUsed/>
    <w:rsid w:val="00163F03"/>
  </w:style>
  <w:style w:type="numbering" w:customStyle="1" w:styleId="1311">
    <w:name w:val="Нет списка1311"/>
    <w:next w:val="a6"/>
    <w:uiPriority w:val="99"/>
    <w:semiHidden/>
    <w:rsid w:val="00163F03"/>
  </w:style>
  <w:style w:type="numbering" w:customStyle="1" w:styleId="1111121">
    <w:name w:val="Нет списка1111121"/>
    <w:next w:val="a6"/>
    <w:semiHidden/>
    <w:rsid w:val="00163F03"/>
  </w:style>
  <w:style w:type="numbering" w:customStyle="1" w:styleId="5110">
    <w:name w:val="Нет списка511"/>
    <w:next w:val="a6"/>
    <w:uiPriority w:val="99"/>
    <w:semiHidden/>
    <w:unhideWhenUsed/>
    <w:rsid w:val="00163F03"/>
  </w:style>
  <w:style w:type="numbering" w:customStyle="1" w:styleId="11111121">
    <w:name w:val="Нет списка11111121"/>
    <w:next w:val="a6"/>
    <w:semiHidden/>
    <w:rsid w:val="00163F03"/>
  </w:style>
  <w:style w:type="numbering" w:customStyle="1" w:styleId="6110">
    <w:name w:val="Нет списка611"/>
    <w:next w:val="a6"/>
    <w:uiPriority w:val="99"/>
    <w:semiHidden/>
    <w:unhideWhenUsed/>
    <w:rsid w:val="00163F03"/>
  </w:style>
  <w:style w:type="numbering" w:customStyle="1" w:styleId="7110">
    <w:name w:val="Нет списка711"/>
    <w:next w:val="a6"/>
    <w:uiPriority w:val="99"/>
    <w:semiHidden/>
    <w:unhideWhenUsed/>
    <w:rsid w:val="00163F03"/>
  </w:style>
  <w:style w:type="numbering" w:customStyle="1" w:styleId="8110">
    <w:name w:val="Нет списка811"/>
    <w:next w:val="a6"/>
    <w:uiPriority w:val="99"/>
    <w:semiHidden/>
    <w:unhideWhenUsed/>
    <w:rsid w:val="00163F03"/>
  </w:style>
  <w:style w:type="numbering" w:customStyle="1" w:styleId="9110">
    <w:name w:val="Нет списка911"/>
    <w:next w:val="a6"/>
    <w:uiPriority w:val="99"/>
    <w:semiHidden/>
    <w:unhideWhenUsed/>
    <w:rsid w:val="00163F03"/>
  </w:style>
  <w:style w:type="numbering" w:customStyle="1" w:styleId="1411">
    <w:name w:val="Нет списка1411"/>
    <w:next w:val="a6"/>
    <w:semiHidden/>
    <w:rsid w:val="00163F03"/>
  </w:style>
  <w:style w:type="numbering" w:customStyle="1" w:styleId="21110">
    <w:name w:val="Нет списка2111"/>
    <w:next w:val="a6"/>
    <w:uiPriority w:val="99"/>
    <w:semiHidden/>
    <w:unhideWhenUsed/>
    <w:rsid w:val="00163F03"/>
  </w:style>
  <w:style w:type="numbering" w:customStyle="1" w:styleId="11211">
    <w:name w:val="Нет списка11211"/>
    <w:next w:val="a6"/>
    <w:semiHidden/>
    <w:rsid w:val="00163F03"/>
  </w:style>
  <w:style w:type="numbering" w:customStyle="1" w:styleId="1011">
    <w:name w:val="Нет списка1011"/>
    <w:next w:val="a6"/>
    <w:uiPriority w:val="99"/>
    <w:semiHidden/>
    <w:unhideWhenUsed/>
    <w:rsid w:val="00163F03"/>
  </w:style>
  <w:style w:type="numbering" w:customStyle="1" w:styleId="1511">
    <w:name w:val="Нет списка1511"/>
    <w:next w:val="a6"/>
    <w:uiPriority w:val="99"/>
    <w:semiHidden/>
    <w:unhideWhenUsed/>
    <w:rsid w:val="00163F03"/>
  </w:style>
  <w:style w:type="numbering" w:customStyle="1" w:styleId="1611">
    <w:name w:val="Нет списка1611"/>
    <w:next w:val="a6"/>
    <w:uiPriority w:val="99"/>
    <w:semiHidden/>
    <w:unhideWhenUsed/>
    <w:rsid w:val="00163F03"/>
  </w:style>
  <w:style w:type="numbering" w:customStyle="1" w:styleId="1711">
    <w:name w:val="Нет списка1711"/>
    <w:next w:val="a6"/>
    <w:uiPriority w:val="99"/>
    <w:semiHidden/>
    <w:unhideWhenUsed/>
    <w:rsid w:val="00163F03"/>
  </w:style>
  <w:style w:type="numbering" w:customStyle="1" w:styleId="1811">
    <w:name w:val="Нет списка1811"/>
    <w:next w:val="a6"/>
    <w:uiPriority w:val="99"/>
    <w:semiHidden/>
    <w:unhideWhenUsed/>
    <w:rsid w:val="00163F03"/>
  </w:style>
  <w:style w:type="numbering" w:customStyle="1" w:styleId="1911">
    <w:name w:val="Нет списка1911"/>
    <w:next w:val="a6"/>
    <w:uiPriority w:val="99"/>
    <w:semiHidden/>
    <w:unhideWhenUsed/>
    <w:rsid w:val="00163F03"/>
  </w:style>
  <w:style w:type="numbering" w:customStyle="1" w:styleId="11011">
    <w:name w:val="Нет списка11011"/>
    <w:next w:val="a6"/>
    <w:semiHidden/>
    <w:rsid w:val="00163F03"/>
  </w:style>
  <w:style w:type="numbering" w:customStyle="1" w:styleId="2211">
    <w:name w:val="Нет списка2211"/>
    <w:next w:val="a6"/>
    <w:uiPriority w:val="99"/>
    <w:semiHidden/>
    <w:unhideWhenUsed/>
    <w:rsid w:val="00163F03"/>
  </w:style>
  <w:style w:type="numbering" w:customStyle="1" w:styleId="11311">
    <w:name w:val="Нет списка11311"/>
    <w:next w:val="a6"/>
    <w:semiHidden/>
    <w:rsid w:val="00163F03"/>
  </w:style>
  <w:style w:type="numbering" w:customStyle="1" w:styleId="2011">
    <w:name w:val="Нет списка2011"/>
    <w:next w:val="a6"/>
    <w:uiPriority w:val="99"/>
    <w:semiHidden/>
    <w:unhideWhenUsed/>
    <w:rsid w:val="00163F03"/>
  </w:style>
  <w:style w:type="numbering" w:customStyle="1" w:styleId="250">
    <w:name w:val="Нет списка25"/>
    <w:next w:val="a6"/>
    <w:uiPriority w:val="99"/>
    <w:semiHidden/>
    <w:unhideWhenUsed/>
    <w:rsid w:val="00163F03"/>
  </w:style>
  <w:style w:type="table" w:customStyle="1" w:styleId="94">
    <w:name w:val="Сетка таблицы9"/>
    <w:basedOn w:val="a5"/>
    <w:next w:val="af5"/>
    <w:uiPriority w:val="59"/>
    <w:rsid w:val="0016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5"/>
    <w:next w:val="af5"/>
    <w:uiPriority w:val="5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6"/>
    <w:next w:val="a6"/>
    <w:uiPriority w:val="99"/>
    <w:semiHidden/>
    <w:unhideWhenUsed/>
    <w:rsid w:val="00163F03"/>
  </w:style>
  <w:style w:type="table" w:customStyle="1" w:styleId="222">
    <w:name w:val="Сетка таблицы22"/>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Нет списка117"/>
    <w:next w:val="a6"/>
    <w:uiPriority w:val="99"/>
    <w:semiHidden/>
    <w:unhideWhenUsed/>
    <w:rsid w:val="00163F03"/>
  </w:style>
  <w:style w:type="numbering" w:customStyle="1" w:styleId="1113">
    <w:name w:val="Нет списка1113"/>
    <w:next w:val="a6"/>
    <w:uiPriority w:val="99"/>
    <w:semiHidden/>
    <w:rsid w:val="00163F03"/>
  </w:style>
  <w:style w:type="numbering" w:customStyle="1" w:styleId="260">
    <w:name w:val="Нет списка26"/>
    <w:next w:val="a6"/>
    <w:uiPriority w:val="99"/>
    <w:semiHidden/>
    <w:unhideWhenUsed/>
    <w:rsid w:val="00163F03"/>
  </w:style>
  <w:style w:type="numbering" w:customStyle="1" w:styleId="11113">
    <w:name w:val="Нет списка11113"/>
    <w:next w:val="a6"/>
    <w:semiHidden/>
    <w:rsid w:val="00163F03"/>
  </w:style>
  <w:style w:type="numbering" w:customStyle="1" w:styleId="320">
    <w:name w:val="Нет списка32"/>
    <w:next w:val="a6"/>
    <w:uiPriority w:val="99"/>
    <w:semiHidden/>
    <w:unhideWhenUsed/>
    <w:rsid w:val="00163F03"/>
  </w:style>
  <w:style w:type="numbering" w:customStyle="1" w:styleId="1220">
    <w:name w:val="Нет списка122"/>
    <w:next w:val="a6"/>
    <w:semiHidden/>
    <w:rsid w:val="00163F03"/>
  </w:style>
  <w:style w:type="numbering" w:customStyle="1" w:styleId="420">
    <w:name w:val="Нет списка42"/>
    <w:next w:val="a6"/>
    <w:uiPriority w:val="99"/>
    <w:semiHidden/>
    <w:unhideWhenUsed/>
    <w:rsid w:val="00163F03"/>
  </w:style>
  <w:style w:type="numbering" w:customStyle="1" w:styleId="1320">
    <w:name w:val="Нет списка132"/>
    <w:next w:val="a6"/>
    <w:uiPriority w:val="99"/>
    <w:semiHidden/>
    <w:rsid w:val="00163F03"/>
  </w:style>
  <w:style w:type="numbering" w:customStyle="1" w:styleId="111113">
    <w:name w:val="Нет списка111113"/>
    <w:next w:val="a6"/>
    <w:semiHidden/>
    <w:rsid w:val="00163F03"/>
  </w:style>
  <w:style w:type="numbering" w:customStyle="1" w:styleId="520">
    <w:name w:val="Нет списка52"/>
    <w:next w:val="a6"/>
    <w:uiPriority w:val="99"/>
    <w:semiHidden/>
    <w:unhideWhenUsed/>
    <w:rsid w:val="00163F03"/>
  </w:style>
  <w:style w:type="numbering" w:customStyle="1" w:styleId="1111113">
    <w:name w:val="Нет списка1111113"/>
    <w:next w:val="a6"/>
    <w:semiHidden/>
    <w:rsid w:val="00163F03"/>
  </w:style>
  <w:style w:type="numbering" w:customStyle="1" w:styleId="620">
    <w:name w:val="Нет списка62"/>
    <w:next w:val="a6"/>
    <w:uiPriority w:val="99"/>
    <w:semiHidden/>
    <w:unhideWhenUsed/>
    <w:rsid w:val="00163F03"/>
  </w:style>
  <w:style w:type="numbering" w:customStyle="1" w:styleId="720">
    <w:name w:val="Нет списка72"/>
    <w:next w:val="a6"/>
    <w:uiPriority w:val="99"/>
    <w:semiHidden/>
    <w:unhideWhenUsed/>
    <w:rsid w:val="00163F03"/>
  </w:style>
  <w:style w:type="numbering" w:customStyle="1" w:styleId="820">
    <w:name w:val="Нет списка82"/>
    <w:next w:val="a6"/>
    <w:uiPriority w:val="99"/>
    <w:semiHidden/>
    <w:unhideWhenUsed/>
    <w:rsid w:val="00163F03"/>
  </w:style>
  <w:style w:type="numbering" w:customStyle="1" w:styleId="920">
    <w:name w:val="Нет списка92"/>
    <w:next w:val="a6"/>
    <w:uiPriority w:val="99"/>
    <w:semiHidden/>
    <w:unhideWhenUsed/>
    <w:rsid w:val="00163F03"/>
  </w:style>
  <w:style w:type="numbering" w:customStyle="1" w:styleId="142">
    <w:name w:val="Нет списка142"/>
    <w:next w:val="a6"/>
    <w:semiHidden/>
    <w:rsid w:val="00163F03"/>
  </w:style>
  <w:style w:type="numbering" w:customStyle="1" w:styleId="2120">
    <w:name w:val="Нет списка212"/>
    <w:next w:val="a6"/>
    <w:uiPriority w:val="99"/>
    <w:semiHidden/>
    <w:unhideWhenUsed/>
    <w:rsid w:val="00163F03"/>
  </w:style>
  <w:style w:type="numbering" w:customStyle="1" w:styleId="1122">
    <w:name w:val="Нет списка1122"/>
    <w:next w:val="a6"/>
    <w:semiHidden/>
    <w:rsid w:val="00163F03"/>
  </w:style>
  <w:style w:type="numbering" w:customStyle="1" w:styleId="102">
    <w:name w:val="Нет списка102"/>
    <w:next w:val="a6"/>
    <w:uiPriority w:val="99"/>
    <w:semiHidden/>
    <w:unhideWhenUsed/>
    <w:rsid w:val="00163F03"/>
  </w:style>
  <w:style w:type="table" w:customStyle="1" w:styleId="321">
    <w:name w:val="Сетка таблицы32"/>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2"/>
    <w:next w:val="a6"/>
    <w:uiPriority w:val="99"/>
    <w:semiHidden/>
    <w:unhideWhenUsed/>
    <w:rsid w:val="00163F03"/>
  </w:style>
  <w:style w:type="table" w:customStyle="1" w:styleId="421">
    <w:name w:val="Сетка таблицы42"/>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2"/>
    <w:next w:val="a6"/>
    <w:uiPriority w:val="99"/>
    <w:semiHidden/>
    <w:unhideWhenUsed/>
    <w:rsid w:val="00163F03"/>
  </w:style>
  <w:style w:type="table" w:customStyle="1" w:styleId="521">
    <w:name w:val="Сетка таблицы52"/>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2"/>
    <w:next w:val="a6"/>
    <w:uiPriority w:val="99"/>
    <w:semiHidden/>
    <w:unhideWhenUsed/>
    <w:rsid w:val="00163F03"/>
  </w:style>
  <w:style w:type="table" w:customStyle="1" w:styleId="621">
    <w:name w:val="Сетка таблицы62"/>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2"/>
    <w:next w:val="a6"/>
    <w:uiPriority w:val="99"/>
    <w:semiHidden/>
    <w:unhideWhenUsed/>
    <w:rsid w:val="00163F03"/>
  </w:style>
  <w:style w:type="table" w:customStyle="1" w:styleId="721">
    <w:name w:val="Сетка таблицы72"/>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2"/>
    <w:next w:val="a6"/>
    <w:uiPriority w:val="99"/>
    <w:semiHidden/>
    <w:unhideWhenUsed/>
    <w:rsid w:val="00163F03"/>
  </w:style>
  <w:style w:type="numbering" w:customStyle="1" w:styleId="1102">
    <w:name w:val="Нет списка1102"/>
    <w:next w:val="a6"/>
    <w:semiHidden/>
    <w:rsid w:val="00163F03"/>
  </w:style>
  <w:style w:type="numbering" w:customStyle="1" w:styleId="2220">
    <w:name w:val="Нет списка222"/>
    <w:next w:val="a6"/>
    <w:uiPriority w:val="99"/>
    <w:semiHidden/>
    <w:unhideWhenUsed/>
    <w:rsid w:val="00163F03"/>
  </w:style>
  <w:style w:type="numbering" w:customStyle="1" w:styleId="1132">
    <w:name w:val="Нет списка1132"/>
    <w:next w:val="a6"/>
    <w:semiHidden/>
    <w:rsid w:val="00163F03"/>
  </w:style>
  <w:style w:type="numbering" w:customStyle="1" w:styleId="202">
    <w:name w:val="Нет списка202"/>
    <w:next w:val="a6"/>
    <w:uiPriority w:val="99"/>
    <w:semiHidden/>
    <w:unhideWhenUsed/>
    <w:rsid w:val="00163F03"/>
  </w:style>
  <w:style w:type="table" w:customStyle="1" w:styleId="1110">
    <w:name w:val="Сетка таблицы111"/>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6"/>
    <w:semiHidden/>
    <w:rsid w:val="00163F03"/>
  </w:style>
  <w:style w:type="numbering" w:customStyle="1" w:styleId="2311">
    <w:name w:val="Нет списка2311"/>
    <w:next w:val="a6"/>
    <w:uiPriority w:val="99"/>
    <w:semiHidden/>
    <w:unhideWhenUsed/>
    <w:rsid w:val="00163F03"/>
  </w:style>
  <w:style w:type="table" w:customStyle="1" w:styleId="812">
    <w:name w:val="Сетка таблицы81"/>
    <w:basedOn w:val="a5"/>
    <w:next w:val="af5"/>
    <w:uiPriority w:val="59"/>
    <w:rsid w:val="00163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1">
    <w:name w:val="Нет списка11411"/>
    <w:next w:val="a6"/>
    <w:uiPriority w:val="99"/>
    <w:semiHidden/>
    <w:unhideWhenUsed/>
    <w:rsid w:val="00163F03"/>
  </w:style>
  <w:style w:type="table" w:customStyle="1" w:styleId="2112">
    <w:name w:val="Сетка таблицы211"/>
    <w:basedOn w:val="a5"/>
    <w:next w:val="af5"/>
    <w:uiPriority w:val="99"/>
    <w:rsid w:val="00163F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1"/>
    <w:next w:val="a6"/>
    <w:uiPriority w:val="99"/>
    <w:semiHidden/>
    <w:unhideWhenUsed/>
    <w:rsid w:val="00163F03"/>
  </w:style>
  <w:style w:type="numbering" w:customStyle="1" w:styleId="111211">
    <w:name w:val="Нет списка111211"/>
    <w:next w:val="a6"/>
    <w:semiHidden/>
    <w:rsid w:val="00163F03"/>
  </w:style>
  <w:style w:type="numbering" w:customStyle="1" w:styleId="2411">
    <w:name w:val="Нет списка2411"/>
    <w:next w:val="a6"/>
    <w:uiPriority w:val="99"/>
    <w:semiHidden/>
    <w:unhideWhenUsed/>
    <w:rsid w:val="00163F03"/>
  </w:style>
  <w:style w:type="numbering" w:customStyle="1" w:styleId="1111211">
    <w:name w:val="Нет списка1111211"/>
    <w:next w:val="a6"/>
    <w:semiHidden/>
    <w:rsid w:val="00163F03"/>
  </w:style>
  <w:style w:type="numbering" w:customStyle="1" w:styleId="3111">
    <w:name w:val="Нет списка3111"/>
    <w:next w:val="a6"/>
    <w:uiPriority w:val="99"/>
    <w:semiHidden/>
    <w:unhideWhenUsed/>
    <w:rsid w:val="00163F03"/>
  </w:style>
  <w:style w:type="numbering" w:customStyle="1" w:styleId="12111">
    <w:name w:val="Нет списка12111"/>
    <w:next w:val="a6"/>
    <w:semiHidden/>
    <w:rsid w:val="00163F03"/>
  </w:style>
  <w:style w:type="numbering" w:customStyle="1" w:styleId="4111">
    <w:name w:val="Нет списка4111"/>
    <w:next w:val="a6"/>
    <w:uiPriority w:val="99"/>
    <w:semiHidden/>
    <w:unhideWhenUsed/>
    <w:rsid w:val="00163F03"/>
  </w:style>
  <w:style w:type="numbering" w:customStyle="1" w:styleId="13111">
    <w:name w:val="Нет списка13111"/>
    <w:next w:val="a6"/>
    <w:uiPriority w:val="99"/>
    <w:semiHidden/>
    <w:rsid w:val="00163F03"/>
  </w:style>
  <w:style w:type="numbering" w:customStyle="1" w:styleId="11111211">
    <w:name w:val="Нет списка11111211"/>
    <w:next w:val="a6"/>
    <w:semiHidden/>
    <w:rsid w:val="00163F03"/>
  </w:style>
  <w:style w:type="numbering" w:customStyle="1" w:styleId="5111">
    <w:name w:val="Нет списка5111"/>
    <w:next w:val="a6"/>
    <w:uiPriority w:val="99"/>
    <w:semiHidden/>
    <w:unhideWhenUsed/>
    <w:rsid w:val="00163F03"/>
  </w:style>
  <w:style w:type="numbering" w:customStyle="1" w:styleId="111111211">
    <w:name w:val="Нет списка111111211"/>
    <w:next w:val="a6"/>
    <w:semiHidden/>
    <w:rsid w:val="00163F03"/>
  </w:style>
  <w:style w:type="numbering" w:customStyle="1" w:styleId="6111">
    <w:name w:val="Нет списка6111"/>
    <w:next w:val="a6"/>
    <w:uiPriority w:val="99"/>
    <w:semiHidden/>
    <w:unhideWhenUsed/>
    <w:rsid w:val="00163F03"/>
  </w:style>
  <w:style w:type="numbering" w:customStyle="1" w:styleId="7111">
    <w:name w:val="Нет списка7111"/>
    <w:next w:val="a6"/>
    <w:uiPriority w:val="99"/>
    <w:semiHidden/>
    <w:unhideWhenUsed/>
    <w:rsid w:val="00163F03"/>
  </w:style>
  <w:style w:type="numbering" w:customStyle="1" w:styleId="8111">
    <w:name w:val="Нет списка8111"/>
    <w:next w:val="a6"/>
    <w:uiPriority w:val="99"/>
    <w:semiHidden/>
    <w:unhideWhenUsed/>
    <w:rsid w:val="00163F03"/>
  </w:style>
  <w:style w:type="numbering" w:customStyle="1" w:styleId="9111">
    <w:name w:val="Нет списка9111"/>
    <w:next w:val="a6"/>
    <w:uiPriority w:val="99"/>
    <w:semiHidden/>
    <w:unhideWhenUsed/>
    <w:rsid w:val="00163F03"/>
  </w:style>
  <w:style w:type="numbering" w:customStyle="1" w:styleId="14111">
    <w:name w:val="Нет списка14111"/>
    <w:next w:val="a6"/>
    <w:semiHidden/>
    <w:rsid w:val="00163F03"/>
  </w:style>
  <w:style w:type="numbering" w:customStyle="1" w:styleId="21111">
    <w:name w:val="Нет списка21111"/>
    <w:next w:val="a6"/>
    <w:uiPriority w:val="99"/>
    <w:semiHidden/>
    <w:unhideWhenUsed/>
    <w:rsid w:val="00163F03"/>
  </w:style>
  <w:style w:type="numbering" w:customStyle="1" w:styleId="112111">
    <w:name w:val="Нет списка112111"/>
    <w:next w:val="a6"/>
    <w:semiHidden/>
    <w:rsid w:val="00163F03"/>
  </w:style>
  <w:style w:type="numbering" w:customStyle="1" w:styleId="10111">
    <w:name w:val="Нет списка10111"/>
    <w:next w:val="a6"/>
    <w:uiPriority w:val="99"/>
    <w:semiHidden/>
    <w:unhideWhenUsed/>
    <w:rsid w:val="00163F03"/>
  </w:style>
  <w:style w:type="table" w:customStyle="1" w:styleId="3112">
    <w:name w:val="Сетка таблицы31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1">
    <w:name w:val="Нет списка15111"/>
    <w:next w:val="a6"/>
    <w:uiPriority w:val="99"/>
    <w:semiHidden/>
    <w:unhideWhenUsed/>
    <w:rsid w:val="00163F03"/>
  </w:style>
  <w:style w:type="table" w:customStyle="1" w:styleId="4112">
    <w:name w:val="Сетка таблицы41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11">
    <w:name w:val="Нет списка16111"/>
    <w:next w:val="a6"/>
    <w:uiPriority w:val="99"/>
    <w:semiHidden/>
    <w:unhideWhenUsed/>
    <w:rsid w:val="00163F03"/>
  </w:style>
  <w:style w:type="table" w:customStyle="1" w:styleId="5112">
    <w:name w:val="Сетка таблицы51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1"/>
    <w:next w:val="a6"/>
    <w:uiPriority w:val="99"/>
    <w:semiHidden/>
    <w:unhideWhenUsed/>
    <w:rsid w:val="00163F03"/>
  </w:style>
  <w:style w:type="table" w:customStyle="1" w:styleId="6112">
    <w:name w:val="Сетка таблицы61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Нет списка18111"/>
    <w:next w:val="a6"/>
    <w:uiPriority w:val="99"/>
    <w:semiHidden/>
    <w:unhideWhenUsed/>
    <w:rsid w:val="00163F03"/>
  </w:style>
  <w:style w:type="table" w:customStyle="1" w:styleId="7112">
    <w:name w:val="Сетка таблицы711"/>
    <w:basedOn w:val="a5"/>
    <w:next w:val="af5"/>
    <w:uiPriority w:val="99"/>
    <w:rsid w:val="00163F0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11">
    <w:name w:val="Нет списка19111"/>
    <w:next w:val="a6"/>
    <w:uiPriority w:val="99"/>
    <w:semiHidden/>
    <w:unhideWhenUsed/>
    <w:rsid w:val="00163F03"/>
  </w:style>
  <w:style w:type="numbering" w:customStyle="1" w:styleId="110111">
    <w:name w:val="Нет списка110111"/>
    <w:next w:val="a6"/>
    <w:semiHidden/>
    <w:rsid w:val="00163F03"/>
  </w:style>
  <w:style w:type="numbering" w:customStyle="1" w:styleId="22111">
    <w:name w:val="Нет списка22111"/>
    <w:next w:val="a6"/>
    <w:uiPriority w:val="99"/>
    <w:semiHidden/>
    <w:unhideWhenUsed/>
    <w:rsid w:val="00163F03"/>
  </w:style>
  <w:style w:type="numbering" w:customStyle="1" w:styleId="113111">
    <w:name w:val="Нет списка113111"/>
    <w:next w:val="a6"/>
    <w:semiHidden/>
    <w:rsid w:val="00163F03"/>
  </w:style>
  <w:style w:type="numbering" w:customStyle="1" w:styleId="20111">
    <w:name w:val="Нет списка20111"/>
    <w:next w:val="a6"/>
    <w:uiPriority w:val="99"/>
    <w:semiHidden/>
    <w:unhideWhenUsed/>
    <w:rsid w:val="00163F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1287211">
      <w:bodyDiv w:val="1"/>
      <w:marLeft w:val="0"/>
      <w:marRight w:val="0"/>
      <w:marTop w:val="0"/>
      <w:marBottom w:val="0"/>
      <w:divBdr>
        <w:top w:val="none" w:sz="0" w:space="0" w:color="auto"/>
        <w:left w:val="none" w:sz="0" w:space="0" w:color="auto"/>
        <w:bottom w:val="none" w:sz="0" w:space="0" w:color="auto"/>
        <w:right w:val="none" w:sz="0" w:space="0" w:color="auto"/>
      </w:divBdr>
    </w:div>
    <w:div w:id="1031152401">
      <w:bodyDiv w:val="1"/>
      <w:marLeft w:val="0"/>
      <w:marRight w:val="0"/>
      <w:marTop w:val="0"/>
      <w:marBottom w:val="0"/>
      <w:divBdr>
        <w:top w:val="none" w:sz="0" w:space="0" w:color="auto"/>
        <w:left w:val="none" w:sz="0" w:space="0" w:color="auto"/>
        <w:bottom w:val="none" w:sz="0" w:space="0" w:color="auto"/>
        <w:right w:val="none" w:sz="0" w:space="0" w:color="auto"/>
      </w:divBdr>
    </w:div>
    <w:div w:id="137797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ECB7A4758CF94D8BAFFC94DE91C1A89A0E12C7165B218F8175031DB40EE5A78D03821E561640968100EF6736B7A5C9B4B4B06448FDCDEDr3rA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70253464.959" TargetMode="External"/><Relationship Id="rId4" Type="http://schemas.openxmlformats.org/officeDocument/2006/relationships/settings" Target="settings.xml"/><Relationship Id="rId9" Type="http://schemas.openxmlformats.org/officeDocument/2006/relationships/hyperlink" Target="consultantplus://offline/ref=D9A629398230AD536E0B8AACE91DE307DE8E7CBB6B47E342D745D63765E60B9BE4AB0B2242383A0231430800B2m46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3BCDAE-E491-497E-A60A-B11A67E89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71</Pages>
  <Words>30332</Words>
  <Characters>172897</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202824</CharactersWithSpaces>
  <SharedDoc>false</SharedDoc>
  <HLinks>
    <vt:vector size="18" baseType="variant">
      <vt:variant>
        <vt:i4>6160397</vt:i4>
      </vt:variant>
      <vt:variant>
        <vt:i4>6</vt:i4>
      </vt:variant>
      <vt:variant>
        <vt:i4>0</vt:i4>
      </vt:variant>
      <vt:variant>
        <vt:i4>5</vt:i4>
      </vt:variant>
      <vt:variant>
        <vt:lpwstr>garantf1://70253464.959/</vt:lpwstr>
      </vt:variant>
      <vt:variant>
        <vt:lpwstr/>
      </vt:variant>
      <vt:variant>
        <vt:i4>2031697</vt:i4>
      </vt:variant>
      <vt:variant>
        <vt:i4>3</vt:i4>
      </vt:variant>
      <vt:variant>
        <vt:i4>0</vt:i4>
      </vt:variant>
      <vt:variant>
        <vt:i4>5</vt:i4>
      </vt:variant>
      <vt:variant>
        <vt:lpwstr>consultantplus://offline/ref=D9A629398230AD536E0B8AACE91DE307DE8E7CBB6B47E342D745D63765E60B9BE4AB0B2242383A0231430800B2m460E</vt:lpwstr>
      </vt:variant>
      <vt:variant>
        <vt:lpwstr/>
      </vt:variant>
      <vt:variant>
        <vt:i4>7536740</vt:i4>
      </vt:variant>
      <vt:variant>
        <vt:i4>0</vt:i4>
      </vt:variant>
      <vt:variant>
        <vt:i4>0</vt:i4>
      </vt:variant>
      <vt:variant>
        <vt:i4>5</vt:i4>
      </vt:variant>
      <vt:variant>
        <vt:lpwstr>consultantplus://offline/ref=33ECB7A4758CF94D8BAFFC94DE91C1A89A0E12C7165B218F8175031DB40EE5A78D03821E561640968100EF6736B7A5C9B4B4B06448FDCDEDr3rAK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user</cp:lastModifiedBy>
  <cp:revision>2</cp:revision>
  <cp:lastPrinted>2024-05-20T10:49:00Z</cp:lastPrinted>
  <dcterms:created xsi:type="dcterms:W3CDTF">2026-04-27T11:43:00Z</dcterms:created>
  <dcterms:modified xsi:type="dcterms:W3CDTF">2026-04-27T11:43:00Z</dcterms:modified>
</cp:coreProperties>
</file>